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3D" w:rsidRPr="00497D3D" w:rsidRDefault="00497D3D" w:rsidP="00497D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D3D">
        <w:rPr>
          <w:rFonts w:ascii="Times New Roman" w:eastAsia="Times New Roman" w:hAnsi="Times New Roman" w:cs="Times New Roman"/>
          <w:b/>
          <w:sz w:val="24"/>
          <w:szCs w:val="24"/>
        </w:rPr>
        <w:t>Calendario para elegir dos representantes de los profesores ante el comité curricular del programa de Ingeniería de Sistemas</w:t>
      </w:r>
    </w:p>
    <w:p w:rsidR="00497D3D" w:rsidRPr="00497D3D" w:rsidRDefault="00497D3D" w:rsidP="00497D3D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D3D" w:rsidRDefault="00497D3D" w:rsidP="00497D3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D3D">
        <w:rPr>
          <w:rFonts w:ascii="Times New Roman" w:eastAsia="Times New Roman" w:hAnsi="Times New Roman" w:cs="Times New Roman"/>
          <w:sz w:val="24"/>
          <w:szCs w:val="24"/>
        </w:rPr>
        <w:t xml:space="preserve">Inscripción de los candidatos: </w:t>
      </w:r>
      <w:r>
        <w:rPr>
          <w:rFonts w:ascii="Times New Roman" w:eastAsia="Times New Roman" w:hAnsi="Times New Roman" w:cs="Times New Roman"/>
          <w:sz w:val="24"/>
          <w:szCs w:val="24"/>
        </w:rPr>
        <w:t>hasta el 31 de agosto de 2015</w:t>
      </w:r>
    </w:p>
    <w:p w:rsidR="00497D3D" w:rsidRDefault="00497D3D" w:rsidP="00497D3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D3D">
        <w:rPr>
          <w:rFonts w:ascii="Times New Roman" w:eastAsia="Times New Roman" w:hAnsi="Times New Roman" w:cs="Times New Roman"/>
          <w:sz w:val="24"/>
          <w:szCs w:val="24"/>
        </w:rPr>
        <w:t>Verificación de requi</w:t>
      </w:r>
      <w:r>
        <w:rPr>
          <w:rFonts w:ascii="Times New Roman" w:eastAsia="Times New Roman" w:hAnsi="Times New Roman" w:cs="Times New Roman"/>
          <w:sz w:val="24"/>
          <w:szCs w:val="24"/>
        </w:rPr>
        <w:t>sitos: 01 de septiembre de 2015</w:t>
      </w:r>
    </w:p>
    <w:p w:rsidR="00497D3D" w:rsidRDefault="00497D3D" w:rsidP="00497D3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D3D">
        <w:rPr>
          <w:rFonts w:ascii="Times New Roman" w:eastAsia="Times New Roman" w:hAnsi="Times New Roman" w:cs="Times New Roman"/>
          <w:sz w:val="24"/>
          <w:szCs w:val="24"/>
        </w:rPr>
        <w:t xml:space="preserve">Jornada de sufragio (votación): 03 de septiembre de 2015 - Los docentes deberán hacer llegar su intención de voto por escrito o mediante correo electrónico ante la Facultad de Ingenierías y Arquitectura, con copia al Departamento de Ingenierías Eléctrica, Electrónica, Sistemas y Telecomunicaciones (EEST) </w:t>
      </w:r>
      <w:r>
        <w:rPr>
          <w:rFonts w:ascii="Times New Roman" w:eastAsia="Times New Roman" w:hAnsi="Times New Roman" w:cs="Times New Roman"/>
          <w:sz w:val="24"/>
          <w:szCs w:val="24"/>
        </w:rPr>
        <w:t>y a la dirección de programa.</w:t>
      </w:r>
    </w:p>
    <w:p w:rsidR="00497D3D" w:rsidRDefault="00497D3D" w:rsidP="00497D3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D3D">
        <w:rPr>
          <w:rFonts w:ascii="Times New Roman" w:eastAsia="Times New Roman" w:hAnsi="Times New Roman" w:cs="Times New Roman"/>
          <w:sz w:val="24"/>
          <w:szCs w:val="24"/>
        </w:rPr>
        <w:t>Fecha para la presentación de reclamaciones contra la proclamación del candidato electo o el proceso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escrutinio: 05 de septiembre</w:t>
      </w:r>
    </w:p>
    <w:p w:rsidR="00497D3D" w:rsidRPr="00497D3D" w:rsidRDefault="00497D3D" w:rsidP="00497D3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D3D">
        <w:rPr>
          <w:rFonts w:ascii="Times New Roman" w:eastAsia="Times New Roman" w:hAnsi="Times New Roman" w:cs="Times New Roman"/>
          <w:sz w:val="24"/>
          <w:szCs w:val="24"/>
        </w:rPr>
        <w:t>Fecha de proclamación definitiva del candidato electo: 08 de septiembre</w:t>
      </w:r>
    </w:p>
    <w:p w:rsidR="00497D3D" w:rsidRPr="00497D3D" w:rsidRDefault="00497D3D" w:rsidP="00497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D3D" w:rsidRPr="00497D3D" w:rsidRDefault="00497D3D" w:rsidP="00497D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D3D">
        <w:rPr>
          <w:rFonts w:ascii="Times New Roman" w:eastAsia="Times New Roman" w:hAnsi="Times New Roman" w:cs="Times New Roman"/>
          <w:b/>
          <w:sz w:val="24"/>
          <w:szCs w:val="24"/>
        </w:rPr>
        <w:t>Calendario electoral propuesto para elegir dos representantes de estudiantes ante el comité curricular del programa</w:t>
      </w:r>
    </w:p>
    <w:p w:rsidR="00497D3D" w:rsidRPr="00497D3D" w:rsidRDefault="00497D3D" w:rsidP="00497D3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D3D">
        <w:rPr>
          <w:rFonts w:ascii="Times New Roman" w:eastAsia="Times New Roman" w:hAnsi="Times New Roman" w:cs="Times New Roman"/>
          <w:sz w:val="24"/>
          <w:szCs w:val="24"/>
        </w:rPr>
        <w:t>Inscripción de los candidatos: hast</w:t>
      </w:r>
      <w:r>
        <w:rPr>
          <w:rFonts w:ascii="Times New Roman" w:eastAsia="Times New Roman" w:hAnsi="Times New Roman" w:cs="Times New Roman"/>
          <w:sz w:val="24"/>
          <w:szCs w:val="24"/>
        </w:rPr>
        <w:t>a el 01 de septiembre de 2015</w:t>
      </w:r>
    </w:p>
    <w:p w:rsidR="00497D3D" w:rsidRPr="00497D3D" w:rsidRDefault="00497D3D" w:rsidP="00497D3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D3D">
        <w:rPr>
          <w:rFonts w:ascii="Times New Roman" w:eastAsia="Times New Roman" w:hAnsi="Times New Roman" w:cs="Times New Roman"/>
          <w:sz w:val="24"/>
          <w:szCs w:val="24"/>
        </w:rPr>
        <w:t xml:space="preserve">Verificación de requisitos: 02 </w:t>
      </w:r>
      <w:r>
        <w:rPr>
          <w:rFonts w:ascii="Times New Roman" w:eastAsia="Times New Roman" w:hAnsi="Times New Roman" w:cs="Times New Roman"/>
          <w:sz w:val="24"/>
          <w:szCs w:val="24"/>
        </w:rPr>
        <w:t>de septiembre de 2015</w:t>
      </w:r>
    </w:p>
    <w:p w:rsidR="00497D3D" w:rsidRPr="00497D3D" w:rsidRDefault="00497D3D" w:rsidP="00497D3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D3D">
        <w:rPr>
          <w:rFonts w:ascii="Times New Roman" w:eastAsia="Times New Roman" w:hAnsi="Times New Roman" w:cs="Times New Roman"/>
          <w:sz w:val="24"/>
          <w:szCs w:val="24"/>
        </w:rPr>
        <w:t>Jornada de sufragio (votación): 03 de septiembre de 2015 - Los estudiantes deberán hacer llegar su intención de voto en una urna ubicada en la Facultad de Ingenierías y Arquitectura, tanto en la Universidad de Pamplona como en el centro de e</w:t>
      </w:r>
      <w:r>
        <w:rPr>
          <w:rFonts w:ascii="Times New Roman" w:eastAsia="Times New Roman" w:hAnsi="Times New Roman" w:cs="Times New Roman"/>
          <w:sz w:val="24"/>
          <w:szCs w:val="24"/>
        </w:rPr>
        <w:t>studios de Villa del Rosario.</w:t>
      </w:r>
    </w:p>
    <w:p w:rsidR="00497D3D" w:rsidRPr="00497D3D" w:rsidRDefault="00497D3D" w:rsidP="00497D3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D3D">
        <w:rPr>
          <w:rFonts w:ascii="Times New Roman" w:eastAsia="Times New Roman" w:hAnsi="Times New Roman" w:cs="Times New Roman"/>
          <w:sz w:val="24"/>
          <w:szCs w:val="24"/>
        </w:rPr>
        <w:t>Fecha para la presentación de reclamaciones contra la proclamación del candidato electo o el proceso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escrutinio: 05 de septiembre</w:t>
      </w:r>
    </w:p>
    <w:p w:rsidR="00497D3D" w:rsidRPr="00497D3D" w:rsidRDefault="00497D3D" w:rsidP="00497D3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D3D">
        <w:rPr>
          <w:rFonts w:ascii="Times New Roman" w:eastAsia="Times New Roman" w:hAnsi="Times New Roman" w:cs="Times New Roman"/>
          <w:sz w:val="24"/>
          <w:szCs w:val="24"/>
        </w:rPr>
        <w:t>Fecha de proclamación definitiva del candidato electo: 08 de septiembre</w:t>
      </w:r>
    </w:p>
    <w:p w:rsidR="00497D3D" w:rsidRPr="00497D3D" w:rsidRDefault="00497D3D" w:rsidP="00497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D3D" w:rsidRPr="00497D3D" w:rsidRDefault="00497D3D" w:rsidP="00497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D3D">
        <w:rPr>
          <w:rFonts w:ascii="Times New Roman" w:eastAsia="Times New Roman" w:hAnsi="Times New Roman" w:cs="Times New Roman"/>
          <w:b/>
          <w:sz w:val="24"/>
          <w:szCs w:val="24"/>
        </w:rPr>
        <w:t>3. Calendario electoral propuesto para elegir un representante de los egresados ante el comité curricular del programa</w:t>
      </w:r>
    </w:p>
    <w:p w:rsidR="00497D3D" w:rsidRDefault="00497D3D" w:rsidP="00497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97D3D">
        <w:rPr>
          <w:rFonts w:ascii="Times New Roman" w:eastAsia="Times New Roman" w:hAnsi="Times New Roman" w:cs="Times New Roman"/>
          <w:sz w:val="24"/>
          <w:szCs w:val="24"/>
        </w:rPr>
        <w:t xml:space="preserve">Inscripción de los candidatos: </w:t>
      </w:r>
      <w:r>
        <w:rPr>
          <w:rFonts w:ascii="Times New Roman" w:eastAsia="Times New Roman" w:hAnsi="Times New Roman" w:cs="Times New Roman"/>
          <w:sz w:val="24"/>
          <w:szCs w:val="24"/>
        </w:rPr>
        <w:t>hasta el 31 de agosto de 2015</w:t>
      </w:r>
    </w:p>
    <w:p w:rsidR="00497D3D" w:rsidRPr="00497D3D" w:rsidRDefault="00497D3D" w:rsidP="00497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497D3D">
        <w:rPr>
          <w:rFonts w:ascii="Times New Roman" w:eastAsia="Times New Roman" w:hAnsi="Times New Roman" w:cs="Times New Roman"/>
          <w:sz w:val="24"/>
          <w:szCs w:val="24"/>
        </w:rPr>
        <w:t>Verificación de requisitos: 01 de septiembre de 2015</w:t>
      </w:r>
      <w:r w:rsidRPr="00497D3D">
        <w:rPr>
          <w:rFonts w:ascii="Times New Roman" w:eastAsia="Times New Roman" w:hAnsi="Times New Roman" w:cs="Times New Roman"/>
          <w:sz w:val="24"/>
          <w:szCs w:val="24"/>
        </w:rPr>
        <w:br/>
        <w:t>- Jornada de sufragio (votación): 03 de agosto de 2015. Vía correo electrónico o carta en medio físico dirigida a la Facultad de Ingenierías y Arquitectura, con copia al Departamento de Ingenierías Eléctrica, Electrónica, Sistemas y Telecomunicaciones (EEST) y a la dirección de programa.</w:t>
      </w:r>
      <w:r w:rsidRPr="00497D3D">
        <w:rPr>
          <w:rFonts w:ascii="Times New Roman" w:eastAsia="Times New Roman" w:hAnsi="Times New Roman" w:cs="Times New Roman"/>
          <w:sz w:val="24"/>
          <w:szCs w:val="24"/>
        </w:rPr>
        <w:br/>
        <w:t>- Fecha para la presentación de reclamaciones contra la proclamación del candidato electo o el proceso de escrutinio: 05 de septiembre</w:t>
      </w:r>
      <w:r w:rsidRPr="00497D3D">
        <w:rPr>
          <w:rFonts w:ascii="Times New Roman" w:eastAsia="Times New Roman" w:hAnsi="Times New Roman" w:cs="Times New Roman"/>
          <w:sz w:val="24"/>
          <w:szCs w:val="24"/>
        </w:rPr>
        <w:br/>
        <w:t>- Fecha de proclamación definitiva del candidato electo: 08 de septiembre</w:t>
      </w:r>
    </w:p>
    <w:p w:rsidR="00806389" w:rsidRPr="00D16FBF" w:rsidRDefault="00806389" w:rsidP="00497D3D">
      <w:pPr>
        <w:jc w:val="both"/>
      </w:pPr>
    </w:p>
    <w:sectPr w:rsidR="00806389" w:rsidRPr="00D16FBF" w:rsidSect="00D878E2">
      <w:headerReference w:type="default" r:id="rId8"/>
      <w:footerReference w:type="default" r:id="rId9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18" w:rsidRDefault="00F11818" w:rsidP="00A54EDC">
      <w:pPr>
        <w:spacing w:after="0" w:line="240" w:lineRule="auto"/>
      </w:pPr>
      <w:r>
        <w:separator/>
      </w:r>
    </w:p>
  </w:endnote>
  <w:endnote w:type="continuationSeparator" w:id="0">
    <w:p w:rsidR="00F11818" w:rsidRDefault="00F11818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B40DA7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497D3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B40DA7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497D3D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18" w:rsidRDefault="00F11818" w:rsidP="00A54EDC">
      <w:pPr>
        <w:spacing w:after="0" w:line="240" w:lineRule="auto"/>
      </w:pPr>
      <w:r>
        <w:separator/>
      </w:r>
    </w:p>
  </w:footnote>
  <w:footnote w:type="continuationSeparator" w:id="0">
    <w:p w:rsidR="00F11818" w:rsidRDefault="00F11818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53108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69F6"/>
    <w:multiLevelType w:val="hybridMultilevel"/>
    <w:tmpl w:val="3BD0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948CF"/>
    <w:multiLevelType w:val="hybridMultilevel"/>
    <w:tmpl w:val="475C0ADA"/>
    <w:lvl w:ilvl="0" w:tplc="DDB634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102BF8"/>
    <w:rsid w:val="00141B0D"/>
    <w:rsid w:val="00265F50"/>
    <w:rsid w:val="003E4757"/>
    <w:rsid w:val="00445FE3"/>
    <w:rsid w:val="00462D06"/>
    <w:rsid w:val="00497D3D"/>
    <w:rsid w:val="004F575F"/>
    <w:rsid w:val="00531080"/>
    <w:rsid w:val="005F6C6E"/>
    <w:rsid w:val="006145F9"/>
    <w:rsid w:val="006471B9"/>
    <w:rsid w:val="00697364"/>
    <w:rsid w:val="006F614E"/>
    <w:rsid w:val="007D0DB2"/>
    <w:rsid w:val="00803D95"/>
    <w:rsid w:val="00806389"/>
    <w:rsid w:val="00901300"/>
    <w:rsid w:val="0094621A"/>
    <w:rsid w:val="00950B71"/>
    <w:rsid w:val="009F4936"/>
    <w:rsid w:val="00A54B20"/>
    <w:rsid w:val="00A54EDC"/>
    <w:rsid w:val="00A775C8"/>
    <w:rsid w:val="00A821AD"/>
    <w:rsid w:val="00AC20C9"/>
    <w:rsid w:val="00B40DA7"/>
    <w:rsid w:val="00BB410B"/>
    <w:rsid w:val="00C147B0"/>
    <w:rsid w:val="00C14C4C"/>
    <w:rsid w:val="00C47CC6"/>
    <w:rsid w:val="00D16FBF"/>
    <w:rsid w:val="00D23465"/>
    <w:rsid w:val="00D878E2"/>
    <w:rsid w:val="00E259CC"/>
    <w:rsid w:val="00F1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497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49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2015-08-28T13:40:00Z</dcterms:created>
  <dcterms:modified xsi:type="dcterms:W3CDTF">2015-08-28T13:40:00Z</dcterms:modified>
</cp:coreProperties>
</file>