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25" w:rsidRPr="003736B9" w:rsidRDefault="00431625" w:rsidP="0043162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 w:rsidRPr="003736B9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>DISTRIB</w:t>
      </w:r>
      <w:r w:rsidR="00AC5A26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 xml:space="preserve">UCIÓN DE LAS MESAS PARA EL DÍA 17 DE SEPTIEMBRE </w:t>
      </w:r>
      <w:r w:rsidRPr="003736B9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 xml:space="preserve"> DEL 2015:</w:t>
      </w:r>
    </w:p>
    <w:p w:rsidR="00431625" w:rsidRPr="002075CA" w:rsidRDefault="00431625" w:rsidP="0043162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</w:p>
    <w:p w:rsidR="00431625" w:rsidRPr="007A42CB" w:rsidRDefault="00431625" w:rsidP="0043162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</w:pPr>
      <w:r w:rsidRPr="007A42CB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>PAMPLONA:</w:t>
      </w:r>
    </w:p>
    <w:p w:rsidR="00431625" w:rsidRPr="002075CA" w:rsidRDefault="00431625" w:rsidP="0043162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</w:p>
    <w:p w:rsidR="00CF7EBB" w:rsidRPr="002075CA" w:rsidRDefault="00CF7EBB" w:rsidP="00CF7EB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A7B5A">
        <w:rPr>
          <w:rFonts w:ascii="Arial" w:hAnsi="Arial" w:cs="Arial"/>
          <w:b/>
          <w:sz w:val="28"/>
          <w:szCs w:val="28"/>
          <w:shd w:val="clear" w:color="auto" w:fill="FFFFFF"/>
        </w:rPr>
        <w:t>Mesa 1</w:t>
      </w:r>
      <w:r w:rsidRPr="002075CA">
        <w:rPr>
          <w:rFonts w:ascii="Arial" w:hAnsi="Arial" w:cs="Arial"/>
          <w:sz w:val="24"/>
          <w:szCs w:val="24"/>
          <w:shd w:val="clear" w:color="auto" w:fill="FFFFFF"/>
        </w:rPr>
        <w:t>: Departamentos de Bact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eriología y Laboratorio Clínico, </w:t>
      </w:r>
      <w:r w:rsidRPr="002075CA">
        <w:rPr>
          <w:rFonts w:ascii="Arial" w:hAnsi="Arial" w:cs="Arial"/>
          <w:sz w:val="24"/>
          <w:szCs w:val="24"/>
          <w:shd w:val="clear" w:color="auto" w:fill="FFFFFF"/>
        </w:rPr>
        <w:t>Fisioterapia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2075CA">
        <w:rPr>
          <w:rFonts w:ascii="Arial" w:hAnsi="Arial" w:cs="Arial"/>
          <w:sz w:val="24"/>
          <w:szCs w:val="24"/>
          <w:shd w:val="clear" w:color="auto" w:fill="FFFFFF"/>
        </w:rPr>
        <w:t xml:space="preserve"> Fonoaudiología</w:t>
      </w:r>
      <w:r w:rsidR="00D41ABB">
        <w:rPr>
          <w:rFonts w:ascii="Arial" w:hAnsi="Arial" w:cs="Arial"/>
          <w:sz w:val="24"/>
          <w:szCs w:val="24"/>
          <w:shd w:val="clear" w:color="auto" w:fill="FFFFFF"/>
        </w:rPr>
        <w:t xml:space="preserve"> y</w:t>
      </w:r>
      <w:r w:rsidRPr="002075CA">
        <w:rPr>
          <w:rFonts w:ascii="Arial" w:hAnsi="Arial" w:cs="Arial"/>
          <w:sz w:val="24"/>
          <w:szCs w:val="24"/>
          <w:shd w:val="clear" w:color="auto" w:fill="FFFFFF"/>
        </w:rPr>
        <w:t xml:space="preserve"> Enfermería. Bloque Francisco de Paula Santander, Facultad de Salud.</w:t>
      </w:r>
    </w:p>
    <w:p w:rsidR="00CF7EBB" w:rsidRPr="00CF7EBB" w:rsidRDefault="00CF7EBB" w:rsidP="00A80301">
      <w:pPr>
        <w:pStyle w:val="Prrafodelista"/>
        <w:shd w:val="clear" w:color="auto" w:fill="FFFFFF"/>
        <w:spacing w:after="0" w:line="240" w:lineRule="auto"/>
        <w:ind w:left="644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31625" w:rsidRPr="00A80301" w:rsidRDefault="00431625" w:rsidP="00A8030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A7B5A">
        <w:rPr>
          <w:rFonts w:ascii="Arial" w:hAnsi="Arial" w:cs="Arial"/>
          <w:b/>
          <w:sz w:val="28"/>
          <w:szCs w:val="28"/>
          <w:shd w:val="clear" w:color="auto" w:fill="FFFFFF"/>
        </w:rPr>
        <w:t xml:space="preserve">Mesa </w:t>
      </w:r>
      <w:r w:rsidR="00D41ABB" w:rsidRPr="002A7B5A">
        <w:rPr>
          <w:rFonts w:ascii="Arial" w:hAnsi="Arial" w:cs="Arial"/>
          <w:b/>
          <w:sz w:val="28"/>
          <w:szCs w:val="28"/>
          <w:shd w:val="clear" w:color="auto" w:fill="FFFFFF"/>
        </w:rPr>
        <w:t>2</w:t>
      </w:r>
      <w:r w:rsidRPr="002F3DA5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A80301" w:rsidRPr="002075CA">
        <w:rPr>
          <w:rFonts w:ascii="Arial" w:hAnsi="Arial" w:cs="Arial"/>
          <w:sz w:val="24"/>
          <w:szCs w:val="24"/>
          <w:shd w:val="clear" w:color="auto" w:fill="FFFFFF"/>
        </w:rPr>
        <w:t>Departamentos de Medicina</w:t>
      </w:r>
      <w:r w:rsidR="00A8030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A80301" w:rsidRPr="002075CA">
        <w:rPr>
          <w:rFonts w:ascii="Arial" w:hAnsi="Arial" w:cs="Arial"/>
          <w:sz w:val="24"/>
          <w:szCs w:val="24"/>
          <w:shd w:val="clear" w:color="auto" w:fill="FFFFFF"/>
        </w:rPr>
        <w:t>Terapia Ocupacional</w:t>
      </w:r>
      <w:r w:rsidR="00A80301">
        <w:rPr>
          <w:rFonts w:ascii="Arial" w:hAnsi="Arial" w:cs="Arial"/>
          <w:sz w:val="24"/>
          <w:szCs w:val="24"/>
          <w:shd w:val="clear" w:color="auto" w:fill="FFFFFF"/>
        </w:rPr>
        <w:t xml:space="preserve">, Psicología y </w:t>
      </w:r>
      <w:r w:rsidR="00A80301" w:rsidRPr="002075CA">
        <w:rPr>
          <w:rFonts w:ascii="Arial" w:hAnsi="Arial" w:cs="Arial"/>
          <w:sz w:val="24"/>
          <w:szCs w:val="24"/>
          <w:shd w:val="clear" w:color="auto" w:fill="FFFFFF"/>
        </w:rPr>
        <w:t>Nutrición y Dietética. Bloque Francisco de Paula Santander, Facultad de Salud.</w:t>
      </w:r>
    </w:p>
    <w:p w:rsidR="002F3DA5" w:rsidRPr="002F3DA5" w:rsidRDefault="002F3DA5" w:rsidP="002F3DA5">
      <w:pPr>
        <w:pStyle w:val="Prrafodelista"/>
        <w:rPr>
          <w:rFonts w:ascii="Arial" w:hAnsi="Arial" w:cs="Arial"/>
          <w:sz w:val="24"/>
          <w:szCs w:val="24"/>
          <w:shd w:val="clear" w:color="auto" w:fill="FFFFFF"/>
        </w:rPr>
      </w:pPr>
    </w:p>
    <w:p w:rsidR="002F3DA5" w:rsidRPr="00A80301" w:rsidRDefault="00A80301" w:rsidP="00A8030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A7B5A">
        <w:rPr>
          <w:rFonts w:ascii="Arial" w:hAnsi="Arial" w:cs="Arial"/>
          <w:b/>
          <w:sz w:val="28"/>
          <w:szCs w:val="28"/>
          <w:shd w:val="clear" w:color="auto" w:fill="FFFFFF"/>
        </w:rPr>
        <w:t>Mesa 3</w:t>
      </w:r>
      <w:r w:rsidRPr="00A80301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2F3DA5" w:rsidRPr="00A8030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Sede principal de Pamplona </w:t>
      </w:r>
      <w:r w:rsidR="002F3DA5" w:rsidRPr="00A80301">
        <w:rPr>
          <w:rFonts w:ascii="Arial" w:hAnsi="Arial" w:cs="Arial"/>
          <w:sz w:val="24"/>
          <w:szCs w:val="24"/>
          <w:shd w:val="clear" w:color="auto" w:fill="FFFFFF"/>
        </w:rPr>
        <w:t xml:space="preserve">Departamento de Educación Física Recreación y Deportes. Bloque GN (En esta mesa votarán </w:t>
      </w:r>
      <w:r w:rsidR="002F3DA5" w:rsidRPr="00A80301">
        <w:rPr>
          <w:rFonts w:ascii="Arial" w:hAnsi="Arial" w:cs="Arial"/>
          <w:b/>
          <w:sz w:val="24"/>
          <w:szCs w:val="24"/>
          <w:shd w:val="clear" w:color="auto" w:fill="FFFFFF"/>
        </w:rPr>
        <w:t>únicamente</w:t>
      </w:r>
      <w:r w:rsidR="002F3DA5" w:rsidRPr="00A80301">
        <w:rPr>
          <w:rFonts w:ascii="Arial" w:hAnsi="Arial" w:cs="Arial"/>
          <w:sz w:val="24"/>
          <w:szCs w:val="24"/>
          <w:shd w:val="clear" w:color="auto" w:fill="FFFFFF"/>
        </w:rPr>
        <w:t xml:space="preserve"> los estudiantes de Educación Física).</w:t>
      </w:r>
    </w:p>
    <w:p w:rsidR="00431625" w:rsidRPr="002075CA" w:rsidRDefault="00431625" w:rsidP="004316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31625" w:rsidRPr="002075CA" w:rsidRDefault="00431625" w:rsidP="00431625">
      <w:pPr>
        <w:pStyle w:val="Prrafodelista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31625" w:rsidRPr="007A42CB" w:rsidRDefault="00431625" w:rsidP="0043162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</w:pPr>
      <w:r w:rsidRPr="007A42CB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>CÚCUTA IPS:</w:t>
      </w:r>
    </w:p>
    <w:p w:rsidR="00431625" w:rsidRPr="002075CA" w:rsidRDefault="00431625" w:rsidP="0043162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</w:p>
    <w:p w:rsidR="00A80301" w:rsidRPr="002075CA" w:rsidRDefault="00A80301" w:rsidP="00A8030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A7B5A">
        <w:rPr>
          <w:rFonts w:ascii="Arial" w:hAnsi="Arial" w:cs="Arial"/>
          <w:b/>
          <w:sz w:val="28"/>
          <w:szCs w:val="28"/>
          <w:shd w:val="clear" w:color="auto" w:fill="FFFFFF"/>
        </w:rPr>
        <w:t>Mesa 4</w:t>
      </w:r>
      <w:r w:rsidRPr="002A7B5A">
        <w:rPr>
          <w:rFonts w:ascii="Arial" w:hAnsi="Arial" w:cs="Arial"/>
          <w:sz w:val="28"/>
          <w:szCs w:val="28"/>
          <w:shd w:val="clear" w:color="auto" w:fill="FFFFFF"/>
        </w:rPr>
        <w:t>:</w:t>
      </w:r>
      <w:r w:rsidRPr="002075CA">
        <w:rPr>
          <w:rFonts w:ascii="Arial" w:hAnsi="Arial" w:cs="Arial"/>
          <w:sz w:val="24"/>
          <w:szCs w:val="24"/>
          <w:shd w:val="clear" w:color="auto" w:fill="FFFFFF"/>
        </w:rPr>
        <w:t xml:space="preserve"> Departamentos de Bact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eriología y Laboratorio Clínico, </w:t>
      </w:r>
      <w:r w:rsidRPr="002075CA">
        <w:rPr>
          <w:rFonts w:ascii="Arial" w:hAnsi="Arial" w:cs="Arial"/>
          <w:sz w:val="24"/>
          <w:szCs w:val="24"/>
          <w:shd w:val="clear" w:color="auto" w:fill="FFFFFF"/>
        </w:rPr>
        <w:t>Fisioterapia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2075CA">
        <w:rPr>
          <w:rFonts w:ascii="Arial" w:hAnsi="Arial" w:cs="Arial"/>
          <w:sz w:val="24"/>
          <w:szCs w:val="24"/>
          <w:shd w:val="clear" w:color="auto" w:fill="FFFFFF"/>
        </w:rPr>
        <w:t xml:space="preserve"> Fonoaudiología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y</w:t>
      </w:r>
      <w:r w:rsidRPr="002075CA">
        <w:rPr>
          <w:rFonts w:ascii="Arial" w:hAnsi="Arial" w:cs="Arial"/>
          <w:sz w:val="24"/>
          <w:szCs w:val="24"/>
          <w:shd w:val="clear" w:color="auto" w:fill="FFFFFF"/>
        </w:rPr>
        <w:t xml:space="preserve"> Enfermería. </w:t>
      </w:r>
      <w:r w:rsidR="00554C74">
        <w:rPr>
          <w:rFonts w:ascii="Arial" w:hAnsi="Arial" w:cs="Arial"/>
          <w:sz w:val="24"/>
          <w:szCs w:val="24"/>
          <w:shd w:val="clear" w:color="auto" w:fill="FFFFFF"/>
        </w:rPr>
        <w:t>Sede Facultad de Salud IPS Unipamplona.</w:t>
      </w:r>
    </w:p>
    <w:p w:rsidR="00A80301" w:rsidRPr="00CF7EBB" w:rsidRDefault="00A80301" w:rsidP="00A80301">
      <w:pPr>
        <w:pStyle w:val="Prrafodelista"/>
        <w:shd w:val="clear" w:color="auto" w:fill="FFFFFF"/>
        <w:spacing w:after="0" w:line="240" w:lineRule="auto"/>
        <w:ind w:left="644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554C74" w:rsidRPr="002075CA" w:rsidRDefault="00A80301" w:rsidP="00554C7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54C74">
        <w:rPr>
          <w:rFonts w:ascii="Arial" w:hAnsi="Arial" w:cs="Arial"/>
          <w:b/>
          <w:sz w:val="28"/>
          <w:szCs w:val="28"/>
          <w:shd w:val="clear" w:color="auto" w:fill="FFFFFF"/>
        </w:rPr>
        <w:t>Mesa 5</w:t>
      </w:r>
      <w:r w:rsidRPr="00554C74">
        <w:rPr>
          <w:rFonts w:ascii="Arial" w:hAnsi="Arial" w:cs="Arial"/>
          <w:sz w:val="24"/>
          <w:szCs w:val="24"/>
          <w:shd w:val="clear" w:color="auto" w:fill="FFFFFF"/>
        </w:rPr>
        <w:t xml:space="preserve">: Departamentos de Medicina, Terapia Ocupacional, Psicología y Nutrición y Dietética. </w:t>
      </w:r>
      <w:r w:rsidR="00554C74">
        <w:rPr>
          <w:rFonts w:ascii="Arial" w:hAnsi="Arial" w:cs="Arial"/>
          <w:sz w:val="24"/>
          <w:szCs w:val="24"/>
          <w:shd w:val="clear" w:color="auto" w:fill="FFFFFF"/>
        </w:rPr>
        <w:t>Sede Facultad de Salud IPS Unipamplona.</w:t>
      </w:r>
    </w:p>
    <w:p w:rsidR="00A80301" w:rsidRPr="00554C74" w:rsidRDefault="00A80301" w:rsidP="00554C74">
      <w:pPr>
        <w:pStyle w:val="Prrafodelista"/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554C74" w:rsidRPr="002075CA" w:rsidRDefault="00A80301" w:rsidP="00554C7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A7B5A">
        <w:rPr>
          <w:rFonts w:ascii="Arial" w:hAnsi="Arial" w:cs="Arial"/>
          <w:b/>
          <w:sz w:val="28"/>
          <w:szCs w:val="28"/>
          <w:shd w:val="clear" w:color="auto" w:fill="FFFFFF"/>
        </w:rPr>
        <w:t>Mesa 6</w:t>
      </w:r>
      <w:r w:rsidRPr="002A7B5A">
        <w:rPr>
          <w:rFonts w:ascii="Arial" w:hAnsi="Arial" w:cs="Arial"/>
          <w:sz w:val="28"/>
          <w:szCs w:val="28"/>
          <w:shd w:val="clear" w:color="auto" w:fill="FFFFFF"/>
        </w:rPr>
        <w:t>:</w:t>
      </w:r>
      <w:r w:rsidRPr="00A80301">
        <w:rPr>
          <w:rFonts w:ascii="Arial" w:hAnsi="Arial" w:cs="Arial"/>
          <w:sz w:val="24"/>
          <w:szCs w:val="24"/>
          <w:shd w:val="clear" w:color="auto" w:fill="FFFFFF"/>
        </w:rPr>
        <w:t xml:space="preserve"> Departamento de Educación Física Recreación y Deportes. Bloque GN (En esta mesa votarán </w:t>
      </w:r>
      <w:r w:rsidRPr="00A80301">
        <w:rPr>
          <w:rFonts w:ascii="Arial" w:hAnsi="Arial" w:cs="Arial"/>
          <w:b/>
          <w:sz w:val="24"/>
          <w:szCs w:val="24"/>
          <w:shd w:val="clear" w:color="auto" w:fill="FFFFFF"/>
        </w:rPr>
        <w:t>únicamente</w:t>
      </w:r>
      <w:r w:rsidRPr="00A80301">
        <w:rPr>
          <w:rFonts w:ascii="Arial" w:hAnsi="Arial" w:cs="Arial"/>
          <w:sz w:val="24"/>
          <w:szCs w:val="24"/>
          <w:shd w:val="clear" w:color="auto" w:fill="FFFFFF"/>
        </w:rPr>
        <w:t xml:space="preserve"> los estudiantes de Educación Física).</w:t>
      </w:r>
      <w:r w:rsidR="00554C74">
        <w:rPr>
          <w:rFonts w:ascii="Arial" w:hAnsi="Arial" w:cs="Arial"/>
          <w:sz w:val="24"/>
          <w:szCs w:val="24"/>
          <w:shd w:val="clear" w:color="auto" w:fill="FFFFFF"/>
        </w:rPr>
        <w:t xml:space="preserve"> Sede Facultad de Salud IPS Unipamplona.</w:t>
      </w:r>
    </w:p>
    <w:p w:rsidR="00A80301" w:rsidRPr="00A80301" w:rsidRDefault="00A80301" w:rsidP="00554C74">
      <w:pPr>
        <w:pStyle w:val="Prrafodelista"/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31625" w:rsidRPr="002075CA" w:rsidRDefault="00431625" w:rsidP="00431625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31625" w:rsidRPr="002075CA" w:rsidRDefault="00431625" w:rsidP="004316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6E09" w:rsidRPr="002075CA" w:rsidRDefault="00AF6E09">
      <w:pPr>
        <w:rPr>
          <w:rFonts w:ascii="Arial" w:hAnsi="Arial" w:cs="Arial"/>
          <w:sz w:val="24"/>
          <w:szCs w:val="24"/>
        </w:rPr>
      </w:pPr>
    </w:p>
    <w:sectPr w:rsidR="00AF6E09" w:rsidRPr="002075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B7CE1"/>
    <w:multiLevelType w:val="hybridMultilevel"/>
    <w:tmpl w:val="4B789C80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25"/>
    <w:rsid w:val="00092304"/>
    <w:rsid w:val="001816B3"/>
    <w:rsid w:val="001B39EA"/>
    <w:rsid w:val="002075CA"/>
    <w:rsid w:val="002A7B5A"/>
    <w:rsid w:val="002E31F8"/>
    <w:rsid w:val="002F3DA5"/>
    <w:rsid w:val="003736B9"/>
    <w:rsid w:val="00431625"/>
    <w:rsid w:val="00554C74"/>
    <w:rsid w:val="007205FD"/>
    <w:rsid w:val="00790F3E"/>
    <w:rsid w:val="007A42CB"/>
    <w:rsid w:val="008660EB"/>
    <w:rsid w:val="009A2579"/>
    <w:rsid w:val="00A80301"/>
    <w:rsid w:val="00A80D0B"/>
    <w:rsid w:val="00AA2BFD"/>
    <w:rsid w:val="00AC5A26"/>
    <w:rsid w:val="00AF6E09"/>
    <w:rsid w:val="00CF7EBB"/>
    <w:rsid w:val="00D41ABB"/>
    <w:rsid w:val="00D64B2C"/>
    <w:rsid w:val="00F21BD2"/>
    <w:rsid w:val="00F4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625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1625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625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162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2015-08-28T22:20:00Z</dcterms:created>
  <dcterms:modified xsi:type="dcterms:W3CDTF">2015-08-28T22:20:00Z</dcterms:modified>
</cp:coreProperties>
</file>