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39"/>
        <w:gridCol w:w="1322"/>
        <w:gridCol w:w="1527"/>
        <w:gridCol w:w="1314"/>
        <w:gridCol w:w="1513"/>
        <w:gridCol w:w="1502"/>
        <w:gridCol w:w="1548"/>
      </w:tblGrid>
      <w:tr w:rsidR="00445175" w:rsidRPr="00445175" w:rsidTr="00445175">
        <w:trPr>
          <w:trHeight w:val="660"/>
          <w:jc w:val="center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445175">
              <w:rPr>
                <w:rFonts w:ascii="Arial Rounded MT Bold" w:eastAsia="Times New Roman" w:hAnsi="Arial Rounded MT Bold" w:cs="Arial"/>
                <w:sz w:val="24"/>
                <w:szCs w:val="24"/>
                <w:lang w:eastAsia="es-CO"/>
              </w:rPr>
              <w:t>RELACION DE FUNCIONARIOS QUE LES FALTAN CUMPLIDOS PARA PAGO DE VIATICOS DE LA VIGENCIA 2014</w:t>
            </w:r>
          </w:p>
        </w:tc>
      </w:tr>
      <w:tr w:rsidR="00445175" w:rsidRPr="00445175" w:rsidTr="00445175">
        <w:trPr>
          <w:trHeight w:val="615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Nª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NUMERO DE CAUSACION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DE CAUSACION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BENEFICIARIO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VALOR CAUSADO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DEPENDECIA QUE REPORTA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45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OBSERVACION</w:t>
            </w:r>
          </w:p>
        </w:tc>
      </w:tr>
      <w:tr w:rsidR="00445175" w:rsidRPr="00445175" w:rsidTr="00445175">
        <w:trPr>
          <w:trHeight w:val="539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8532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03-04-2014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CRISTHIAN JAIR VILLAMIZAR VALENCIA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45,948.00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61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5452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18-03-2014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JORGE ELIÉCER FUENTES DUARTE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45,074.00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683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4946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11-03-2014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ILICH SEBASTIAN VILLAMIZAR SOLANO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450,000.00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65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44024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10-12-2014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JESUS EVELIO ORTEGA AREVALO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465,430.00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9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35592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23-10-2014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JESUS EVELIO ORTEGA AREVALO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232,715.00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3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35508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21-10-2014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JESUS EVELIO ORTEGA AREVALO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232,715.00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61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34823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06-10-2014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RICHARD ALEXIS PARADA JAUREGUI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113,826.00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5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31948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23-09-2014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CHERLY MARGARET DUARTE </w:t>
            </w:r>
            <w:proofErr w:type="spellStart"/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DUARTE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45,948.00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63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31810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16-09-2014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ELKIN GREGORIO FLOREZ SERRANO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320,107.00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415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31563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12-09-2014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ALDEMAR ALBERTO ACEVEDO RINCON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45,948.00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63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31562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12-09-2014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LUIS ROBERTO SANCHEZ MONTAÑO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45,948.00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416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2984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27-02-2014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JUAN PABLO FERREIRA ORTIZ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45,074.00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0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24402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23-07-2014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JESUS EVELIO ORTEGA AREVALO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232,715.00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8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24297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22-07-2014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MARITZA LIZBETH MALDONADO LIZCANO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144,733.00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1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24296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22-07-2014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ELIANA ELIZABETH RIVERA CAPACHO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144,733.00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8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24288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22-07-2014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NEYZA MARLENE GUERRERO ROZO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  45,948.00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54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24284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22-07-2014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MARITZA DEL PILAR SANCHEZ DELGADO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229,082.00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560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24259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22-07-2014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LIDA YANETH MALDONADO MATEUS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113,826.00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  <w:tr w:rsidR="00445175" w:rsidRPr="00445175" w:rsidTr="00445175">
        <w:trPr>
          <w:trHeight w:val="427"/>
          <w:jc w:val="center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24251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22-07-2014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LUDY ALEXANDRA MONTAÑEZ GELVEZ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75" w:rsidRPr="00445175" w:rsidRDefault="00445175" w:rsidP="004451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 xml:space="preserve"> $     301,454.00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VIATICOS Y GASTOS DE DESPLAZAMIENTO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PAGADURIA YTESORERIA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75" w:rsidRPr="00445175" w:rsidRDefault="00445175" w:rsidP="004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O"/>
              </w:rPr>
            </w:pPr>
            <w:r w:rsidRPr="00445175">
              <w:rPr>
                <w:rFonts w:ascii="Arial" w:eastAsia="Times New Roman" w:hAnsi="Arial" w:cs="Arial"/>
                <w:sz w:val="12"/>
                <w:szCs w:val="12"/>
                <w:lang w:eastAsia="es-CO"/>
              </w:rPr>
              <w:t>PROGRAMAR CUANDO TENGAN CUMPLIDOS</w:t>
            </w:r>
          </w:p>
        </w:tc>
      </w:tr>
    </w:tbl>
    <w:p w:rsidR="00A23AA5" w:rsidRDefault="00A23AA5" w:rsidP="00445175">
      <w:pPr>
        <w:jc w:val="center"/>
      </w:pPr>
    </w:p>
    <w:p w:rsidR="00445175" w:rsidRDefault="00445175" w:rsidP="00445175">
      <w:pPr>
        <w:jc w:val="both"/>
      </w:pPr>
      <w:r>
        <w:t>Atentamente</w:t>
      </w:r>
    </w:p>
    <w:p w:rsidR="00445175" w:rsidRDefault="00445175" w:rsidP="00445175">
      <w:pPr>
        <w:jc w:val="both"/>
      </w:pPr>
    </w:p>
    <w:p w:rsidR="00445175" w:rsidRPr="00445175" w:rsidRDefault="00445175" w:rsidP="00445175">
      <w:pPr>
        <w:spacing w:after="0"/>
        <w:jc w:val="both"/>
        <w:rPr>
          <w:u w:val="single"/>
        </w:rPr>
      </w:pPr>
      <w:r w:rsidRPr="00445175">
        <w:rPr>
          <w:u w:val="single"/>
        </w:rPr>
        <w:t>YORCLEY ANGARITA RIVERO</w:t>
      </w:r>
    </w:p>
    <w:p w:rsidR="00445175" w:rsidRDefault="00445175" w:rsidP="00445175">
      <w:pPr>
        <w:spacing w:after="0"/>
        <w:jc w:val="both"/>
      </w:pPr>
      <w:r>
        <w:t>Directora</w:t>
      </w:r>
    </w:p>
    <w:p w:rsidR="00445175" w:rsidRDefault="00445175" w:rsidP="00445175">
      <w:pPr>
        <w:spacing w:after="0"/>
        <w:jc w:val="both"/>
      </w:pPr>
      <w:r>
        <w:t>Oficina de Pagaduría y Tesorería</w:t>
      </w:r>
    </w:p>
    <w:sectPr w:rsidR="00445175" w:rsidSect="0044517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5"/>
    <w:rsid w:val="00445175"/>
    <w:rsid w:val="00A23AA5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2015-09-30T13:38:00Z</dcterms:created>
  <dcterms:modified xsi:type="dcterms:W3CDTF">2015-09-30T13:38:00Z</dcterms:modified>
</cp:coreProperties>
</file>