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02" w:rsidRDefault="00DB39B8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6286422" cy="2106710"/>
            <wp:effectExtent l="19050" t="0" r="78" b="0"/>
            <wp:docPr id="1" name="0 Imagen" descr="Bole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ti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22" cy="2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B8" w:rsidRPr="007223FE" w:rsidRDefault="00DB39B8" w:rsidP="00F114F8">
      <w:pPr>
        <w:jc w:val="center"/>
        <w:rPr>
          <w:rFonts w:ascii="Arial" w:hAnsi="Arial" w:cs="Arial"/>
          <w:b/>
          <w:color w:val="F0D400"/>
          <w:sz w:val="24"/>
        </w:rPr>
      </w:pPr>
      <w:r w:rsidRPr="007223FE">
        <w:rPr>
          <w:rFonts w:ascii="Arial" w:hAnsi="Arial" w:cs="Arial"/>
          <w:b/>
          <w:color w:val="F0D400"/>
          <w:sz w:val="24"/>
        </w:rPr>
        <w:t>Formato de inscripción</w:t>
      </w:r>
    </w:p>
    <w:tbl>
      <w:tblPr>
        <w:tblStyle w:val="Tablaconcuadrcula"/>
        <w:tblW w:w="101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0"/>
        <w:gridCol w:w="986"/>
        <w:gridCol w:w="258"/>
        <w:gridCol w:w="3188"/>
        <w:gridCol w:w="1818"/>
        <w:gridCol w:w="150"/>
        <w:gridCol w:w="603"/>
        <w:gridCol w:w="1943"/>
      </w:tblGrid>
      <w:tr w:rsidR="00FF3AB8" w:rsidRPr="003A3476" w:rsidTr="00F114F8">
        <w:trPr>
          <w:trHeight w:val="454"/>
          <w:jc w:val="center"/>
        </w:trPr>
        <w:tc>
          <w:tcPr>
            <w:tcW w:w="2484" w:type="dxa"/>
            <w:gridSpan w:val="4"/>
            <w:vAlign w:val="center"/>
          </w:tcPr>
          <w:p w:rsidR="00FF3AB8" w:rsidRPr="00F114F8" w:rsidRDefault="00FF3AB8" w:rsidP="003A3476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Nombres y Apellidos</w:t>
            </w:r>
          </w:p>
        </w:tc>
        <w:tc>
          <w:tcPr>
            <w:tcW w:w="7702" w:type="dxa"/>
            <w:gridSpan w:val="5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100" w:type="dxa"/>
            <w:vAlign w:val="center"/>
          </w:tcPr>
          <w:p w:rsidR="00FF3AB8" w:rsidRPr="00F114F8" w:rsidRDefault="00FF3AB8" w:rsidP="003A3476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Cédula</w:t>
            </w:r>
          </w:p>
        </w:tc>
        <w:tc>
          <w:tcPr>
            <w:tcW w:w="9086" w:type="dxa"/>
            <w:gridSpan w:val="8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FF3AB8" w:rsidRPr="00F114F8" w:rsidRDefault="00FF3AB8" w:rsidP="003A3476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Profesión</w:t>
            </w:r>
          </w:p>
        </w:tc>
        <w:tc>
          <w:tcPr>
            <w:tcW w:w="8946" w:type="dxa"/>
            <w:gridSpan w:val="7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FF3AB8" w:rsidRPr="00F114F8" w:rsidRDefault="00FF3AB8" w:rsidP="00FF3AB8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Empresa</w:t>
            </w:r>
          </w:p>
        </w:tc>
        <w:tc>
          <w:tcPr>
            <w:tcW w:w="6400" w:type="dxa"/>
            <w:gridSpan w:val="5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F3AB8" w:rsidRPr="00F114F8" w:rsidRDefault="00FF3AB8" w:rsidP="00F114F8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NIT</w:t>
            </w:r>
          </w:p>
        </w:tc>
        <w:tc>
          <w:tcPr>
            <w:tcW w:w="1943" w:type="dxa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FF3AB8" w:rsidRPr="00F114F8" w:rsidRDefault="00FF3AB8" w:rsidP="00FF3AB8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Dirección</w:t>
            </w:r>
          </w:p>
        </w:tc>
        <w:tc>
          <w:tcPr>
            <w:tcW w:w="8946" w:type="dxa"/>
            <w:gridSpan w:val="7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FF3AB8" w:rsidRPr="00F114F8" w:rsidRDefault="00FF3AB8" w:rsidP="00FF3AB8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Municipio</w:t>
            </w:r>
          </w:p>
        </w:tc>
        <w:tc>
          <w:tcPr>
            <w:tcW w:w="4432" w:type="dxa"/>
            <w:gridSpan w:val="3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8" w:type="dxa"/>
            <w:tcBorders>
              <w:top w:val="dashSmallGap" w:sz="4" w:space="0" w:color="595959" w:themeColor="text1" w:themeTint="A6"/>
            </w:tcBorders>
            <w:vAlign w:val="center"/>
          </w:tcPr>
          <w:p w:rsidR="00FF3AB8" w:rsidRPr="00F114F8" w:rsidRDefault="00FF3AB8" w:rsidP="00F114F8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Departamento</w:t>
            </w:r>
          </w:p>
        </w:tc>
        <w:tc>
          <w:tcPr>
            <w:tcW w:w="2696" w:type="dxa"/>
            <w:gridSpan w:val="3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FF3AB8" w:rsidRPr="00F114F8" w:rsidRDefault="00FF3AB8" w:rsidP="00FF3AB8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Teléfono</w:t>
            </w:r>
          </w:p>
        </w:tc>
        <w:tc>
          <w:tcPr>
            <w:tcW w:w="8946" w:type="dxa"/>
            <w:gridSpan w:val="7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FF3AB8" w:rsidRPr="00F114F8" w:rsidRDefault="00FF3AB8" w:rsidP="003A3476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Celular</w:t>
            </w:r>
          </w:p>
        </w:tc>
        <w:tc>
          <w:tcPr>
            <w:tcW w:w="8946" w:type="dxa"/>
            <w:gridSpan w:val="7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  <w:tr w:rsidR="00FF3AB8" w:rsidRPr="003A3476" w:rsidTr="00F114F8">
        <w:trPr>
          <w:trHeight w:val="454"/>
          <w:jc w:val="center"/>
        </w:trPr>
        <w:tc>
          <w:tcPr>
            <w:tcW w:w="2226" w:type="dxa"/>
            <w:gridSpan w:val="3"/>
            <w:vAlign w:val="center"/>
          </w:tcPr>
          <w:p w:rsidR="00FF3AB8" w:rsidRPr="00F114F8" w:rsidRDefault="00FF3AB8" w:rsidP="003A3476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F114F8">
              <w:rPr>
                <w:rFonts w:ascii="Arial" w:hAnsi="Arial" w:cs="Arial"/>
                <w:color w:val="595959" w:themeColor="text1" w:themeTint="A6"/>
                <w:sz w:val="24"/>
              </w:rPr>
              <w:t>Correo Electrónico</w:t>
            </w:r>
          </w:p>
        </w:tc>
        <w:tc>
          <w:tcPr>
            <w:tcW w:w="7960" w:type="dxa"/>
            <w:gridSpan w:val="6"/>
            <w:tcBorders>
              <w:bottom w:val="dashSmallGap" w:sz="4" w:space="0" w:color="595959" w:themeColor="text1" w:themeTint="A6"/>
            </w:tcBorders>
            <w:vAlign w:val="center"/>
          </w:tcPr>
          <w:p w:rsidR="00FF3AB8" w:rsidRPr="003A3476" w:rsidRDefault="00FF3AB8" w:rsidP="003A3476">
            <w:pPr>
              <w:rPr>
                <w:rFonts w:ascii="Arial" w:hAnsi="Arial" w:cs="Arial"/>
                <w:sz w:val="24"/>
              </w:rPr>
            </w:pPr>
          </w:p>
        </w:tc>
      </w:tr>
    </w:tbl>
    <w:p w:rsidR="000E19C6" w:rsidRPr="00E46765" w:rsidRDefault="000E19C6" w:rsidP="00F114F8">
      <w:pPr>
        <w:jc w:val="both"/>
        <w:rPr>
          <w:rFonts w:ascii="Arial" w:hAnsi="Arial" w:cs="Arial"/>
          <w:sz w:val="1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D400"/>
        <w:tblLook w:val="04A0" w:firstRow="1" w:lastRow="0" w:firstColumn="1" w:lastColumn="0" w:noHBand="0" w:noVBand="1"/>
      </w:tblPr>
      <w:tblGrid>
        <w:gridCol w:w="9921"/>
      </w:tblGrid>
      <w:tr w:rsidR="000E19C6" w:rsidRPr="007223FE" w:rsidTr="007223FE">
        <w:trPr>
          <w:trHeight w:val="1304"/>
          <w:jc w:val="center"/>
        </w:trPr>
        <w:tc>
          <w:tcPr>
            <w:tcW w:w="9921" w:type="dxa"/>
            <w:shd w:val="clear" w:color="auto" w:fill="F0D400"/>
            <w:vAlign w:val="center"/>
          </w:tcPr>
          <w:p w:rsidR="000E19C6" w:rsidRPr="007223FE" w:rsidRDefault="00C71B9A" w:rsidP="000E19C6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  <w:r w:rsidRPr="007223FE">
              <w:rPr>
                <w:rFonts w:ascii="Arial" w:hAnsi="Arial" w:cs="Arial"/>
                <w:color w:val="333333"/>
                <w:sz w:val="24"/>
              </w:rPr>
              <w:t xml:space="preserve">El pago de la inscripción puede realizarse mediante consignación a nombre de CORASFALTOS. Cuenta de Ahorros ​Nº 657-80580-0 del Banco de Occidente o pago con tarjeta de crédito. La copia de la transacción debe ser enviada al correo electrónico </w:t>
            </w:r>
            <w:r w:rsidRPr="007223FE">
              <w:rPr>
                <w:rFonts w:ascii="Arial" w:hAnsi="Arial" w:cs="Arial"/>
                <w:b/>
                <w:color w:val="333333"/>
                <w:sz w:val="24"/>
              </w:rPr>
              <w:t>seminarios@corasfaltos.com</w:t>
            </w:r>
            <w:r w:rsidRPr="007223FE">
              <w:rPr>
                <w:rFonts w:ascii="Arial" w:hAnsi="Arial" w:cs="Arial"/>
                <w:color w:val="333333"/>
                <w:sz w:val="24"/>
              </w:rPr>
              <w:t>, junto con el formato de inscripción.</w:t>
            </w:r>
          </w:p>
        </w:tc>
      </w:tr>
    </w:tbl>
    <w:p w:rsidR="00A310BF" w:rsidRDefault="00A310BF" w:rsidP="000E19C6">
      <w:pPr>
        <w:spacing w:after="40" w:line="240" w:lineRule="auto"/>
        <w:jc w:val="center"/>
        <w:rPr>
          <w:rFonts w:ascii="Arial" w:hAnsi="Arial" w:cs="Arial"/>
          <w:sz w:val="24"/>
        </w:rPr>
      </w:pPr>
    </w:p>
    <w:p w:rsidR="000E19C6" w:rsidRPr="00E46765" w:rsidRDefault="000E19C6" w:rsidP="000E19C6">
      <w:pPr>
        <w:spacing w:after="40" w:line="240" w:lineRule="auto"/>
        <w:jc w:val="center"/>
        <w:rPr>
          <w:rFonts w:ascii="Arial" w:hAnsi="Arial" w:cs="Arial"/>
          <w:b/>
          <w:sz w:val="24"/>
        </w:rPr>
      </w:pPr>
      <w:r w:rsidRPr="00E46765">
        <w:rPr>
          <w:rFonts w:ascii="Arial" w:hAnsi="Arial" w:cs="Arial"/>
          <w:b/>
          <w:sz w:val="24"/>
        </w:rPr>
        <w:t>Mayor información:</w:t>
      </w:r>
    </w:p>
    <w:p w:rsidR="000E19C6" w:rsidRDefault="000E19C6" w:rsidP="000E19C6">
      <w:pPr>
        <w:spacing w:after="40" w:line="240" w:lineRule="auto"/>
        <w:jc w:val="center"/>
        <w:rPr>
          <w:rFonts w:ascii="Arial" w:hAnsi="Arial" w:cs="Arial"/>
          <w:sz w:val="24"/>
        </w:rPr>
      </w:pPr>
      <w:r w:rsidRPr="000E19C6">
        <w:rPr>
          <w:rFonts w:ascii="Arial" w:hAnsi="Arial" w:cs="Arial"/>
          <w:sz w:val="24"/>
        </w:rPr>
        <w:t>seminarios@corasfaltos.com</w:t>
      </w:r>
    </w:p>
    <w:p w:rsidR="000E19C6" w:rsidRDefault="00E46765" w:rsidP="000E19C6">
      <w:pPr>
        <w:spacing w:after="4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300-888</w:t>
      </w:r>
      <w:r w:rsidR="000E19C6">
        <w:rPr>
          <w:rFonts w:ascii="Arial" w:hAnsi="Arial" w:cs="Arial"/>
          <w:sz w:val="24"/>
        </w:rPr>
        <w:t>4635</w:t>
      </w:r>
    </w:p>
    <w:p w:rsidR="000E19C6" w:rsidRDefault="000E19C6" w:rsidP="000E19C6">
      <w:pPr>
        <w:spacing w:after="40" w:line="240" w:lineRule="auto"/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0E19C6" w:rsidTr="005A1863">
        <w:trPr>
          <w:jc w:val="center"/>
        </w:trPr>
        <w:tc>
          <w:tcPr>
            <w:tcW w:w="2835" w:type="dxa"/>
            <w:vAlign w:val="center"/>
          </w:tcPr>
          <w:p w:rsidR="000E19C6" w:rsidRDefault="000E19C6" w:rsidP="005A1863">
            <w:pPr>
              <w:spacing w:after="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w:drawing>
                <wp:inline distT="0" distB="0" distL="0" distR="0">
                  <wp:extent cx="859006" cy="792000"/>
                  <wp:effectExtent l="19050" t="0" r="0" b="0"/>
                  <wp:docPr id="2" name="1 Imagen" descr="Logo Corasfal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rasfalto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06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E19C6" w:rsidRDefault="005A1863" w:rsidP="005A1863">
            <w:pPr>
              <w:spacing w:after="40"/>
              <w:jc w:val="center"/>
              <w:rPr>
                <w:rFonts w:ascii="Arial" w:hAnsi="Arial" w:cs="Arial"/>
                <w:sz w:val="24"/>
              </w:rPr>
            </w:pPr>
            <w:r w:rsidRPr="005A1863">
              <w:rPr>
                <w:rFonts w:ascii="Arial" w:hAnsi="Arial" w:cs="Arial"/>
                <w:noProof/>
                <w:sz w:val="24"/>
                <w:lang w:eastAsia="es-CO"/>
              </w:rPr>
              <w:drawing>
                <wp:inline distT="0" distB="0" distL="0" distR="0">
                  <wp:extent cx="726335" cy="792000"/>
                  <wp:effectExtent l="19050" t="0" r="0" b="0"/>
                  <wp:docPr id="3" name="1 Imagen" descr="Logo Corasfal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rasfaltos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35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9C6" w:rsidRPr="000E19C6" w:rsidRDefault="000E19C6" w:rsidP="000630B1">
      <w:pPr>
        <w:spacing w:after="40" w:line="240" w:lineRule="auto"/>
        <w:rPr>
          <w:rFonts w:ascii="Arial" w:hAnsi="Arial" w:cs="Arial"/>
          <w:sz w:val="24"/>
        </w:rPr>
      </w:pPr>
    </w:p>
    <w:sectPr w:rsidR="000E19C6" w:rsidRPr="000E19C6" w:rsidSect="00E46765"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B8"/>
    <w:rsid w:val="000630B1"/>
    <w:rsid w:val="000E19C6"/>
    <w:rsid w:val="003A3476"/>
    <w:rsid w:val="00450802"/>
    <w:rsid w:val="00484D00"/>
    <w:rsid w:val="0056552C"/>
    <w:rsid w:val="005A1863"/>
    <w:rsid w:val="006560D8"/>
    <w:rsid w:val="007223FE"/>
    <w:rsid w:val="00A310BF"/>
    <w:rsid w:val="00C30DC7"/>
    <w:rsid w:val="00C33E28"/>
    <w:rsid w:val="00C71B9A"/>
    <w:rsid w:val="00DB39B8"/>
    <w:rsid w:val="00E16D5E"/>
    <w:rsid w:val="00E46765"/>
    <w:rsid w:val="00EB3950"/>
    <w:rsid w:val="00F114F8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3E015F-2701-4450-9D0A-CEE35BD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9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3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E1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Corasfaltos</dc:creator>
  <cp:lastModifiedBy>Prensa Unipamplona</cp:lastModifiedBy>
  <cp:revision>2</cp:revision>
  <dcterms:created xsi:type="dcterms:W3CDTF">2016-07-27T19:31:00Z</dcterms:created>
  <dcterms:modified xsi:type="dcterms:W3CDTF">2016-07-27T19:31:00Z</dcterms:modified>
</cp:coreProperties>
</file>