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E3" w:rsidRPr="001A4A09" w:rsidRDefault="00802BE3" w:rsidP="0080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hd w:val="clear" w:color="auto" w:fill="FFFFFF"/>
        </w:rPr>
      </w:pPr>
      <w:bookmarkStart w:id="0" w:name="_GoBack"/>
      <w:bookmarkEnd w:id="0"/>
      <w:r w:rsidRPr="001A4A09">
        <w:rPr>
          <w:rFonts w:ascii="Arial" w:hAnsi="Arial" w:cs="Arial"/>
          <w:b/>
          <w:color w:val="000000"/>
          <w:shd w:val="clear" w:color="auto" w:fill="FFFFFF"/>
        </w:rPr>
        <w:t>OFERTA POSGRADOS 2016-2</w:t>
      </w:r>
    </w:p>
    <w:p w:rsidR="00802BE3" w:rsidRPr="001A4A09" w:rsidRDefault="00802BE3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1A4A09">
        <w:rPr>
          <w:rFonts w:ascii="Arial" w:hAnsi="Arial" w:cs="Arial"/>
          <w:b/>
          <w:color w:val="000000"/>
          <w:u w:val="single"/>
          <w:shd w:val="clear" w:color="auto" w:fill="FFFFFF"/>
        </w:rPr>
        <w:t>MAESTRÍAS</w:t>
      </w:r>
    </w:p>
    <w:p w:rsidR="00802BE3" w:rsidRPr="001A4A09" w:rsidRDefault="00802BE3">
      <w:pPr>
        <w:rPr>
          <w:rFonts w:ascii="Arial" w:hAnsi="Arial" w:cs="Arial"/>
          <w:color w:val="000000"/>
          <w:shd w:val="clear" w:color="auto" w:fill="FFFFFF"/>
        </w:rPr>
      </w:pPr>
      <w:r w:rsidRPr="00616278">
        <w:rPr>
          <w:rFonts w:ascii="Arial" w:hAnsi="Arial" w:cs="Arial"/>
          <w:color w:val="000000"/>
          <w:shd w:val="clear" w:color="auto" w:fill="FFFFFF"/>
        </w:rPr>
        <w:t>Maestría en Química</w:t>
      </w:r>
      <w:r w:rsidRPr="001A4A09">
        <w:rPr>
          <w:rFonts w:ascii="Arial" w:hAnsi="Arial" w:cs="Arial"/>
          <w:color w:val="000000"/>
          <w:shd w:val="clear" w:color="auto" w:fill="FFFFFF"/>
        </w:rPr>
        <w:t xml:space="preserve"> (Pamplona)</w:t>
      </w:r>
    </w:p>
    <w:p w:rsidR="00E81DF9" w:rsidRPr="001A4A09" w:rsidRDefault="00E81DF9">
      <w:pPr>
        <w:rPr>
          <w:rFonts w:ascii="Arial" w:hAnsi="Arial" w:cs="Arial"/>
          <w:color w:val="000000"/>
          <w:shd w:val="clear" w:color="auto" w:fill="FFFFFF"/>
        </w:rPr>
      </w:pPr>
      <w:r w:rsidRPr="0000409C">
        <w:rPr>
          <w:rFonts w:ascii="Arial" w:hAnsi="Arial" w:cs="Arial"/>
          <w:color w:val="000000"/>
          <w:shd w:val="clear" w:color="auto" w:fill="FFFFFF"/>
        </w:rPr>
        <w:t>Maestría en Ingeniería Industrial</w:t>
      </w:r>
      <w:r w:rsidRPr="001A4A09">
        <w:rPr>
          <w:rFonts w:ascii="Arial" w:hAnsi="Arial" w:cs="Arial"/>
          <w:color w:val="000000"/>
          <w:shd w:val="clear" w:color="auto" w:fill="FFFFFF"/>
        </w:rPr>
        <w:t xml:space="preserve"> (Pamplona)</w:t>
      </w:r>
    </w:p>
    <w:p w:rsidR="00CE06AE" w:rsidRPr="001A4A09" w:rsidRDefault="00802BE3">
      <w:pPr>
        <w:rPr>
          <w:rFonts w:ascii="Arial" w:hAnsi="Arial" w:cs="Arial"/>
          <w:color w:val="000000"/>
          <w:shd w:val="clear" w:color="auto" w:fill="FFFFFF"/>
        </w:rPr>
      </w:pPr>
      <w:r w:rsidRPr="00BF798F">
        <w:rPr>
          <w:rFonts w:ascii="Arial" w:hAnsi="Arial" w:cs="Arial"/>
          <w:color w:val="000000"/>
          <w:shd w:val="clear" w:color="auto" w:fill="FFFFFF"/>
        </w:rPr>
        <w:t>Maestría en Ciencias Económicas</w:t>
      </w:r>
      <w:r w:rsidRPr="001A4A09">
        <w:rPr>
          <w:rFonts w:ascii="Arial" w:hAnsi="Arial" w:cs="Arial"/>
          <w:color w:val="000000"/>
          <w:shd w:val="clear" w:color="auto" w:fill="FFFFFF"/>
        </w:rPr>
        <w:t xml:space="preserve"> (CREAD Cartagena)</w:t>
      </w:r>
    </w:p>
    <w:p w:rsidR="00802BE3" w:rsidRPr="001A4A09" w:rsidRDefault="00802BE3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1A4A09">
        <w:rPr>
          <w:rFonts w:ascii="Arial" w:hAnsi="Arial" w:cs="Arial"/>
          <w:b/>
          <w:color w:val="000000"/>
          <w:u w:val="single"/>
          <w:shd w:val="clear" w:color="auto" w:fill="FFFFFF"/>
        </w:rPr>
        <w:t>ESPECIALIZACIONES</w:t>
      </w:r>
    </w:p>
    <w:p w:rsidR="00802BE3" w:rsidRPr="001A4A09" w:rsidRDefault="00D701CB">
      <w:pPr>
        <w:rPr>
          <w:rFonts w:ascii="Arial" w:hAnsi="Arial" w:cs="Arial"/>
          <w:color w:val="000000"/>
          <w:shd w:val="clear" w:color="auto" w:fill="FFFFFF"/>
        </w:rPr>
      </w:pPr>
      <w:r w:rsidRPr="004E6067">
        <w:rPr>
          <w:rFonts w:ascii="Arial" w:hAnsi="Arial" w:cs="Arial"/>
          <w:color w:val="000000"/>
          <w:shd w:val="clear" w:color="auto" w:fill="FFFFFF"/>
        </w:rPr>
        <w:t>Especialización en Educación Artística</w:t>
      </w:r>
      <w:r w:rsidRPr="001A4A09">
        <w:rPr>
          <w:rFonts w:ascii="Arial" w:hAnsi="Arial" w:cs="Arial"/>
          <w:color w:val="000000"/>
          <w:shd w:val="clear" w:color="auto" w:fill="FFFFFF"/>
        </w:rPr>
        <w:t xml:space="preserve"> (Pamplona)</w:t>
      </w:r>
    </w:p>
    <w:p w:rsidR="00D701CB" w:rsidRPr="001A4A09" w:rsidRDefault="00D701CB">
      <w:pPr>
        <w:rPr>
          <w:rFonts w:ascii="Arial" w:hAnsi="Arial" w:cs="Arial"/>
          <w:color w:val="000000"/>
          <w:shd w:val="clear" w:color="auto" w:fill="FFFFFF"/>
        </w:rPr>
      </w:pPr>
      <w:r w:rsidRPr="0000409C">
        <w:rPr>
          <w:rFonts w:ascii="Arial" w:hAnsi="Arial" w:cs="Arial"/>
          <w:color w:val="000000"/>
          <w:shd w:val="clear" w:color="auto" w:fill="FFFFFF"/>
        </w:rPr>
        <w:t>Especialización en Transformación</w:t>
      </w:r>
      <w:r w:rsidRPr="001A4A09">
        <w:rPr>
          <w:rFonts w:ascii="Arial" w:hAnsi="Arial" w:cs="Arial"/>
          <w:color w:val="000000"/>
          <w:shd w:val="clear" w:color="auto" w:fill="FFFFFF"/>
        </w:rPr>
        <w:t xml:space="preserve"> de Residuos Agroindustriales (Pamplona)</w:t>
      </w:r>
    </w:p>
    <w:p w:rsidR="00D701CB" w:rsidRPr="001A4A09" w:rsidRDefault="00D701CB">
      <w:pPr>
        <w:rPr>
          <w:rFonts w:ascii="Arial" w:hAnsi="Arial" w:cs="Arial"/>
          <w:color w:val="000000"/>
          <w:shd w:val="clear" w:color="auto" w:fill="FFFFFF"/>
        </w:rPr>
      </w:pPr>
      <w:r w:rsidRPr="0000409C">
        <w:rPr>
          <w:rFonts w:ascii="Arial" w:hAnsi="Arial" w:cs="Arial"/>
          <w:color w:val="000000"/>
          <w:shd w:val="clear" w:color="auto" w:fill="FFFFFF"/>
        </w:rPr>
        <w:t>Especialización en</w:t>
      </w:r>
      <w:r w:rsidRPr="001A4A09">
        <w:rPr>
          <w:rFonts w:ascii="Arial" w:hAnsi="Arial" w:cs="Arial"/>
          <w:color w:val="000000"/>
          <w:shd w:val="clear" w:color="auto" w:fill="FFFFFF"/>
        </w:rPr>
        <w:t xml:space="preserve"> Desarrollo Económico Regional (Pamplona)</w:t>
      </w:r>
    </w:p>
    <w:p w:rsidR="00D701CB" w:rsidRPr="001A4A09" w:rsidRDefault="00D701CB">
      <w:pPr>
        <w:rPr>
          <w:rFonts w:ascii="Arial" w:hAnsi="Arial" w:cs="Arial"/>
          <w:color w:val="000000"/>
          <w:shd w:val="clear" w:color="auto" w:fill="FFFFFF"/>
        </w:rPr>
      </w:pPr>
      <w:r w:rsidRPr="0000409C">
        <w:rPr>
          <w:rFonts w:ascii="Arial" w:hAnsi="Arial" w:cs="Arial"/>
          <w:color w:val="000000"/>
          <w:shd w:val="clear" w:color="auto" w:fill="FFFFFF"/>
        </w:rPr>
        <w:t>Especialización en</w:t>
      </w:r>
      <w:r w:rsidRPr="001A4A09">
        <w:rPr>
          <w:rFonts w:ascii="Arial" w:hAnsi="Arial" w:cs="Arial"/>
          <w:color w:val="000000"/>
          <w:shd w:val="clear" w:color="auto" w:fill="FFFFFF"/>
        </w:rPr>
        <w:t xml:space="preserve"> Pedagogía de la Lengua y la Literatura (</w:t>
      </w:r>
      <w:r w:rsidR="00781C44" w:rsidRPr="001A4A09">
        <w:rPr>
          <w:rFonts w:ascii="Arial" w:hAnsi="Arial" w:cs="Arial"/>
          <w:color w:val="000000"/>
          <w:shd w:val="clear" w:color="auto" w:fill="FFFFFF"/>
        </w:rPr>
        <w:t>Pamplona, Cúcuta, Villa del Rosario, Sincelejo)</w:t>
      </w:r>
    </w:p>
    <w:p w:rsidR="00781C44" w:rsidRPr="001A4A09" w:rsidRDefault="001B6880">
      <w:pPr>
        <w:rPr>
          <w:rFonts w:ascii="Arial" w:hAnsi="Arial" w:cs="Arial"/>
          <w:color w:val="000000"/>
          <w:shd w:val="clear" w:color="auto" w:fill="FFFFFF"/>
        </w:rPr>
      </w:pPr>
      <w:r w:rsidRPr="0000409C">
        <w:rPr>
          <w:rFonts w:ascii="Arial" w:hAnsi="Arial" w:cs="Arial"/>
          <w:color w:val="000000"/>
          <w:shd w:val="clear" w:color="auto" w:fill="FFFFFF"/>
        </w:rPr>
        <w:t>Especialización en Pedagogía Universitaria</w:t>
      </w:r>
      <w:r w:rsidRPr="001A4A09">
        <w:rPr>
          <w:rFonts w:ascii="Arial" w:hAnsi="Arial" w:cs="Arial"/>
          <w:color w:val="000000"/>
          <w:shd w:val="clear" w:color="auto" w:fill="FFFFFF"/>
        </w:rPr>
        <w:t xml:space="preserve"> (Pamplona, Bucaramanga)</w:t>
      </w:r>
    </w:p>
    <w:p w:rsidR="001B6880" w:rsidRPr="001A4A09" w:rsidRDefault="001B6880">
      <w:pPr>
        <w:rPr>
          <w:rFonts w:ascii="Arial" w:hAnsi="Arial" w:cs="Arial"/>
          <w:color w:val="000000"/>
          <w:shd w:val="clear" w:color="auto" w:fill="FFFFFF"/>
        </w:rPr>
      </w:pPr>
      <w:r w:rsidRPr="0000409C">
        <w:rPr>
          <w:rFonts w:ascii="Arial" w:hAnsi="Arial" w:cs="Arial"/>
          <w:color w:val="000000"/>
          <w:shd w:val="clear" w:color="auto" w:fill="FFFFFF"/>
        </w:rPr>
        <w:t>Especialización en Seguridad</w:t>
      </w:r>
      <w:r w:rsidRPr="001A4A09">
        <w:rPr>
          <w:rFonts w:ascii="Arial" w:hAnsi="Arial" w:cs="Arial"/>
          <w:color w:val="000000"/>
          <w:shd w:val="clear" w:color="auto" w:fill="FFFFFF"/>
        </w:rPr>
        <w:t xml:space="preserve"> Alimentaria (Pamplona, Villa del Rosario, Bucaramanga)</w:t>
      </w:r>
    </w:p>
    <w:p w:rsidR="001B6880" w:rsidRPr="001A4A09" w:rsidRDefault="001B6880">
      <w:pPr>
        <w:rPr>
          <w:rFonts w:ascii="Arial" w:hAnsi="Arial" w:cs="Arial"/>
          <w:color w:val="000000"/>
          <w:shd w:val="clear" w:color="auto" w:fill="FFFFFF"/>
        </w:rPr>
      </w:pPr>
      <w:r w:rsidRPr="0000409C">
        <w:rPr>
          <w:rFonts w:ascii="Arial" w:hAnsi="Arial" w:cs="Arial"/>
          <w:color w:val="000000"/>
          <w:shd w:val="clear" w:color="auto" w:fill="FFFFFF"/>
        </w:rPr>
        <w:t>Especialización en Sistemas</w:t>
      </w:r>
      <w:r w:rsidRPr="001A4A09">
        <w:rPr>
          <w:rFonts w:ascii="Arial" w:hAnsi="Arial" w:cs="Arial"/>
          <w:color w:val="000000"/>
          <w:shd w:val="clear" w:color="auto" w:fill="FFFFFF"/>
        </w:rPr>
        <w:t xml:space="preserve"> Integrados de Gestión - HSEQ – (Pamplona, Villa del Rosario, Bucaramanga)</w:t>
      </w:r>
    </w:p>
    <w:p w:rsidR="001B6880" w:rsidRDefault="00E81DF9">
      <w:pPr>
        <w:rPr>
          <w:rFonts w:ascii="Arial" w:hAnsi="Arial" w:cs="Arial"/>
        </w:rPr>
      </w:pPr>
      <w:r w:rsidRPr="00BF798F">
        <w:rPr>
          <w:rFonts w:ascii="Arial" w:hAnsi="Arial" w:cs="Arial"/>
        </w:rPr>
        <w:t xml:space="preserve">Especialización en </w:t>
      </w:r>
      <w:r w:rsidR="001A4A09" w:rsidRPr="00BF798F">
        <w:rPr>
          <w:rFonts w:ascii="Arial" w:hAnsi="Arial" w:cs="Arial"/>
        </w:rPr>
        <w:t>Educación para</w:t>
      </w:r>
      <w:r w:rsidR="001A4A09">
        <w:rPr>
          <w:rFonts w:ascii="Arial" w:hAnsi="Arial" w:cs="Arial"/>
        </w:rPr>
        <w:t xml:space="preserve"> la Recreación Comunitaria (Pamplona, Cúcuta)</w:t>
      </w:r>
    </w:p>
    <w:p w:rsidR="001A4A09" w:rsidRDefault="001A4A09">
      <w:pPr>
        <w:rPr>
          <w:rFonts w:ascii="Arial" w:hAnsi="Arial" w:cs="Arial"/>
        </w:rPr>
      </w:pPr>
    </w:p>
    <w:p w:rsidR="001A4A09" w:rsidRDefault="001A4A09" w:rsidP="00C7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Inscripciones hasta el </w:t>
      </w:r>
      <w:r w:rsidRPr="00C76201">
        <w:rPr>
          <w:rFonts w:ascii="Arial" w:hAnsi="Arial" w:cs="Arial"/>
          <w:b/>
          <w:highlight w:val="yellow"/>
        </w:rPr>
        <w:t>20 de abril</w:t>
      </w:r>
      <w:r w:rsidRPr="001A4A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 2016 a través de:</w:t>
      </w:r>
    </w:p>
    <w:p w:rsidR="001A4A09" w:rsidRPr="001A4A09" w:rsidRDefault="001A4A09" w:rsidP="00C7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A4A09">
        <w:rPr>
          <w:rFonts w:ascii="Arial" w:hAnsi="Arial" w:cs="Arial"/>
        </w:rPr>
        <w:t>http://www.unipamplona.edu.co/unipamplona/portalIG/home_11/recursos/general/postgrados/01022011/oferta_academica_posgrados.jsp</w:t>
      </w:r>
    </w:p>
    <w:sectPr w:rsidR="001A4A09" w:rsidRPr="001A4A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51"/>
    <w:rsid w:val="0000409C"/>
    <w:rsid w:val="001A4A09"/>
    <w:rsid w:val="001B6880"/>
    <w:rsid w:val="001D3E9E"/>
    <w:rsid w:val="004764C6"/>
    <w:rsid w:val="004E6067"/>
    <w:rsid w:val="00616278"/>
    <w:rsid w:val="00682909"/>
    <w:rsid w:val="00781C44"/>
    <w:rsid w:val="00802BE3"/>
    <w:rsid w:val="00BF798F"/>
    <w:rsid w:val="00C76201"/>
    <w:rsid w:val="00CE06AE"/>
    <w:rsid w:val="00D701CB"/>
    <w:rsid w:val="00E4183D"/>
    <w:rsid w:val="00E81DF9"/>
    <w:rsid w:val="00E82151"/>
    <w:rsid w:val="00E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4F3DAF6-196F-4850-A5E4-D8CD74D8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Prensa Unipamplona</cp:lastModifiedBy>
  <cp:revision>2</cp:revision>
  <dcterms:created xsi:type="dcterms:W3CDTF">2016-03-07T19:31:00Z</dcterms:created>
  <dcterms:modified xsi:type="dcterms:W3CDTF">2016-03-07T19:31:00Z</dcterms:modified>
</cp:coreProperties>
</file>