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5245"/>
        <w:gridCol w:w="1134"/>
        <w:gridCol w:w="1486"/>
      </w:tblGrid>
      <w:tr w:rsidR="00AE610B" w:rsidRPr="00ED5380" w:rsidTr="00103884">
        <w:trPr>
          <w:cantSplit/>
          <w:trHeight w:val="708"/>
        </w:trPr>
        <w:tc>
          <w:tcPr>
            <w:tcW w:w="1204" w:type="dxa"/>
            <w:vMerge w:val="restart"/>
          </w:tcPr>
          <w:p w:rsidR="00AE610B" w:rsidRPr="00ED5380" w:rsidRDefault="00427CA5" w:rsidP="003D7AA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24130</wp:posOffset>
                  </wp:positionV>
                  <wp:extent cx="640080" cy="822960"/>
                  <wp:effectExtent l="0" t="0" r="7620" b="0"/>
                  <wp:wrapNone/>
                  <wp:docPr id="2" name="Imagen 2" descr="unipampl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unipampl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  <w:vMerge w:val="restart"/>
            <w:vAlign w:val="center"/>
          </w:tcPr>
          <w:p w:rsidR="00AE610B" w:rsidRPr="00ED5380" w:rsidRDefault="00EA3433" w:rsidP="00C43334">
            <w:pPr>
              <w:pStyle w:val="Ttulo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CIRCULAR No. </w:t>
            </w:r>
            <w:r w:rsidRPr="000C6200">
              <w:rPr>
                <w:sz w:val="22"/>
                <w:szCs w:val="22"/>
              </w:rPr>
              <w:t>0</w:t>
            </w:r>
            <w:r w:rsidR="00FB3377">
              <w:rPr>
                <w:sz w:val="22"/>
                <w:szCs w:val="22"/>
              </w:rPr>
              <w:t>6</w:t>
            </w:r>
            <w:r w:rsidR="00FF5B1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AE610B" w:rsidRPr="00ED5380" w:rsidRDefault="00AE61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5380">
              <w:rPr>
                <w:rFonts w:ascii="Arial" w:hAnsi="Arial" w:cs="Arial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1486" w:type="dxa"/>
            <w:vAlign w:val="center"/>
          </w:tcPr>
          <w:p w:rsidR="00AE610B" w:rsidRPr="00ED5380" w:rsidRDefault="00AE6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380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FGT-13  v.00</w:t>
            </w:r>
          </w:p>
        </w:tc>
      </w:tr>
      <w:tr w:rsidR="00AE610B" w:rsidRPr="00ED5380" w:rsidTr="00103884">
        <w:trPr>
          <w:cantSplit/>
          <w:trHeight w:val="690"/>
        </w:trPr>
        <w:tc>
          <w:tcPr>
            <w:tcW w:w="1204" w:type="dxa"/>
            <w:vMerge/>
          </w:tcPr>
          <w:p w:rsidR="00AE610B" w:rsidRPr="00ED5380" w:rsidRDefault="00AE61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AE610B" w:rsidRPr="00ED5380" w:rsidRDefault="00AE61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E610B" w:rsidRPr="00ED5380" w:rsidRDefault="00AE61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5380">
              <w:rPr>
                <w:rFonts w:ascii="Arial" w:hAnsi="Arial" w:cs="Arial"/>
                <w:b/>
                <w:bCs/>
                <w:sz w:val="22"/>
                <w:szCs w:val="22"/>
              </w:rPr>
              <w:t>Página</w:t>
            </w:r>
          </w:p>
        </w:tc>
        <w:tc>
          <w:tcPr>
            <w:tcW w:w="1486" w:type="dxa"/>
            <w:vAlign w:val="center"/>
          </w:tcPr>
          <w:p w:rsidR="00AE610B" w:rsidRPr="00ED5380" w:rsidRDefault="00AE6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380">
              <w:rPr>
                <w:rFonts w:ascii="Arial" w:hAnsi="Arial" w:cs="Arial"/>
                <w:sz w:val="22"/>
                <w:szCs w:val="22"/>
              </w:rPr>
              <w:t>1 de 1</w:t>
            </w:r>
          </w:p>
        </w:tc>
      </w:tr>
      <w:tr w:rsidR="00AE610B" w:rsidRPr="00ED5380" w:rsidTr="00103884">
        <w:tc>
          <w:tcPr>
            <w:tcW w:w="9069" w:type="dxa"/>
            <w:gridSpan w:val="4"/>
          </w:tcPr>
          <w:p w:rsidR="00AE610B" w:rsidRPr="00ED5380" w:rsidRDefault="00AE61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5380">
              <w:rPr>
                <w:rFonts w:ascii="Arial" w:hAnsi="Arial" w:cs="Arial"/>
                <w:b/>
                <w:bCs/>
                <w:sz w:val="22"/>
                <w:szCs w:val="22"/>
              </w:rPr>
              <w:t>FE</w:t>
            </w:r>
            <w:r w:rsidR="00745BDF" w:rsidRPr="00ED5380">
              <w:rPr>
                <w:rFonts w:ascii="Arial" w:hAnsi="Arial" w:cs="Arial"/>
                <w:b/>
                <w:bCs/>
                <w:sz w:val="22"/>
                <w:szCs w:val="22"/>
              </w:rPr>
              <w:t>CHA</w:t>
            </w:r>
            <w:r w:rsidR="00FF66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6A09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Pamplona, </w:t>
            </w:r>
            <w:r w:rsidR="00FF5B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 de Junio </w:t>
            </w:r>
            <w:r w:rsidRPr="00ED5380">
              <w:rPr>
                <w:rFonts w:ascii="Arial" w:hAnsi="Arial" w:cs="Arial"/>
                <w:b/>
                <w:bCs/>
                <w:sz w:val="22"/>
                <w:szCs w:val="22"/>
              </w:rPr>
              <w:t>de 201</w:t>
            </w:r>
            <w:r w:rsidR="00103884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  <w:p w:rsidR="00AE610B" w:rsidRPr="00ED5380" w:rsidRDefault="00AE61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E610B" w:rsidRPr="00ED5380" w:rsidTr="00103884">
        <w:tc>
          <w:tcPr>
            <w:tcW w:w="9069" w:type="dxa"/>
            <w:gridSpan w:val="4"/>
          </w:tcPr>
          <w:p w:rsidR="00AE610B" w:rsidRPr="00ED5380" w:rsidRDefault="00FF66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DE:       </w:t>
            </w:r>
            <w:r w:rsidR="00FF5B1D" w:rsidRPr="00FF5B1D">
              <w:rPr>
                <w:rFonts w:ascii="Arial" w:hAnsi="Arial" w:cs="Arial"/>
                <w:b/>
                <w:bCs/>
                <w:sz w:val="22"/>
                <w:szCs w:val="22"/>
              </w:rPr>
              <w:t>BIENESTAR UNIVERSITARIO COMITÉ OPERATIVO SERVICIO DE ALIMENTACIÓN</w:t>
            </w:r>
            <w:r w:rsidR="00FF5B1D" w:rsidRPr="00ED53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E610B" w:rsidRPr="00ED5380" w:rsidTr="00103884">
        <w:tc>
          <w:tcPr>
            <w:tcW w:w="9069" w:type="dxa"/>
            <w:gridSpan w:val="4"/>
          </w:tcPr>
          <w:p w:rsidR="007D050A" w:rsidRPr="000539CF" w:rsidRDefault="00EA5472" w:rsidP="00FF5B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</w:t>
            </w:r>
            <w:r w:rsidR="00FF5B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FF5B1D" w:rsidRPr="00956242">
              <w:rPr>
                <w:rFonts w:ascii="Calibri" w:hAnsi="Calibri"/>
              </w:rPr>
              <w:t xml:space="preserve"> </w:t>
            </w:r>
            <w:r w:rsidR="00FF5B1D" w:rsidRPr="00FF5B1D">
              <w:rPr>
                <w:rFonts w:ascii="Arial" w:hAnsi="Arial" w:cs="Arial"/>
                <w:b/>
                <w:sz w:val="22"/>
                <w:szCs w:val="22"/>
              </w:rPr>
              <w:t xml:space="preserve">ESTUDIANTES ANTIGUOS MODALIDAD PRESENCIAL </w:t>
            </w:r>
            <w:r w:rsidR="00FF5B1D">
              <w:rPr>
                <w:rFonts w:ascii="Arial" w:hAnsi="Arial" w:cs="Arial"/>
                <w:b/>
                <w:sz w:val="22"/>
                <w:szCs w:val="22"/>
              </w:rPr>
              <w:t xml:space="preserve">PAMPLONA Y VILLA DEL ROSARIO </w:t>
            </w:r>
          </w:p>
        </w:tc>
      </w:tr>
      <w:tr w:rsidR="00AE610B" w:rsidRPr="00ED5380" w:rsidTr="00103884">
        <w:tc>
          <w:tcPr>
            <w:tcW w:w="9069" w:type="dxa"/>
            <w:gridSpan w:val="4"/>
          </w:tcPr>
          <w:p w:rsidR="00AE610B" w:rsidRPr="00ED5380" w:rsidRDefault="00AE610B" w:rsidP="00FF5B1D">
            <w:pPr>
              <w:pStyle w:val="Default"/>
              <w:ind w:left="708" w:hanging="708"/>
              <w:jc w:val="both"/>
              <w:rPr>
                <w:b/>
                <w:bCs/>
                <w:sz w:val="22"/>
                <w:szCs w:val="22"/>
              </w:rPr>
            </w:pPr>
            <w:r w:rsidRPr="00ED5380">
              <w:rPr>
                <w:b/>
                <w:bCs/>
                <w:sz w:val="22"/>
                <w:szCs w:val="22"/>
              </w:rPr>
              <w:t xml:space="preserve">ASUNTO: </w:t>
            </w:r>
            <w:r w:rsidR="00FF5B1D">
              <w:rPr>
                <w:b/>
                <w:sz w:val="22"/>
                <w:szCs w:val="22"/>
              </w:rPr>
              <w:t xml:space="preserve">SO00 Información </w:t>
            </w:r>
            <w:r w:rsidR="00263FBA">
              <w:rPr>
                <w:b/>
                <w:sz w:val="22"/>
                <w:szCs w:val="22"/>
              </w:rPr>
              <w:t>(</w:t>
            </w:r>
            <w:r w:rsidR="00FF5B1D" w:rsidRPr="00FF5B1D">
              <w:rPr>
                <w:b/>
                <w:sz w:val="22"/>
                <w:szCs w:val="22"/>
              </w:rPr>
              <w:t>PROCEDIMIENTO PARA ADMISIÓN AL SERVICIO DE ALIMENTOS.</w:t>
            </w:r>
            <w:r w:rsidR="00FF5B1D">
              <w:rPr>
                <w:b/>
                <w:sz w:val="22"/>
                <w:szCs w:val="22"/>
              </w:rPr>
              <w:t>)</w:t>
            </w:r>
          </w:p>
        </w:tc>
      </w:tr>
      <w:tr w:rsidR="00AE610B" w:rsidRPr="00ED5380" w:rsidTr="00103884">
        <w:tc>
          <w:tcPr>
            <w:tcW w:w="9069" w:type="dxa"/>
            <w:gridSpan w:val="4"/>
          </w:tcPr>
          <w:p w:rsidR="00820B72" w:rsidRPr="009B4369" w:rsidRDefault="00820B72" w:rsidP="00820B7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s-CO"/>
              </w:rPr>
            </w:pPr>
          </w:p>
          <w:p w:rsidR="007D050A" w:rsidRDefault="007D050A" w:rsidP="000539C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B1D" w:rsidRPr="00FF5B1D" w:rsidRDefault="00FF5B1D" w:rsidP="00FF5B1D">
            <w:pPr>
              <w:pStyle w:val="Default"/>
              <w:jc w:val="both"/>
              <w:rPr>
                <w:sz w:val="22"/>
                <w:szCs w:val="22"/>
              </w:rPr>
            </w:pPr>
            <w:r w:rsidRPr="00FF5B1D">
              <w:rPr>
                <w:bCs/>
                <w:sz w:val="22"/>
                <w:szCs w:val="22"/>
              </w:rPr>
              <w:t xml:space="preserve">Apreciado estudiante </w:t>
            </w:r>
            <w:r w:rsidRPr="00FF5B1D">
              <w:rPr>
                <w:sz w:val="22"/>
                <w:szCs w:val="22"/>
              </w:rPr>
              <w:t>a continuación se presenta la información que deben conocer para acceder al apoyo alimentario del segundo período académico de 2017.</w:t>
            </w:r>
          </w:p>
          <w:p w:rsidR="00FF5B1D" w:rsidRPr="00FF5B1D" w:rsidRDefault="00FF5B1D" w:rsidP="00FF5B1D">
            <w:pPr>
              <w:pStyle w:val="Default"/>
              <w:ind w:left="708" w:hanging="708"/>
              <w:jc w:val="both"/>
              <w:rPr>
                <w:sz w:val="22"/>
                <w:szCs w:val="22"/>
              </w:rPr>
            </w:pPr>
          </w:p>
          <w:p w:rsidR="00FF5B1D" w:rsidRPr="00FF5B1D" w:rsidRDefault="00FF5B1D" w:rsidP="00FF5B1D">
            <w:pPr>
              <w:pStyle w:val="Default"/>
              <w:ind w:left="708" w:hanging="708"/>
              <w:jc w:val="both"/>
              <w:rPr>
                <w:sz w:val="22"/>
                <w:szCs w:val="22"/>
              </w:rPr>
            </w:pPr>
          </w:p>
          <w:p w:rsidR="00FF5B1D" w:rsidRPr="00FF5B1D" w:rsidRDefault="00FF5B1D" w:rsidP="00FF5B1D">
            <w:pPr>
              <w:pStyle w:val="Default"/>
              <w:numPr>
                <w:ilvl w:val="0"/>
                <w:numId w:val="7"/>
              </w:numPr>
              <w:ind w:left="708" w:hanging="708"/>
              <w:jc w:val="both"/>
              <w:rPr>
                <w:sz w:val="22"/>
                <w:szCs w:val="22"/>
              </w:rPr>
            </w:pPr>
            <w:r w:rsidRPr="00FF5B1D">
              <w:rPr>
                <w:sz w:val="22"/>
                <w:szCs w:val="22"/>
              </w:rPr>
              <w:t>Que el centro de Bienestar Universitario público en los diferentes medios publicitarios el cronograma de las convocatorias para la</w:t>
            </w:r>
            <w:r w:rsidRPr="00FF5B1D">
              <w:rPr>
                <w:bCs/>
                <w:sz w:val="22"/>
                <w:szCs w:val="22"/>
              </w:rPr>
              <w:t xml:space="preserve"> inscripción al apoyo alimentario semestre 2017 – II estudiantes metodología presencial – pamplona y Villa del Rosario.</w:t>
            </w:r>
          </w:p>
          <w:p w:rsidR="00FF5B1D" w:rsidRPr="00FF5B1D" w:rsidRDefault="00FF5B1D" w:rsidP="00FF5B1D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</w:p>
          <w:p w:rsidR="00FF5B1D" w:rsidRPr="00FF5B1D" w:rsidRDefault="00FF5B1D" w:rsidP="00FF5B1D">
            <w:pPr>
              <w:pStyle w:val="Default"/>
              <w:numPr>
                <w:ilvl w:val="0"/>
                <w:numId w:val="7"/>
              </w:numPr>
              <w:ind w:left="708" w:hanging="708"/>
              <w:jc w:val="both"/>
              <w:rPr>
                <w:sz w:val="22"/>
                <w:szCs w:val="22"/>
              </w:rPr>
            </w:pPr>
            <w:r w:rsidRPr="00FF5B1D">
              <w:rPr>
                <w:sz w:val="22"/>
                <w:szCs w:val="22"/>
              </w:rPr>
              <w:t xml:space="preserve">Que, para realizar el proceso de Inscripción al servicio de alimentación en el sistema Academusoft 3.2 debe Ingresar a la página web www.unipamplona.edu.co  accediendo al campus TI Estudiante con usuario y contraseña asignado para transacciones académicas ordinarias. Posteriormente ingresar a la funcionalidad académico estudiante y seleccionar el icono servicio comedor. </w:t>
            </w:r>
          </w:p>
          <w:p w:rsidR="00FF5B1D" w:rsidRPr="00FF5B1D" w:rsidRDefault="00FF5B1D" w:rsidP="00FF5B1D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FF5B1D" w:rsidRPr="00FF5B1D" w:rsidRDefault="00FF5B1D" w:rsidP="00FF5B1D">
            <w:pPr>
              <w:pStyle w:val="Default"/>
              <w:numPr>
                <w:ilvl w:val="0"/>
                <w:numId w:val="7"/>
              </w:numPr>
              <w:ind w:left="708" w:hanging="708"/>
              <w:jc w:val="both"/>
              <w:rPr>
                <w:sz w:val="22"/>
                <w:szCs w:val="22"/>
              </w:rPr>
            </w:pPr>
            <w:r w:rsidRPr="00FF5B1D">
              <w:rPr>
                <w:sz w:val="22"/>
                <w:szCs w:val="22"/>
              </w:rPr>
              <w:t>Que, para finalizar el proceso de Inscripción al servicio de alimentación se debe diligenciar y adjuntar la totalidad de los certificados solicitados en la encuesta comunicando que solo se dará validez a lo determinado para la verificación de los criterios de selección en los términos publicados en el cronograma.</w:t>
            </w:r>
          </w:p>
          <w:p w:rsidR="00FF5B1D" w:rsidRPr="00FF5B1D" w:rsidRDefault="00FF5B1D" w:rsidP="00FF5B1D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FF5B1D" w:rsidRPr="00FF5B1D" w:rsidRDefault="00FF5B1D" w:rsidP="00FF5B1D">
            <w:pPr>
              <w:pStyle w:val="Default"/>
              <w:numPr>
                <w:ilvl w:val="0"/>
                <w:numId w:val="7"/>
              </w:numPr>
              <w:ind w:left="708" w:hanging="708"/>
              <w:jc w:val="both"/>
              <w:rPr>
                <w:sz w:val="22"/>
                <w:szCs w:val="22"/>
              </w:rPr>
            </w:pPr>
            <w:r w:rsidRPr="00FF5B1D">
              <w:rPr>
                <w:sz w:val="22"/>
                <w:szCs w:val="22"/>
              </w:rPr>
              <w:t>Que, Para los estudiantes Nuevos solo aplicaran Criterios Socio – Económicos y de Situación de Vulnerabilidad razón por la cual su admisión será validada sobre un máximo de valoración de 50 puntos.</w:t>
            </w:r>
          </w:p>
          <w:p w:rsidR="00FF5B1D" w:rsidRPr="00FF5B1D" w:rsidRDefault="00FF5B1D" w:rsidP="000539CF">
            <w:pPr>
              <w:pStyle w:val="Sinespaciad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FF5B1D" w:rsidRDefault="00FF5B1D" w:rsidP="000539C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B1D" w:rsidRDefault="00FF5B1D" w:rsidP="000539C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B1D" w:rsidRDefault="00FF5B1D" w:rsidP="000539C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B1D" w:rsidRDefault="00FF5B1D" w:rsidP="00FF5B1D">
            <w:pPr>
              <w:rPr>
                <w:rFonts w:ascii="Arial" w:hAnsi="Arial" w:cs="Arial"/>
                <w:sz w:val="24"/>
                <w:szCs w:val="24"/>
              </w:rPr>
            </w:pPr>
            <w:r w:rsidRPr="00FF5B1D">
              <w:rPr>
                <w:rFonts w:ascii="Arial" w:hAnsi="Arial" w:cs="Arial"/>
                <w:sz w:val="24"/>
                <w:szCs w:val="24"/>
              </w:rPr>
              <w:t>Sin otro particular</w:t>
            </w:r>
          </w:p>
          <w:p w:rsidR="007956C3" w:rsidRDefault="00FF5B1D" w:rsidP="00FF5B1D">
            <w:pPr>
              <w:rPr>
                <w:rFonts w:ascii="Arial" w:hAnsi="Arial" w:cs="Arial"/>
                <w:sz w:val="24"/>
                <w:szCs w:val="24"/>
              </w:rPr>
            </w:pPr>
            <w:r w:rsidRPr="00FF5B1D">
              <w:rPr>
                <w:rFonts w:ascii="Arial" w:hAnsi="Arial" w:cs="Arial"/>
                <w:sz w:val="24"/>
                <w:szCs w:val="24"/>
              </w:rPr>
              <w:br/>
            </w:r>
          </w:p>
          <w:p w:rsidR="00FF5B1D" w:rsidRPr="00FF5B1D" w:rsidRDefault="00FF5B1D" w:rsidP="00FF5B1D">
            <w:pPr>
              <w:rPr>
                <w:rFonts w:ascii="Arial" w:hAnsi="Arial" w:cs="Arial"/>
                <w:sz w:val="24"/>
                <w:szCs w:val="24"/>
              </w:rPr>
            </w:pPr>
            <w:r w:rsidRPr="00FF5B1D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FF5B1D">
              <w:rPr>
                <w:rFonts w:ascii="Arial" w:hAnsi="Arial" w:cs="Arial"/>
                <w:sz w:val="24"/>
                <w:szCs w:val="24"/>
              </w:rPr>
              <w:t>MS.c</w:t>
            </w:r>
            <w:proofErr w:type="spellEnd"/>
            <w:r w:rsidRPr="00FF5B1D">
              <w:rPr>
                <w:rFonts w:ascii="Arial" w:hAnsi="Arial" w:cs="Arial"/>
                <w:sz w:val="24"/>
                <w:szCs w:val="24"/>
              </w:rPr>
              <w:t xml:space="preserve"> EDDGAR ALFONSO VERA GOMEZ</w:t>
            </w:r>
            <w:r w:rsidRPr="00FF5B1D">
              <w:rPr>
                <w:rFonts w:ascii="Arial" w:hAnsi="Arial" w:cs="Arial"/>
                <w:sz w:val="24"/>
                <w:szCs w:val="24"/>
              </w:rPr>
              <w:br/>
              <w:t>Bienestar Universitario</w:t>
            </w:r>
            <w:r w:rsidRPr="00FF5B1D">
              <w:rPr>
                <w:rFonts w:ascii="Arial" w:hAnsi="Arial" w:cs="Arial"/>
                <w:sz w:val="24"/>
                <w:szCs w:val="24"/>
              </w:rPr>
              <w:br/>
              <w:t>Universidad de Pamplona</w:t>
            </w:r>
          </w:p>
          <w:p w:rsidR="00AE610B" w:rsidRPr="000644B3" w:rsidRDefault="00AE610B" w:rsidP="00A24FAF">
            <w:pPr>
              <w:pStyle w:val="Sinespaciado"/>
              <w:rPr>
                <w:sz w:val="18"/>
                <w:szCs w:val="18"/>
              </w:rPr>
            </w:pPr>
          </w:p>
        </w:tc>
      </w:tr>
      <w:bookmarkEnd w:id="0"/>
    </w:tbl>
    <w:p w:rsidR="00AE610B" w:rsidRDefault="00AE610B" w:rsidP="001A2088"/>
    <w:sectPr w:rsidR="00AE610B" w:rsidSect="00FF5B1D">
      <w:pgSz w:w="12240" w:h="15840" w:code="1"/>
      <w:pgMar w:top="1417" w:right="1701" w:bottom="1417" w:left="1701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D0C"/>
    <w:multiLevelType w:val="hybridMultilevel"/>
    <w:tmpl w:val="A0963F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014C"/>
    <w:multiLevelType w:val="multilevel"/>
    <w:tmpl w:val="FF04F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D4450C"/>
    <w:multiLevelType w:val="multilevel"/>
    <w:tmpl w:val="6156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B25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393A20"/>
    <w:multiLevelType w:val="multilevel"/>
    <w:tmpl w:val="4E3E25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42E7E7D"/>
    <w:multiLevelType w:val="hybridMultilevel"/>
    <w:tmpl w:val="0ED0C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26085"/>
    <w:multiLevelType w:val="hybridMultilevel"/>
    <w:tmpl w:val="1C22A8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adjustLineHeightInTable/>
  </w:compat>
  <w:rsids>
    <w:rsidRoot w:val="00AE610B"/>
    <w:rsid w:val="00025212"/>
    <w:rsid w:val="000539CF"/>
    <w:rsid w:val="000644B3"/>
    <w:rsid w:val="00080B3E"/>
    <w:rsid w:val="000C6200"/>
    <w:rsid w:val="000D13B6"/>
    <w:rsid w:val="000D1C95"/>
    <w:rsid w:val="00101D68"/>
    <w:rsid w:val="00103884"/>
    <w:rsid w:val="00130B26"/>
    <w:rsid w:val="00171DCC"/>
    <w:rsid w:val="001A2088"/>
    <w:rsid w:val="001D3451"/>
    <w:rsid w:val="001E47EC"/>
    <w:rsid w:val="001E5D0A"/>
    <w:rsid w:val="00206F1E"/>
    <w:rsid w:val="002078F4"/>
    <w:rsid w:val="002136C7"/>
    <w:rsid w:val="002174D0"/>
    <w:rsid w:val="00220E7D"/>
    <w:rsid w:val="00221539"/>
    <w:rsid w:val="00232AFF"/>
    <w:rsid w:val="00263FBA"/>
    <w:rsid w:val="0029700B"/>
    <w:rsid w:val="002B03F4"/>
    <w:rsid w:val="002B6846"/>
    <w:rsid w:val="002C3E24"/>
    <w:rsid w:val="002C59FE"/>
    <w:rsid w:val="00346572"/>
    <w:rsid w:val="00367264"/>
    <w:rsid w:val="00383149"/>
    <w:rsid w:val="003A01F3"/>
    <w:rsid w:val="003A772F"/>
    <w:rsid w:val="003B561F"/>
    <w:rsid w:val="003C771B"/>
    <w:rsid w:val="003D2BB7"/>
    <w:rsid w:val="003D7AAF"/>
    <w:rsid w:val="00426A7C"/>
    <w:rsid w:val="00427CA5"/>
    <w:rsid w:val="00440892"/>
    <w:rsid w:val="00465075"/>
    <w:rsid w:val="00473882"/>
    <w:rsid w:val="00486981"/>
    <w:rsid w:val="004D3953"/>
    <w:rsid w:val="00527FBB"/>
    <w:rsid w:val="00562E03"/>
    <w:rsid w:val="00575373"/>
    <w:rsid w:val="005A0572"/>
    <w:rsid w:val="005D30BD"/>
    <w:rsid w:val="005D773F"/>
    <w:rsid w:val="005F374A"/>
    <w:rsid w:val="00602BB1"/>
    <w:rsid w:val="00631DC9"/>
    <w:rsid w:val="00645EA4"/>
    <w:rsid w:val="0066170D"/>
    <w:rsid w:val="006628B1"/>
    <w:rsid w:val="00663F0C"/>
    <w:rsid w:val="006A0957"/>
    <w:rsid w:val="006D1875"/>
    <w:rsid w:val="006E1111"/>
    <w:rsid w:val="006F6204"/>
    <w:rsid w:val="00715196"/>
    <w:rsid w:val="00745BDF"/>
    <w:rsid w:val="00765BE7"/>
    <w:rsid w:val="0077459F"/>
    <w:rsid w:val="00774F2B"/>
    <w:rsid w:val="007956C3"/>
    <w:rsid w:val="007D050A"/>
    <w:rsid w:val="007E0628"/>
    <w:rsid w:val="007F2DD2"/>
    <w:rsid w:val="008032FE"/>
    <w:rsid w:val="008151B8"/>
    <w:rsid w:val="00820B72"/>
    <w:rsid w:val="0083138C"/>
    <w:rsid w:val="008326AD"/>
    <w:rsid w:val="008503E8"/>
    <w:rsid w:val="00905952"/>
    <w:rsid w:val="00917721"/>
    <w:rsid w:val="00920D52"/>
    <w:rsid w:val="00940419"/>
    <w:rsid w:val="00994A5C"/>
    <w:rsid w:val="009B4369"/>
    <w:rsid w:val="009B6997"/>
    <w:rsid w:val="009B79EE"/>
    <w:rsid w:val="009C46F9"/>
    <w:rsid w:val="009C5E1C"/>
    <w:rsid w:val="009D37C3"/>
    <w:rsid w:val="009F45CA"/>
    <w:rsid w:val="00A002B2"/>
    <w:rsid w:val="00A018FE"/>
    <w:rsid w:val="00A1475A"/>
    <w:rsid w:val="00A24FAF"/>
    <w:rsid w:val="00A36831"/>
    <w:rsid w:val="00A42893"/>
    <w:rsid w:val="00A54B04"/>
    <w:rsid w:val="00A7002E"/>
    <w:rsid w:val="00A724CB"/>
    <w:rsid w:val="00A906E7"/>
    <w:rsid w:val="00AD7661"/>
    <w:rsid w:val="00AE610B"/>
    <w:rsid w:val="00AF1C08"/>
    <w:rsid w:val="00AF5DA5"/>
    <w:rsid w:val="00B258F1"/>
    <w:rsid w:val="00B31727"/>
    <w:rsid w:val="00B6065F"/>
    <w:rsid w:val="00B6255E"/>
    <w:rsid w:val="00B77CE5"/>
    <w:rsid w:val="00B86049"/>
    <w:rsid w:val="00B87AC0"/>
    <w:rsid w:val="00BB75F8"/>
    <w:rsid w:val="00BC537C"/>
    <w:rsid w:val="00BD1ED3"/>
    <w:rsid w:val="00BE6413"/>
    <w:rsid w:val="00BF3049"/>
    <w:rsid w:val="00C11447"/>
    <w:rsid w:val="00C23B83"/>
    <w:rsid w:val="00C42FDA"/>
    <w:rsid w:val="00C43334"/>
    <w:rsid w:val="00C66009"/>
    <w:rsid w:val="00C713F9"/>
    <w:rsid w:val="00C8214B"/>
    <w:rsid w:val="00CC2EF6"/>
    <w:rsid w:val="00CD29A5"/>
    <w:rsid w:val="00D06E74"/>
    <w:rsid w:val="00D83132"/>
    <w:rsid w:val="00DA4036"/>
    <w:rsid w:val="00DD3884"/>
    <w:rsid w:val="00E012AA"/>
    <w:rsid w:val="00E520C7"/>
    <w:rsid w:val="00EA3433"/>
    <w:rsid w:val="00EA5472"/>
    <w:rsid w:val="00ED3208"/>
    <w:rsid w:val="00ED5380"/>
    <w:rsid w:val="00EF5F90"/>
    <w:rsid w:val="00F03F6A"/>
    <w:rsid w:val="00F202BC"/>
    <w:rsid w:val="00F2457B"/>
    <w:rsid w:val="00F47A1E"/>
    <w:rsid w:val="00F6791D"/>
    <w:rsid w:val="00FB3377"/>
    <w:rsid w:val="00FC647E"/>
    <w:rsid w:val="00FE0704"/>
    <w:rsid w:val="00FF2EA3"/>
    <w:rsid w:val="00FF5B1D"/>
    <w:rsid w:val="00FF6656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A3"/>
    <w:pPr>
      <w:autoSpaceDE w:val="0"/>
      <w:autoSpaceDN w:val="0"/>
    </w:pPr>
    <w:rPr>
      <w:rFonts w:ascii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F2EA3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FF2EA3"/>
    <w:pPr>
      <w:keepNext/>
      <w:jc w:val="both"/>
      <w:outlineLvl w:val="1"/>
    </w:pPr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FF2EA3"/>
    <w:rPr>
      <w:rFonts w:ascii="Arial" w:hAnsi="Arial" w:cs="Arial"/>
      <w:b/>
      <w:bCs/>
      <w:sz w:val="20"/>
      <w:szCs w:val="20"/>
      <w:lang w:val="es-ES"/>
    </w:rPr>
  </w:style>
  <w:style w:type="character" w:customStyle="1" w:styleId="Ttulo2Car">
    <w:name w:val="Título 2 Car"/>
    <w:link w:val="Ttulo2"/>
    <w:uiPriority w:val="99"/>
    <w:rsid w:val="00FF2EA3"/>
    <w:rPr>
      <w:rFonts w:ascii="Cambria" w:hAnsi="Cambria" w:cs="Cambria"/>
      <w:b/>
      <w:bCs/>
      <w:i/>
      <w:iCs/>
      <w:sz w:val="28"/>
      <w:szCs w:val="28"/>
    </w:rPr>
  </w:style>
  <w:style w:type="paragraph" w:styleId="HTMLconformatoprevio">
    <w:name w:val="HTML Preformatted"/>
    <w:basedOn w:val="Normal"/>
    <w:link w:val="HTMLconformatoprevioCar"/>
    <w:uiPriority w:val="99"/>
    <w:rsid w:val="00FF2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conformatoprevioCar">
    <w:name w:val="HTML con formato previo Car"/>
    <w:link w:val="HTMLconformatoprevio"/>
    <w:uiPriority w:val="99"/>
    <w:rsid w:val="00FF2EA3"/>
    <w:rPr>
      <w:rFonts w:ascii="Courier New" w:hAnsi="Courier New" w:cs="Courier New"/>
      <w:color w:val="000000"/>
      <w:sz w:val="20"/>
      <w:szCs w:val="20"/>
      <w:lang w:val="es-ES"/>
    </w:rPr>
  </w:style>
  <w:style w:type="paragraph" w:customStyle="1" w:styleId="Prrafodelista1">
    <w:name w:val="Párrafo de lista1"/>
    <w:basedOn w:val="Normal"/>
    <w:uiPriority w:val="99"/>
    <w:rsid w:val="00FF2EA3"/>
    <w:pPr>
      <w:spacing w:after="200" w:line="276" w:lineRule="auto"/>
      <w:ind w:left="720"/>
    </w:pPr>
    <w:rPr>
      <w:rFonts w:ascii="Calibri" w:hAnsi="Calibri" w:cs="Calibri"/>
      <w:sz w:val="22"/>
      <w:szCs w:val="22"/>
      <w:lang w:val="es-CO"/>
    </w:rPr>
  </w:style>
  <w:style w:type="paragraph" w:styleId="Prrafodelista">
    <w:name w:val="List Paragraph"/>
    <w:basedOn w:val="Normal"/>
    <w:uiPriority w:val="34"/>
    <w:qFormat/>
    <w:rsid w:val="00FF2EA3"/>
    <w:pPr>
      <w:ind w:left="720"/>
    </w:pPr>
  </w:style>
  <w:style w:type="paragraph" w:styleId="Textoindependiente2">
    <w:name w:val="Body Text 2"/>
    <w:basedOn w:val="Normal"/>
    <w:link w:val="Textoindependiente2Car"/>
    <w:uiPriority w:val="99"/>
    <w:rsid w:val="00FF2EA3"/>
    <w:pPr>
      <w:framePr w:hSpace="141" w:wrap="auto" w:vAnchor="page" w:hAnchor="page" w:x="1942" w:y="865"/>
    </w:pPr>
    <w:rPr>
      <w:rFonts w:ascii="Arial" w:hAnsi="Arial" w:cs="Arial"/>
      <w:sz w:val="22"/>
      <w:szCs w:val="22"/>
    </w:rPr>
  </w:style>
  <w:style w:type="character" w:customStyle="1" w:styleId="Textoindependiente2Car">
    <w:name w:val="Texto independiente 2 Car"/>
    <w:link w:val="Textoindependiente2"/>
    <w:uiPriority w:val="99"/>
    <w:rsid w:val="00FF2EA3"/>
    <w:rPr>
      <w:rFonts w:ascii="Times New Roman" w:hAnsi="Times New Roman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4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644B3"/>
    <w:rPr>
      <w:rFonts w:ascii="Times New Roman" w:hAnsi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4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4B3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0539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24FAF"/>
    <w:pPr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normal">
    <w:name w:val="x_msonormal"/>
    <w:basedOn w:val="Normal"/>
    <w:rsid w:val="00A24FAF"/>
    <w:pPr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Default">
    <w:name w:val="Default"/>
    <w:rsid w:val="00FF5B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both"/>
      <w:outlineLvl w:val="1"/>
    </w:pPr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Pr>
      <w:rFonts w:ascii="Arial" w:hAnsi="Arial" w:cs="Arial"/>
      <w:b/>
      <w:bCs/>
      <w:sz w:val="20"/>
      <w:szCs w:val="20"/>
      <w:lang w:val="es-ES"/>
    </w:rPr>
  </w:style>
  <w:style w:type="character" w:customStyle="1" w:styleId="Ttulo2Car">
    <w:name w:val="Título 2 Car"/>
    <w:link w:val="Ttulo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HTMLconformatoprevio">
    <w:name w:val="HTML Preformatted"/>
    <w:basedOn w:val="Normal"/>
    <w:link w:val="HTMLconformatoprevioC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conformatoprevioCar">
    <w:name w:val="HTML con formato previo Car"/>
    <w:link w:val="HTMLconformatoprevio"/>
    <w:uiPriority w:val="99"/>
    <w:rPr>
      <w:rFonts w:ascii="Courier New" w:hAnsi="Courier New" w:cs="Courier New"/>
      <w:color w:val="000000"/>
      <w:sz w:val="20"/>
      <w:szCs w:val="20"/>
      <w:lang w:val="es-ES"/>
    </w:rPr>
  </w:style>
  <w:style w:type="paragraph" w:customStyle="1" w:styleId="Prrafodelista1">
    <w:name w:val="Párrafo de lista1"/>
    <w:basedOn w:val="Normal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val="es-CO"/>
    </w:rPr>
  </w:style>
  <w:style w:type="paragraph" w:styleId="Prrafodelista">
    <w:name w:val="List Paragraph"/>
    <w:basedOn w:val="Normal"/>
    <w:uiPriority w:val="99"/>
    <w:qFormat/>
    <w:pPr>
      <w:ind w:left="720"/>
    </w:pPr>
  </w:style>
  <w:style w:type="paragraph" w:styleId="Textoindependiente2">
    <w:name w:val="Body Text 2"/>
    <w:basedOn w:val="Normal"/>
    <w:link w:val="Textoindependiente2Car"/>
    <w:uiPriority w:val="99"/>
    <w:pPr>
      <w:framePr w:hSpace="141" w:wrap="auto" w:vAnchor="page" w:hAnchor="page" w:x="1942" w:y="865"/>
    </w:pPr>
    <w:rPr>
      <w:rFonts w:ascii="Arial" w:hAnsi="Arial" w:cs="Arial"/>
      <w:sz w:val="22"/>
      <w:szCs w:val="22"/>
    </w:rPr>
  </w:style>
  <w:style w:type="character" w:customStyle="1" w:styleId="Textoindependiente2Car">
    <w:name w:val="Texto independiente 2 Car"/>
    <w:link w:val="Textoindependiente2"/>
    <w:uiPriority w:val="99"/>
    <w:rPr>
      <w:rFonts w:ascii="Times New Roman" w:hAnsi="Times New Roman"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4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644B3"/>
    <w:rPr>
      <w:rFonts w:ascii="Times New Roman" w:hAnsi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4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4B3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0539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24FAF"/>
    <w:pPr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normal">
    <w:name w:val="x_msonormal"/>
    <w:basedOn w:val="Normal"/>
    <w:rsid w:val="00A24FAF"/>
    <w:pPr>
      <w:autoSpaceDE/>
      <w:autoSpaceDN/>
      <w:spacing w:before="100" w:beforeAutospacing="1" w:after="100" w:afterAutospacing="1"/>
    </w:pPr>
    <w:rPr>
      <w:sz w:val="24"/>
      <w:szCs w:val="24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</vt:lpstr>
    </vt:vector>
  </TitlesOfParts>
  <Company>Hewlett-Packard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User</dc:creator>
  <cp:lastModifiedBy>.</cp:lastModifiedBy>
  <cp:revision>70</cp:revision>
  <cp:lastPrinted>2012-02-22T13:48:00Z</cp:lastPrinted>
  <dcterms:created xsi:type="dcterms:W3CDTF">2017-05-31T22:02:00Z</dcterms:created>
  <dcterms:modified xsi:type="dcterms:W3CDTF">2017-06-16T16:47:00Z</dcterms:modified>
</cp:coreProperties>
</file>