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61" w:rsidRPr="00E344EE" w:rsidRDefault="00616161" w:rsidP="00CF092A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80" w:tblpY="-157"/>
        <w:tblOverlap w:val="never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333"/>
        <w:gridCol w:w="1148"/>
        <w:gridCol w:w="1148"/>
        <w:gridCol w:w="2295"/>
        <w:gridCol w:w="3215"/>
        <w:gridCol w:w="2411"/>
        <w:gridCol w:w="2290"/>
      </w:tblGrid>
      <w:tr w:rsidR="00AA7AE3" w:rsidRPr="00E344EE" w:rsidTr="008B65F3">
        <w:trPr>
          <w:trHeight w:val="569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 xml:space="preserve">Día </w:t>
            </w: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 xml:space="preserve">Horario </w:t>
            </w: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>N</w:t>
            </w:r>
            <w:r w:rsidR="00E344EE">
              <w:rPr>
                <w:rFonts w:ascii="Arial" w:hAnsi="Arial" w:cs="Arial"/>
                <w:b/>
              </w:rPr>
              <w:t>ú</w:t>
            </w:r>
            <w:bookmarkStart w:id="0" w:name="_GoBack"/>
            <w:bookmarkEnd w:id="0"/>
            <w:r w:rsidRPr="00E344EE">
              <w:rPr>
                <w:rFonts w:ascii="Arial" w:hAnsi="Arial" w:cs="Arial"/>
                <w:b/>
              </w:rPr>
              <w:t>mero de bañistas</w:t>
            </w:r>
          </w:p>
        </w:tc>
        <w:tc>
          <w:tcPr>
            <w:tcW w:w="1112" w:type="pct"/>
            <w:vAlign w:val="center"/>
          </w:tcPr>
          <w:p w:rsidR="00AA7AE3" w:rsidRPr="00E344EE" w:rsidRDefault="00AA7AE3" w:rsidP="00EA3B8E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 xml:space="preserve">Rescatistas </w:t>
            </w:r>
          </w:p>
        </w:tc>
        <w:tc>
          <w:tcPr>
            <w:tcW w:w="834" w:type="pct"/>
            <w:vAlign w:val="center"/>
          </w:tcPr>
          <w:p w:rsidR="00CC7F18" w:rsidRPr="00E344EE" w:rsidRDefault="00CC7F18" w:rsidP="00CC7F18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>Firma Directora de la</w:t>
            </w:r>
          </w:p>
          <w:p w:rsidR="00AA7AE3" w:rsidRPr="00E344EE" w:rsidRDefault="00CC7F18" w:rsidP="00CC7F18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 xml:space="preserve"> sede social </w:t>
            </w:r>
          </w:p>
        </w:tc>
        <w:tc>
          <w:tcPr>
            <w:tcW w:w="792" w:type="pct"/>
            <w:vAlign w:val="center"/>
          </w:tcPr>
          <w:p w:rsidR="00AA7AE3" w:rsidRPr="00E344EE" w:rsidRDefault="00AA7AE3" w:rsidP="00AA7AE3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E344EE">
              <w:rPr>
                <w:rFonts w:ascii="Arial" w:hAnsi="Arial" w:cs="Arial"/>
                <w:b/>
              </w:rPr>
              <w:t>Novedades</w:t>
            </w: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AE3" w:rsidRPr="00E344EE" w:rsidTr="008B65F3">
        <w:trPr>
          <w:trHeight w:val="257"/>
        </w:trPr>
        <w:tc>
          <w:tcPr>
            <w:tcW w:w="213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61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AA7AE3" w:rsidRPr="00E344EE" w:rsidRDefault="00AA7AE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65F3" w:rsidRPr="00E344EE" w:rsidTr="008B65F3">
        <w:trPr>
          <w:trHeight w:val="257"/>
        </w:trPr>
        <w:tc>
          <w:tcPr>
            <w:tcW w:w="213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4E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61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pct"/>
          </w:tcPr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65F3" w:rsidRPr="00E344EE" w:rsidRDefault="008B65F3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A5189" w:rsidRPr="00E344EE" w:rsidRDefault="00FA5189">
      <w:pPr>
        <w:tabs>
          <w:tab w:val="left" w:pos="6000"/>
        </w:tabs>
        <w:spacing w:line="360" w:lineRule="auto"/>
        <w:jc w:val="center"/>
        <w:rPr>
          <w:rFonts w:ascii="Arial" w:hAnsi="Arial" w:cs="Arial"/>
        </w:rPr>
      </w:pPr>
    </w:p>
    <w:sectPr w:rsidR="00FA5189" w:rsidRPr="00E344EE" w:rsidSect="008B65F3">
      <w:headerReference w:type="default" r:id="rId6"/>
      <w:pgSz w:w="15840" w:h="12240" w:orient="landscape" w:code="1"/>
      <w:pgMar w:top="1418" w:right="882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84" w:rsidRDefault="00EB0F84">
      <w:r>
        <w:separator/>
      </w:r>
    </w:p>
  </w:endnote>
  <w:endnote w:type="continuationSeparator" w:id="0">
    <w:p w:rsidR="00EB0F84" w:rsidRDefault="00EB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84" w:rsidRDefault="00EB0F84">
      <w:r>
        <w:separator/>
      </w:r>
    </w:p>
  </w:footnote>
  <w:footnote w:type="continuationSeparator" w:id="0">
    <w:p w:rsidR="00EB0F84" w:rsidRDefault="00EB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9725"/>
      <w:gridCol w:w="899"/>
      <w:gridCol w:w="1778"/>
    </w:tblGrid>
    <w:tr w:rsidR="0056772D" w:rsidTr="00D00466">
      <w:trPr>
        <w:cantSplit/>
        <w:trHeight w:val="541"/>
      </w:trPr>
      <w:tc>
        <w:tcPr>
          <w:tcW w:w="488" w:type="pct"/>
          <w:vMerge w:val="restart"/>
          <w:tcBorders>
            <w:bottom w:val="single" w:sz="4" w:space="0" w:color="auto"/>
          </w:tcBorders>
          <w:vAlign w:val="center"/>
        </w:tcPr>
        <w:p w:rsidR="0056772D" w:rsidRDefault="004E35C0" w:rsidP="00E7560C">
          <w:pPr>
            <w:ind w:left="639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eastAsia="es-CO"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556895" cy="643890"/>
                <wp:effectExtent l="0" t="0" r="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5CB0">
            <w:rPr>
              <w:rFonts w:ascii="Arial" w:hAnsi="Arial"/>
              <w:sz w:val="22"/>
            </w:rPr>
            <w:t xml:space="preserve"> </w:t>
          </w:r>
        </w:p>
      </w:tc>
      <w:tc>
        <w:tcPr>
          <w:tcW w:w="3538" w:type="pct"/>
          <w:vMerge w:val="restart"/>
          <w:tcBorders>
            <w:bottom w:val="single" w:sz="4" w:space="0" w:color="auto"/>
          </w:tcBorders>
          <w:vAlign w:val="center"/>
        </w:tcPr>
        <w:p w:rsidR="0056772D" w:rsidRPr="0021642F" w:rsidRDefault="00497FD4" w:rsidP="008B65F3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21642F">
            <w:rPr>
              <w:rFonts w:ascii="Arial" w:hAnsi="Arial" w:cs="Arial"/>
              <w:b/>
              <w:sz w:val="22"/>
              <w:szCs w:val="16"/>
            </w:rPr>
            <w:t xml:space="preserve">Control </w:t>
          </w:r>
          <w:r w:rsidR="00A07BE3" w:rsidRPr="0021642F">
            <w:rPr>
              <w:rFonts w:ascii="Arial" w:hAnsi="Arial" w:cs="Arial"/>
              <w:b/>
              <w:sz w:val="22"/>
              <w:szCs w:val="16"/>
            </w:rPr>
            <w:t xml:space="preserve">de </w:t>
          </w:r>
          <w:r w:rsidR="008B65F3">
            <w:rPr>
              <w:rFonts w:ascii="Arial" w:hAnsi="Arial" w:cs="Arial"/>
              <w:b/>
              <w:sz w:val="22"/>
              <w:szCs w:val="16"/>
            </w:rPr>
            <w:t xml:space="preserve">Bañistas </w:t>
          </w:r>
          <w:r w:rsidR="005704E8">
            <w:rPr>
              <w:rFonts w:ascii="Arial" w:hAnsi="Arial" w:cs="Arial"/>
              <w:b/>
              <w:sz w:val="22"/>
              <w:szCs w:val="16"/>
            </w:rPr>
            <w:t xml:space="preserve">de la Piscina </w:t>
          </w:r>
          <w:r w:rsidR="0035285D" w:rsidRPr="0021642F">
            <w:rPr>
              <w:rFonts w:ascii="Arial" w:hAnsi="Arial" w:cs="Arial"/>
              <w:b/>
              <w:sz w:val="22"/>
              <w:szCs w:val="16"/>
            </w:rPr>
            <w:t xml:space="preserve"> </w:t>
          </w:r>
          <w:r w:rsidR="008B65F3">
            <w:rPr>
              <w:rFonts w:ascii="Arial" w:hAnsi="Arial" w:cs="Arial"/>
              <w:b/>
              <w:sz w:val="22"/>
              <w:szCs w:val="16"/>
            </w:rPr>
            <w:t xml:space="preserve">de la </w:t>
          </w:r>
          <w:r w:rsidR="008C0A0E" w:rsidRPr="0021642F">
            <w:rPr>
              <w:rFonts w:ascii="Arial" w:hAnsi="Arial" w:cs="Arial"/>
              <w:b/>
              <w:sz w:val="22"/>
              <w:szCs w:val="16"/>
            </w:rPr>
            <w:t xml:space="preserve"> </w:t>
          </w:r>
          <w:r w:rsidR="00380B00" w:rsidRPr="0021642F">
            <w:rPr>
              <w:rFonts w:ascii="Arial" w:hAnsi="Arial" w:cs="Arial"/>
              <w:b/>
              <w:sz w:val="22"/>
              <w:szCs w:val="16"/>
            </w:rPr>
            <w:t xml:space="preserve">Universidad </w:t>
          </w:r>
          <w:r w:rsidR="00A947E0" w:rsidRPr="0021642F">
            <w:rPr>
              <w:rFonts w:ascii="Arial" w:hAnsi="Arial" w:cs="Arial"/>
              <w:b/>
              <w:sz w:val="22"/>
              <w:szCs w:val="16"/>
            </w:rPr>
            <w:t>de Pamplona</w:t>
          </w:r>
        </w:p>
      </w:tc>
      <w:tc>
        <w:tcPr>
          <w:tcW w:w="327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772D" w:rsidRPr="0021642F" w:rsidRDefault="0056772D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sz w:val="22"/>
              <w:szCs w:val="16"/>
            </w:rPr>
          </w:pPr>
          <w:r w:rsidRPr="0021642F">
            <w:rPr>
              <w:rFonts w:ascii="Arial" w:hAnsi="Arial" w:cs="Arial"/>
              <w:b/>
              <w:sz w:val="22"/>
              <w:szCs w:val="16"/>
            </w:rPr>
            <w:t>Código</w:t>
          </w:r>
        </w:p>
      </w:tc>
      <w:tc>
        <w:tcPr>
          <w:tcW w:w="647" w:type="pct"/>
          <w:tcBorders>
            <w:bottom w:val="single" w:sz="4" w:space="0" w:color="auto"/>
          </w:tcBorders>
          <w:vAlign w:val="center"/>
        </w:tcPr>
        <w:p w:rsidR="0056772D" w:rsidRPr="0021642F" w:rsidRDefault="00D0046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2"/>
              <w:szCs w:val="16"/>
            </w:rPr>
          </w:pPr>
          <w:r>
            <w:rPr>
              <w:rFonts w:ascii="Arial" w:hAnsi="Arial" w:cs="Arial"/>
              <w:sz w:val="22"/>
              <w:szCs w:val="16"/>
            </w:rPr>
            <w:t>FIS.VM-13 v.00</w:t>
          </w:r>
        </w:p>
      </w:tc>
    </w:tr>
    <w:tr w:rsidR="0056772D" w:rsidTr="00D00466">
      <w:trPr>
        <w:cantSplit/>
        <w:trHeight w:val="542"/>
      </w:trPr>
      <w:tc>
        <w:tcPr>
          <w:tcW w:w="488" w:type="pct"/>
          <w:vMerge/>
          <w:tcBorders>
            <w:bottom w:val="single" w:sz="4" w:space="0" w:color="auto"/>
          </w:tcBorders>
          <w:vAlign w:val="center"/>
        </w:tcPr>
        <w:p w:rsidR="0056772D" w:rsidRDefault="0056772D" w:rsidP="00E7560C"/>
      </w:tc>
      <w:tc>
        <w:tcPr>
          <w:tcW w:w="3538" w:type="pct"/>
          <w:vMerge/>
          <w:tcBorders>
            <w:bottom w:val="single" w:sz="4" w:space="0" w:color="auto"/>
          </w:tcBorders>
          <w:vAlign w:val="center"/>
        </w:tcPr>
        <w:p w:rsidR="0056772D" w:rsidRPr="0021642F" w:rsidRDefault="0056772D">
          <w:pPr>
            <w:rPr>
              <w:rFonts w:ascii="Arial" w:hAnsi="Arial" w:cs="Arial"/>
              <w:b/>
              <w:sz w:val="22"/>
              <w:szCs w:val="16"/>
            </w:rPr>
          </w:pPr>
        </w:p>
      </w:tc>
      <w:tc>
        <w:tcPr>
          <w:tcW w:w="327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772D" w:rsidRPr="0021642F" w:rsidRDefault="0056772D">
          <w:pPr>
            <w:rPr>
              <w:rFonts w:ascii="Arial" w:hAnsi="Arial" w:cs="Arial"/>
              <w:b/>
              <w:sz w:val="22"/>
              <w:szCs w:val="16"/>
            </w:rPr>
          </w:pPr>
          <w:r w:rsidRPr="0021642F">
            <w:rPr>
              <w:rFonts w:ascii="Arial" w:hAnsi="Arial" w:cs="Arial"/>
              <w:b/>
              <w:sz w:val="22"/>
              <w:szCs w:val="16"/>
            </w:rPr>
            <w:t>Página</w:t>
          </w:r>
        </w:p>
      </w:tc>
      <w:tc>
        <w:tcPr>
          <w:tcW w:w="647" w:type="pct"/>
          <w:tcBorders>
            <w:bottom w:val="single" w:sz="4" w:space="0" w:color="auto"/>
          </w:tcBorders>
          <w:vAlign w:val="center"/>
        </w:tcPr>
        <w:p w:rsidR="0056772D" w:rsidRPr="0021642F" w:rsidRDefault="00AC7AFA" w:rsidP="005843CC">
          <w:pPr>
            <w:jc w:val="center"/>
            <w:rPr>
              <w:rFonts w:ascii="Arial" w:hAnsi="Arial" w:cs="Arial"/>
              <w:sz w:val="22"/>
              <w:szCs w:val="16"/>
            </w:rPr>
          </w:pPr>
          <w:r w:rsidRPr="0021642F">
            <w:rPr>
              <w:rFonts w:ascii="Arial" w:hAnsi="Arial" w:cs="Arial"/>
              <w:snapToGrid w:val="0"/>
              <w:sz w:val="22"/>
              <w:szCs w:val="16"/>
            </w:rPr>
            <w:t xml:space="preserve">1 </w:t>
          </w:r>
          <w:r w:rsidR="0056772D" w:rsidRPr="0021642F">
            <w:rPr>
              <w:rFonts w:ascii="Arial" w:hAnsi="Arial" w:cs="Arial"/>
              <w:snapToGrid w:val="0"/>
              <w:sz w:val="22"/>
              <w:szCs w:val="16"/>
            </w:rPr>
            <w:t xml:space="preserve">de </w:t>
          </w:r>
          <w:r w:rsidR="005843CC" w:rsidRPr="0021642F">
            <w:rPr>
              <w:rFonts w:ascii="Arial" w:hAnsi="Arial" w:cs="Arial"/>
              <w:snapToGrid w:val="0"/>
              <w:sz w:val="22"/>
              <w:szCs w:val="16"/>
            </w:rPr>
            <w:t>1</w:t>
          </w:r>
        </w:p>
      </w:tc>
    </w:tr>
  </w:tbl>
  <w:p w:rsidR="0056772D" w:rsidRDefault="005677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CC"/>
    <w:rsid w:val="00014DE3"/>
    <w:rsid w:val="00024B1A"/>
    <w:rsid w:val="00027D10"/>
    <w:rsid w:val="00053976"/>
    <w:rsid w:val="00057092"/>
    <w:rsid w:val="00066402"/>
    <w:rsid w:val="000674AD"/>
    <w:rsid w:val="00087157"/>
    <w:rsid w:val="00095986"/>
    <w:rsid w:val="00095B5E"/>
    <w:rsid w:val="0009775E"/>
    <w:rsid w:val="000A5695"/>
    <w:rsid w:val="000B1362"/>
    <w:rsid w:val="000B174C"/>
    <w:rsid w:val="000C6AC8"/>
    <w:rsid w:val="000F79FB"/>
    <w:rsid w:val="00150F37"/>
    <w:rsid w:val="00153E49"/>
    <w:rsid w:val="00180125"/>
    <w:rsid w:val="001868F3"/>
    <w:rsid w:val="001A1720"/>
    <w:rsid w:val="001C47EA"/>
    <w:rsid w:val="001E007D"/>
    <w:rsid w:val="001E2405"/>
    <w:rsid w:val="001F2672"/>
    <w:rsid w:val="001F4FE2"/>
    <w:rsid w:val="002066FC"/>
    <w:rsid w:val="0021642F"/>
    <w:rsid w:val="00225675"/>
    <w:rsid w:val="00257E38"/>
    <w:rsid w:val="00276E6F"/>
    <w:rsid w:val="002822F6"/>
    <w:rsid w:val="002836B4"/>
    <w:rsid w:val="002C6195"/>
    <w:rsid w:val="002F04F1"/>
    <w:rsid w:val="002F5CB0"/>
    <w:rsid w:val="003178A2"/>
    <w:rsid w:val="003253A2"/>
    <w:rsid w:val="00325D6D"/>
    <w:rsid w:val="0035285D"/>
    <w:rsid w:val="00380B00"/>
    <w:rsid w:val="00384A21"/>
    <w:rsid w:val="00385BCA"/>
    <w:rsid w:val="0039506B"/>
    <w:rsid w:val="003A6BB0"/>
    <w:rsid w:val="003D0DD7"/>
    <w:rsid w:val="0041316C"/>
    <w:rsid w:val="00431D0B"/>
    <w:rsid w:val="00437FF0"/>
    <w:rsid w:val="004849D7"/>
    <w:rsid w:val="004926B5"/>
    <w:rsid w:val="00497FD4"/>
    <w:rsid w:val="004A336A"/>
    <w:rsid w:val="004B5133"/>
    <w:rsid w:val="004B522F"/>
    <w:rsid w:val="004B5FD8"/>
    <w:rsid w:val="004D113E"/>
    <w:rsid w:val="004D5CA7"/>
    <w:rsid w:val="004E35C0"/>
    <w:rsid w:val="00537F00"/>
    <w:rsid w:val="005428D3"/>
    <w:rsid w:val="0056772D"/>
    <w:rsid w:val="005704E8"/>
    <w:rsid w:val="00577451"/>
    <w:rsid w:val="005839F6"/>
    <w:rsid w:val="005843CC"/>
    <w:rsid w:val="00592368"/>
    <w:rsid w:val="006102E4"/>
    <w:rsid w:val="0061059E"/>
    <w:rsid w:val="00616161"/>
    <w:rsid w:val="00620453"/>
    <w:rsid w:val="00621233"/>
    <w:rsid w:val="0063034A"/>
    <w:rsid w:val="00653CE9"/>
    <w:rsid w:val="00672F69"/>
    <w:rsid w:val="006B3200"/>
    <w:rsid w:val="006D0049"/>
    <w:rsid w:val="006F4681"/>
    <w:rsid w:val="006F6D91"/>
    <w:rsid w:val="00714D76"/>
    <w:rsid w:val="00735592"/>
    <w:rsid w:val="00747743"/>
    <w:rsid w:val="00757775"/>
    <w:rsid w:val="00777103"/>
    <w:rsid w:val="00786928"/>
    <w:rsid w:val="007A3327"/>
    <w:rsid w:val="007A4CF8"/>
    <w:rsid w:val="007C113B"/>
    <w:rsid w:val="007E4A58"/>
    <w:rsid w:val="007F3139"/>
    <w:rsid w:val="00822778"/>
    <w:rsid w:val="008329A6"/>
    <w:rsid w:val="00840B70"/>
    <w:rsid w:val="00841965"/>
    <w:rsid w:val="00841DE5"/>
    <w:rsid w:val="00844C0C"/>
    <w:rsid w:val="00873C6A"/>
    <w:rsid w:val="008B244A"/>
    <w:rsid w:val="008B65F3"/>
    <w:rsid w:val="008B776C"/>
    <w:rsid w:val="008C0A0E"/>
    <w:rsid w:val="008D2543"/>
    <w:rsid w:val="008F6602"/>
    <w:rsid w:val="008F701F"/>
    <w:rsid w:val="00904335"/>
    <w:rsid w:val="00910CD3"/>
    <w:rsid w:val="00921302"/>
    <w:rsid w:val="009234C4"/>
    <w:rsid w:val="00951888"/>
    <w:rsid w:val="00960ED5"/>
    <w:rsid w:val="00962A14"/>
    <w:rsid w:val="009755A1"/>
    <w:rsid w:val="009C52A3"/>
    <w:rsid w:val="00A03461"/>
    <w:rsid w:val="00A07BE3"/>
    <w:rsid w:val="00A144ED"/>
    <w:rsid w:val="00A42ED4"/>
    <w:rsid w:val="00A6083C"/>
    <w:rsid w:val="00A710F4"/>
    <w:rsid w:val="00A72B2B"/>
    <w:rsid w:val="00A7480B"/>
    <w:rsid w:val="00A74F1C"/>
    <w:rsid w:val="00A947E0"/>
    <w:rsid w:val="00AA3A47"/>
    <w:rsid w:val="00AA6401"/>
    <w:rsid w:val="00AA7AE3"/>
    <w:rsid w:val="00AC0080"/>
    <w:rsid w:val="00AC3362"/>
    <w:rsid w:val="00AC7AFA"/>
    <w:rsid w:val="00B0116D"/>
    <w:rsid w:val="00B26D7A"/>
    <w:rsid w:val="00B3490A"/>
    <w:rsid w:val="00B745A9"/>
    <w:rsid w:val="00B777E2"/>
    <w:rsid w:val="00B87BA8"/>
    <w:rsid w:val="00B948D0"/>
    <w:rsid w:val="00BA4A4D"/>
    <w:rsid w:val="00BB6A29"/>
    <w:rsid w:val="00C07FF2"/>
    <w:rsid w:val="00C1446F"/>
    <w:rsid w:val="00C234EC"/>
    <w:rsid w:val="00C40A1B"/>
    <w:rsid w:val="00C42B6A"/>
    <w:rsid w:val="00C44510"/>
    <w:rsid w:val="00C44850"/>
    <w:rsid w:val="00C62DF6"/>
    <w:rsid w:val="00C73804"/>
    <w:rsid w:val="00C819C4"/>
    <w:rsid w:val="00CC165B"/>
    <w:rsid w:val="00CC7F18"/>
    <w:rsid w:val="00CD6EC1"/>
    <w:rsid w:val="00CE2A3F"/>
    <w:rsid w:val="00CE56FF"/>
    <w:rsid w:val="00CF092A"/>
    <w:rsid w:val="00D00466"/>
    <w:rsid w:val="00D03630"/>
    <w:rsid w:val="00D20CA3"/>
    <w:rsid w:val="00D43FE9"/>
    <w:rsid w:val="00DD246E"/>
    <w:rsid w:val="00E042FC"/>
    <w:rsid w:val="00E22895"/>
    <w:rsid w:val="00E344EE"/>
    <w:rsid w:val="00E40550"/>
    <w:rsid w:val="00E7560C"/>
    <w:rsid w:val="00EA196C"/>
    <w:rsid w:val="00EA3B8E"/>
    <w:rsid w:val="00EB0F84"/>
    <w:rsid w:val="00EB3808"/>
    <w:rsid w:val="00EE518F"/>
    <w:rsid w:val="00EF6899"/>
    <w:rsid w:val="00F13984"/>
    <w:rsid w:val="00F25729"/>
    <w:rsid w:val="00F36F5B"/>
    <w:rsid w:val="00F85306"/>
    <w:rsid w:val="00F94841"/>
    <w:rsid w:val="00FA5189"/>
    <w:rsid w:val="00FB19AB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B5A83"/>
  <w15:docId w15:val="{C1BC981D-9BAF-4A8D-AB4D-1260F5E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eastAsia="Arial Unicode MS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Black" w:hAnsi="Arial Black"/>
      <w:color w:val="80808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C6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sid w:val="00873C6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Unipamplona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Almacen</dc:creator>
  <cp:keywords/>
  <cp:lastModifiedBy>Sistema Integrado de Gestión</cp:lastModifiedBy>
  <cp:revision>6</cp:revision>
  <cp:lastPrinted>2018-09-01T02:11:00Z</cp:lastPrinted>
  <dcterms:created xsi:type="dcterms:W3CDTF">2019-06-07T14:58:00Z</dcterms:created>
  <dcterms:modified xsi:type="dcterms:W3CDTF">2020-06-04T14:40:00Z</dcterms:modified>
</cp:coreProperties>
</file>