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FACULTAD:</w:t>
      </w:r>
      <w:r>
        <w:rPr>
          <w:rFonts w:ascii="Arial" w:hAnsi="Arial" w:cs="Arial"/>
          <w:sz w:val="22"/>
        </w:rPr>
        <w:t xml:space="preserve"> INGENIERÍAS Y ARQUITECTURA</w: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PROGRAMA:</w:t>
      </w:r>
      <w:r>
        <w:rPr>
          <w:rFonts w:ascii="Arial" w:hAnsi="Arial" w:cs="Arial"/>
          <w:sz w:val="22"/>
        </w:rPr>
        <w:t xml:space="preserve"> DISEÑO INDUSTRIAL</w: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DEPARTAMENTO DE:</w:t>
      </w:r>
      <w:r>
        <w:rPr>
          <w:rFonts w:ascii="Arial" w:hAnsi="Arial" w:cs="Arial"/>
          <w:sz w:val="22"/>
        </w:rPr>
        <w:t xml:space="preserve"> ARQUITECTURA Y DISEÑO INDUSTRIAL</w: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AEB9BF" wp14:editId="1018D81D">
                <wp:simplePos x="0" y="0"/>
                <wp:positionH relativeFrom="column">
                  <wp:posOffset>4656960</wp:posOffset>
                </wp:positionH>
                <wp:positionV relativeFrom="paragraph">
                  <wp:posOffset>88200</wp:posOffset>
                </wp:positionV>
                <wp:extent cx="724680" cy="271800"/>
                <wp:effectExtent l="0" t="0" r="18270" b="13950"/>
                <wp:wrapNone/>
                <wp:docPr id="2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80" cy="27180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166102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arco1" o:spid="_x0000_s1026" type="#_x0000_t202" style="position:absolute;margin-left:366.7pt;margin-top:6.95pt;width:57.05pt;height:21.4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" filled="f" strokeweight=".74pt">
                <v:textbox>
                  <w:txbxContent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166102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27909A" wp14:editId="1CE3230A">
                <wp:simplePos x="0" y="0"/>
                <wp:positionH relativeFrom="column">
                  <wp:posOffset>646920</wp:posOffset>
                </wp:positionH>
                <wp:positionV relativeFrom="paragraph">
                  <wp:posOffset>88200</wp:posOffset>
                </wp:positionV>
                <wp:extent cx="3029760" cy="271800"/>
                <wp:effectExtent l="0" t="0" r="18240" b="13950"/>
                <wp:wrapNone/>
                <wp:docPr id="3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760" cy="27180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DISEÑO ASISTIDO POR COMPUTADOR II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Marco2" o:spid="_x0000_s1027" type="#_x0000_t202" style="position:absolute;margin-left:50.95pt;margin-top:6.95pt;width:238.55pt;height:21.4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" filled="f" strokeweight=".74pt">
                <v:textbox>
                  <w:txbxContent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DISEÑO ASISTIDO POR COMPUTADOR II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CURSO:</w:t>
      </w:r>
      <w:r>
        <w:rPr>
          <w:rFonts w:ascii="Arial" w:hAnsi="Arial" w:cs="Arial"/>
          <w:sz w:val="22"/>
        </w:rPr>
        <w:tab/>
        <w:t xml:space="preserve">                                                                               </w:t>
      </w:r>
      <w:r>
        <w:rPr>
          <w:rFonts w:ascii="Arial" w:hAnsi="Arial" w:cs="Arial"/>
          <w:b/>
          <w:sz w:val="22"/>
        </w:rPr>
        <w:t>CÓDIGO:</w:t>
      </w:r>
      <w:r>
        <w:rPr>
          <w:rFonts w:ascii="Arial" w:hAnsi="Arial" w:cs="Arial"/>
          <w:sz w:val="22"/>
        </w:rPr>
        <w:t xml:space="preserve">                                     </w: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C3E7DC" wp14:editId="06A2C9BA">
                <wp:simplePos x="0" y="0"/>
                <wp:positionH relativeFrom="column">
                  <wp:posOffset>1133640</wp:posOffset>
                </wp:positionH>
                <wp:positionV relativeFrom="paragraph">
                  <wp:posOffset>89640</wp:posOffset>
                </wp:positionV>
                <wp:extent cx="4248000" cy="247680"/>
                <wp:effectExtent l="0" t="0" r="19200" b="19020"/>
                <wp:wrapNone/>
                <wp:docPr id="4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0" cy="24768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EXPRESIÓN Y COMUNICACIÓN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Marco3" o:spid="_x0000_s1028" type="#_x0000_t202" style="position:absolute;margin-left:89.25pt;margin-top:7.05pt;width:334.5pt;height:19.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" filled="f" strokeweight=".74pt">
                <v:textbox>
                  <w:txbxContent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EXPRESIÓN Y COMUNICACIÓN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ÁREA:                                                                                                                    </w:t>
      </w: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21A024" wp14:editId="5B094810">
                <wp:simplePos x="0" y="0"/>
                <wp:positionH relativeFrom="column">
                  <wp:posOffset>1133640</wp:posOffset>
                </wp:positionH>
                <wp:positionV relativeFrom="paragraph">
                  <wp:posOffset>83160</wp:posOffset>
                </wp:positionV>
                <wp:extent cx="1276200" cy="252000"/>
                <wp:effectExtent l="0" t="0" r="19200" b="14700"/>
                <wp:wrapNone/>
                <wp:docPr id="5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200" cy="25200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166101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Marco4" o:spid="_x0000_s1029" type="#_x0000_t202" style="position:absolute;margin-left:89.25pt;margin-top:6.55pt;width:100.5pt;height:19.85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" filled="f" strokeweight=".74pt">
                <v:textbox>
                  <w:txbxContent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166101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1E767E" wp14:editId="41B469BC">
                <wp:simplePos x="0" y="0"/>
                <wp:positionH relativeFrom="column">
                  <wp:posOffset>3762360</wp:posOffset>
                </wp:positionH>
                <wp:positionV relativeFrom="paragraph">
                  <wp:posOffset>143640</wp:posOffset>
                </wp:positionV>
                <wp:extent cx="1619280" cy="247680"/>
                <wp:effectExtent l="0" t="0" r="19020" b="19020"/>
                <wp:wrapNone/>
                <wp:docPr id="6" name="Marco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80" cy="24768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NINGUNO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Marco5" o:spid="_x0000_s1030" type="#_x0000_t202" style="position:absolute;margin-left:296.25pt;margin-top:11.3pt;width:127.5pt;height:19.5pt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" filled="f" strokeweight=".74pt">
                <v:textbox>
                  <w:txbxContent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NINGUNO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REQUISITOS:</w:t>
      </w:r>
      <w:r>
        <w:rPr>
          <w:rFonts w:ascii="Arial" w:hAnsi="Arial" w:cs="Arial"/>
          <w:sz w:val="22"/>
        </w:rPr>
        <w:t xml:space="preserve">                                            </w:t>
      </w:r>
      <w:r>
        <w:rPr>
          <w:rFonts w:ascii="Arial" w:hAnsi="Arial" w:cs="Arial"/>
          <w:b/>
          <w:sz w:val="22"/>
        </w:rPr>
        <w:t>CORREQUISITO:</w: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492059" wp14:editId="2D6AC203">
                <wp:simplePos x="0" y="0"/>
                <wp:positionH relativeFrom="column">
                  <wp:posOffset>3590280</wp:posOffset>
                </wp:positionH>
                <wp:positionV relativeFrom="paragraph">
                  <wp:posOffset>109080</wp:posOffset>
                </wp:positionV>
                <wp:extent cx="1791360" cy="247680"/>
                <wp:effectExtent l="0" t="0" r="18390" b="19020"/>
                <wp:wrapNone/>
                <wp:docPr id="7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60" cy="24768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TEORICO - PRACTICO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Marco6" o:spid="_x0000_s1031" type="#_x0000_t202" style="position:absolute;margin-left:282.7pt;margin-top:8.6pt;width:141.05pt;height:19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" filled="f" strokeweight=".74pt">
                <v:textbox>
                  <w:txbxContent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TEORICO - PRACTICO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A1B219" wp14:editId="1D3A4E16">
                <wp:simplePos x="0" y="0"/>
                <wp:positionH relativeFrom="column">
                  <wp:posOffset>1133640</wp:posOffset>
                </wp:positionH>
                <wp:positionV relativeFrom="paragraph">
                  <wp:posOffset>109080</wp:posOffset>
                </wp:positionV>
                <wp:extent cx="996480" cy="247680"/>
                <wp:effectExtent l="0" t="0" r="13170" b="19020"/>
                <wp:wrapNone/>
                <wp:docPr id="8" name="Marco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480" cy="24768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Marco7" o:spid="_x0000_s1032" type="#_x0000_t202" style="position:absolute;margin-left:89.25pt;margin-top:8.6pt;width:78.45pt;height:19.5pt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" filled="f" strokeweight=".74pt">
                <v:textbox>
                  <w:txbxContent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CRÉDITOS:</w:t>
      </w:r>
      <w:r>
        <w:rPr>
          <w:rFonts w:ascii="Arial" w:hAnsi="Arial" w:cs="Arial"/>
          <w:sz w:val="22"/>
        </w:rPr>
        <w:t xml:space="preserve">                                         </w:t>
      </w:r>
      <w:r>
        <w:rPr>
          <w:rFonts w:ascii="Arial" w:hAnsi="Arial" w:cs="Arial"/>
          <w:b/>
          <w:sz w:val="22"/>
        </w:rPr>
        <w:t>TIPO DE CURSO</w:t>
      </w:r>
      <w:r>
        <w:rPr>
          <w:rFonts w:ascii="Arial" w:hAnsi="Arial" w:cs="Arial"/>
          <w:sz w:val="22"/>
        </w:rPr>
        <w:t xml:space="preserve">:  </w:t>
      </w:r>
    </w:p>
    <w:p w:rsidR="00103687" w:rsidRDefault="00103687" w:rsidP="00103687">
      <w:pPr>
        <w:pStyle w:val="Standard"/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0D27623" wp14:editId="050AF5E2">
                <wp:simplePos x="0" y="0"/>
                <wp:positionH relativeFrom="column">
                  <wp:posOffset>2253600</wp:posOffset>
                </wp:positionH>
                <wp:positionV relativeFrom="paragraph">
                  <wp:posOffset>113040</wp:posOffset>
                </wp:positionV>
                <wp:extent cx="3128040" cy="285840"/>
                <wp:effectExtent l="0" t="0" r="15210" b="18960"/>
                <wp:wrapNone/>
                <wp:docPr id="9" name="Marco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40" cy="28584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15/08/2018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Marco8" o:spid="_x0000_s1033" type="#_x0000_t202" style="position:absolute;margin-left:177.45pt;margin-top:8.9pt;width:246.3pt;height:22.5pt;z-index:-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" filled="f" strokeweight=".74pt">
                <v:textbox>
                  <w:txbxContent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15/08/2018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FECHA ÚLTIMA ACTUALIZACIÓN</w:t>
      </w:r>
    </w:p>
    <w:p w:rsidR="00103687" w:rsidRDefault="00103687" w:rsidP="00103687">
      <w:pPr>
        <w:pStyle w:val="Standard"/>
        <w:ind w:firstLine="708"/>
        <w:rPr>
          <w:rFonts w:ascii="Arial" w:hAnsi="Arial" w:cs="Arial"/>
          <w:b/>
          <w:sz w:val="22"/>
        </w:rPr>
      </w:pPr>
    </w:p>
    <w:p w:rsidR="00103687" w:rsidRDefault="00103687" w:rsidP="00103687">
      <w:pPr>
        <w:pStyle w:val="Standard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JUSTIFICACIÓN</w:t>
      </w:r>
    </w:p>
    <w:p w:rsidR="00103687" w:rsidRDefault="00103687" w:rsidP="00103687">
      <w:pPr>
        <w:pStyle w:val="Standard"/>
        <w:ind w:firstLine="70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087986D" wp14:editId="3CEF3F5A">
                <wp:simplePos x="0" y="0"/>
                <wp:positionH relativeFrom="column">
                  <wp:posOffset>-9360</wp:posOffset>
                </wp:positionH>
                <wp:positionV relativeFrom="paragraph">
                  <wp:posOffset>47520</wp:posOffset>
                </wp:positionV>
                <wp:extent cx="5391000" cy="1258559"/>
                <wp:effectExtent l="0" t="0" r="19200" b="17791"/>
                <wp:wrapNone/>
                <wp:docPr id="10" name="Marco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000" cy="1258559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Actualmente las diferentes áreas del conocimiento se encuentran ligadas a las</w:t>
                            </w:r>
                          </w:p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tecnologías de información y comunicación, ya que en la mayoría de los casos</w:t>
                            </w:r>
                          </w:p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estas son utilizadoras y generadoras de resultados que en tiempos anteriores no</w:t>
                            </w:r>
                          </w:p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se podían obtener. Es así como la vinculación de estas tecnologías en el diseño</w:t>
                            </w:r>
                          </w:p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industrial, se unen para poder desarrollar, generar y llevar acabo propuestas y</w:t>
                            </w:r>
                          </w:p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diseños pensados y estructurados con antelación, dando así una herramienta más,</w:t>
                            </w:r>
                          </w:p>
                          <w:p w:rsidR="00103687" w:rsidRDefault="00103687" w:rsidP="00103687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en el campo formativo y laboral.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Marco9" o:spid="_x0000_s1034" type="#_x0000_t202" style="position:absolute;left:0;text-align:left;margin-left:-.75pt;margin-top:3.75pt;width:424.5pt;height:99.1pt;z-index:-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" filled="f" strokeweight=".74pt">
                <v:textbox>
                  <w:txbxContent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Actualmente las diferentes áreas del conocimiento se encuentran ligadas a las</w:t>
                      </w:r>
                    </w:p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tecnologías de información y comunicación, ya que en la mayoría de los casos</w:t>
                      </w:r>
                    </w:p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estas son utilizadoras y generadoras de resultados que en tiempos anteriores no</w:t>
                      </w:r>
                    </w:p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se podían obtener. Es así como la vinculación de estas tecnologías en el diseño</w:t>
                      </w:r>
                    </w:p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industrial, se unen para poder desarrollar, generar y llevar acabo propuestas y</w:t>
                      </w:r>
                    </w:p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diseños pensados y estructurados con antelación, dando así una herramienta más,</w:t>
                      </w:r>
                    </w:p>
                    <w:p w:rsidR="00103687" w:rsidRDefault="00103687" w:rsidP="00103687">
                      <w:pPr>
                        <w:pStyle w:val="Standard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en el campo formativo y laboral.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ind w:firstLine="708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ind w:firstLine="708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ind w:firstLine="708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ind w:firstLine="708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ind w:firstLine="708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ind w:firstLine="708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ind w:firstLine="708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ind w:firstLine="708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OBJETIVO GENERAL</w:t>
      </w: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E2A8D" wp14:editId="5493284E">
                <wp:simplePos x="0" y="0"/>
                <wp:positionH relativeFrom="column">
                  <wp:posOffset>0</wp:posOffset>
                </wp:positionH>
                <wp:positionV relativeFrom="paragraph">
                  <wp:posOffset>66600</wp:posOffset>
                </wp:positionV>
                <wp:extent cx="5372280" cy="849959"/>
                <wp:effectExtent l="0" t="0" r="18870" b="26341"/>
                <wp:wrapNone/>
                <wp:docPr id="11" name="11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280" cy="84995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Desarrollar en el estudiante la capacidad de trabajar herramientas de alto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rendimiento bastante útiles en su paso a ser profesionales, garantizándoles así, la importancia de conocer e implementar nuevos instrumentos en sus futuros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proyectos.</w:t>
                            </w:r>
                          </w:p>
                        </w:txbxContent>
                      </wps:txbx>
                      <wps:bodyPr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11 Forma libre" o:spid="_x0000_s1035" style="position:absolute;margin-left:0;margin-top:5.25pt;width:423pt;height:6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" adj="-11796480,,5400" path="m,l21600,r,21600l,21600,,xe" strokeweight=".26mm">
                <v:stroke joinstyle="miter"/>
                <v:formulas/>
                <v:path arrowok="t" o:connecttype="custom" o:connectlocs="2686140,0;5372280,424980;2686140,849959;0,424980" o:connectangles="270,0,90,180" textboxrect="0,0,21600,21600"/>
                <v:textbox inset="4.41mm,2.29mm,4.41mm,2.29mm">
                  <w:txbxContent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Desarrollar en el estudiante la capacidad de trabajar herramientas de alto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rendimiento bastante útiles en su paso a ser profesionales, garantizándoles así, la importancia de conocer e implementar nuevos instrumentos en sus futuros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proyectos.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                                         </w: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OBJETIVOS ESPECÍFICOS</w:t>
      </w: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7E244F" wp14:editId="7E43BAB8">
                <wp:simplePos x="0" y="0"/>
                <wp:positionH relativeFrom="column">
                  <wp:posOffset>0</wp:posOffset>
                </wp:positionH>
                <wp:positionV relativeFrom="paragraph">
                  <wp:posOffset>77400</wp:posOffset>
                </wp:positionV>
                <wp:extent cx="5372280" cy="810000"/>
                <wp:effectExtent l="0" t="0" r="18870" b="28200"/>
                <wp:wrapNone/>
                <wp:docPr id="12" name="12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280" cy="810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 Desarrollar habilidades de proyección en las propuestas de trabajo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mediante el diseño asistido por computador 2.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 Implementar herramientas de renderizado en proyectos de entrega y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durante el semestre.</w:t>
                            </w:r>
                          </w:p>
                          <w:p w:rsidR="00103687" w:rsidRDefault="00103687" w:rsidP="00103687"/>
                          <w:p w:rsidR="00103687" w:rsidRDefault="00103687" w:rsidP="00103687"/>
                        </w:txbxContent>
                      </wps:txbx>
                      <wps:bodyPr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12 Forma libre" o:spid="_x0000_s1036" style="position:absolute;margin-left:0;margin-top:6.1pt;width:423pt;height:6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" adj="-11796480,,5400" path="m,l21600,r,21600l,21600,,xe" strokeweight=".26mm">
                <v:stroke joinstyle="miter"/>
                <v:formulas/>
                <v:path arrowok="t" o:connecttype="custom" o:connectlocs="2686140,0;5372280,405000;2686140,810000;0,405000" o:connectangles="270,0,90,180" textboxrect="0,0,21600,21600"/>
                <v:textbox inset="4.41mm,2.29mm,4.41mm,2.29mm">
                  <w:txbxContent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 Desarrollar habilidades de proyección en las propuestas de trabajo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mediante el diseño asistido por computador 2.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 Implementar herramientas de renderizado en proyectos de entrega y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durante el semestre.</w:t>
                      </w:r>
                    </w:p>
                    <w:p w:rsidR="00103687" w:rsidRDefault="00103687" w:rsidP="00103687"/>
                    <w:p w:rsidR="00103687" w:rsidRDefault="00103687" w:rsidP="00103687"/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COMPETENCIAS</w:t>
      </w: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F24C0" wp14:editId="68118F9F">
                <wp:simplePos x="0" y="0"/>
                <wp:positionH relativeFrom="column">
                  <wp:posOffset>0</wp:posOffset>
                </wp:positionH>
                <wp:positionV relativeFrom="paragraph">
                  <wp:posOffset>67320</wp:posOffset>
                </wp:positionV>
                <wp:extent cx="5372280" cy="1429559"/>
                <wp:effectExtent l="0" t="0" r="18870" b="18241"/>
                <wp:wrapNone/>
                <wp:docPr id="13" name="13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280" cy="142955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Cognitivas: Reconocer la interface y las posibilidades de diseño del software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maximizando al máximo el uso de sus herramientas.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Argumentativas: exponer con criterio definido por parámetros establecidos la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presentación de propuestas de diseño.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Analíticas e interpretativas: Desarrollar posiciones personales y genéricas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sustentadas en criterios de selección.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Comunicativas: Expresar con claridad y técnica las relaciones de los diseños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propuestos.</w:t>
                            </w:r>
                          </w:p>
                          <w:p w:rsidR="00103687" w:rsidRDefault="00103687" w:rsidP="00103687"/>
                        </w:txbxContent>
                      </wps:txbx>
                      <wps:bodyPr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13 Forma libre" o:spid="_x0000_s1037" style="position:absolute;margin-left:0;margin-top:5.3pt;width:423pt;height:11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" adj="-11796480,,5400" path="m,l21600,r,21600l,21600,,xe" strokeweight=".26mm">
                <v:stroke joinstyle="miter"/>
                <v:formulas/>
                <v:path arrowok="t" o:connecttype="custom" o:connectlocs="2686140,0;5372280,714780;2686140,1429559;0,714780" o:connectangles="270,0,90,180" textboxrect="0,0,21600,21600"/>
                <v:textbox inset="4.41mm,2.29mm,4.41mm,2.29mm">
                  <w:txbxContent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Cognitivas: Reconocer la interface y las posibilidades de diseño del software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maximizando al máximo el uso de sus herramientas.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Argumentativas: exponer con criterio definido por parámetros establecidos la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presentación de propuestas de diseño.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Analíticas e interpretativas: Desarrollar posiciones personales y genéricas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sustentadas en criterios de selección.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Comunicativas: Expresar con claridad y técnica las relaciones de los diseños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propuestos.</w:t>
                      </w:r>
                    </w:p>
                    <w:p w:rsidR="00103687" w:rsidRDefault="00103687" w:rsidP="00103687"/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UNIDAD No. 1</w:t>
      </w:r>
    </w:p>
    <w:tbl>
      <w:tblPr>
        <w:tblW w:w="860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2147"/>
        <w:gridCol w:w="2590"/>
      </w:tblGrid>
      <w:tr w:rsidR="00103687" w:rsidTr="003A70C6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687" w:rsidRDefault="00103687" w:rsidP="003A70C6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687" w:rsidRDefault="00103687" w:rsidP="003A70C6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HORAS DE CONTACTO DIRECTO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687" w:rsidRDefault="00103687" w:rsidP="003A70C6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HORAS DE TRABAJO INDEPENDIENTE DEL ESTUDIANTE</w:t>
            </w:r>
          </w:p>
        </w:tc>
      </w:tr>
      <w:tr w:rsidR="00103687" w:rsidTr="003A70C6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 del programa e interfaz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03687" w:rsidTr="003A70C6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Unidades de Dibujo, Recortar objetos, Crear capas.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03687" w:rsidTr="003A70C6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Empalme, equidistancias.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03687" w:rsidTr="003A70C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Manejo de textos, acotación.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UNIDAD No.2</w:t>
      </w:r>
    </w:p>
    <w:tbl>
      <w:tblPr>
        <w:tblW w:w="860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2147"/>
        <w:gridCol w:w="2590"/>
      </w:tblGrid>
      <w:tr w:rsidR="00103687" w:rsidTr="003A70C6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687" w:rsidRDefault="00103687" w:rsidP="003A70C6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687" w:rsidRDefault="00103687" w:rsidP="003A70C6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HORAS DE CONTACTO DIRECTO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687" w:rsidRDefault="00103687" w:rsidP="003A70C6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HORAS DE TRABAJO INDEPENDIENTE DEL ESTUDIANTE</w:t>
            </w:r>
          </w:p>
        </w:tc>
      </w:tr>
      <w:tr w:rsidR="00103687" w:rsidTr="003A70C6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Renderizado y motores de render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03687" w:rsidTr="003A70C6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Animacion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103687" w:rsidRDefault="00103687" w:rsidP="00103687">
      <w:pPr>
        <w:pStyle w:val="Standard"/>
        <w:jc w:val="both"/>
      </w:pPr>
    </w:p>
    <w:p w:rsidR="00103687" w:rsidRDefault="00103687" w:rsidP="00103687">
      <w:pPr>
        <w:pStyle w:val="Standard"/>
        <w:jc w:val="both"/>
      </w:pPr>
      <w:r>
        <w:rPr>
          <w:rFonts w:ascii="Arial" w:hAnsi="Arial" w:cs="Arial"/>
          <w:b/>
          <w:sz w:val="22"/>
        </w:rPr>
        <w:t>UNIDAD No. 3</w:t>
      </w:r>
    </w:p>
    <w:tbl>
      <w:tblPr>
        <w:tblW w:w="860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2147"/>
        <w:gridCol w:w="2590"/>
      </w:tblGrid>
      <w:tr w:rsidR="00103687" w:rsidTr="003A70C6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687" w:rsidRDefault="00103687" w:rsidP="003A70C6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687" w:rsidRDefault="00103687" w:rsidP="003A70C6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HORAS DE CONTACTO DIRECTO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687" w:rsidRDefault="00103687" w:rsidP="003A70C6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HORAS DE TRABAJO INDEPENDIENTE DEL ESTUDIANTE</w:t>
            </w:r>
          </w:p>
        </w:tc>
      </w:tr>
      <w:tr w:rsidR="00103687" w:rsidTr="003A70C6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 3D Max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03687" w:rsidTr="003A70C6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Renderizado y Animacion 3D Max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03687" w:rsidTr="003A70C6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Compatibilidad 3Dmax - Rhinoceros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687" w:rsidRDefault="00103687" w:rsidP="003A70C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103687" w:rsidRDefault="00103687" w:rsidP="00103687">
      <w:pPr>
        <w:pStyle w:val="Standard"/>
        <w:jc w:val="both"/>
      </w:pPr>
    </w:p>
    <w:p w:rsidR="00103687" w:rsidRDefault="00103687" w:rsidP="00103687">
      <w:pPr>
        <w:pStyle w:val="Standard"/>
        <w:jc w:val="both"/>
      </w:pPr>
      <w:r>
        <w:rPr>
          <w:rFonts w:ascii="Arial" w:hAnsi="Arial" w:cs="Arial"/>
          <w:b/>
          <w:sz w:val="22"/>
        </w:rPr>
        <w:t xml:space="preserve">METODOLOGÍA </w:t>
      </w:r>
      <w:r>
        <w:rPr>
          <w:rFonts w:ascii="Arial" w:hAnsi="Arial" w:cs="Arial"/>
          <w:sz w:val="22"/>
        </w:rPr>
        <w:t>(Debe evidenciarse el empleo de nuevas tecnologías de apoyo a la enseñanza y al aprendizaje)</w: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1CF17" wp14:editId="66427800">
                <wp:simplePos x="0" y="0"/>
                <wp:positionH relativeFrom="column">
                  <wp:posOffset>-47520</wp:posOffset>
                </wp:positionH>
                <wp:positionV relativeFrom="paragraph">
                  <wp:posOffset>39240</wp:posOffset>
                </wp:positionV>
                <wp:extent cx="5373720" cy="1305720"/>
                <wp:effectExtent l="0" t="0" r="17430" b="27780"/>
                <wp:wrapNone/>
                <wp:docPr id="14" name="14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720" cy="13057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Para el desarrollo de la asignatura se desarrollarán:</w:t>
                            </w:r>
                          </w:p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Ejemplos y prácticas empleados por el profesor y el estudiante.</w:t>
                            </w:r>
                          </w:p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Simulación de procesos reales de trabajos en tiempo real.</w:t>
                            </w:r>
                          </w:p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Acompañamientos dirigidos por parte del docente para el desarrollo de los ejercicios</w:t>
                            </w:r>
                          </w:p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Desarrollo de ejercicios por clase.</w:t>
                            </w:r>
                          </w:p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Evaluación de material trabajado de manera individual durante el corte</w:t>
                            </w:r>
                          </w:p>
                        </w:txbxContent>
                      </wps:txbx>
                      <wps:bodyPr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14 Forma libre" o:spid="_x0000_s1038" style="position:absolute;margin-left:-3.75pt;margin-top:3.1pt;width:423.15pt;height:10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" adj="-11796480,,5400" path="m,l21600,r,21600l,21600,,xe" strokeweight=".26mm">
                <v:stroke joinstyle="miter"/>
                <v:formulas/>
                <v:path arrowok="t" o:connecttype="custom" o:connectlocs="2686860,0;5373720,652860;2686860,1305720;0,652860" o:connectangles="270,0,90,180" textboxrect="0,0,21600,21600"/>
                <v:textbox inset="4.41mm,2.29mm,4.41mm,2.29mm">
                  <w:txbxContent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Para el desarrollo de la asignatura se desarrollarán:</w:t>
                      </w:r>
                    </w:p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Ejemplos y prácticas empleados por el profesor y el estudiante.</w:t>
                      </w:r>
                    </w:p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Simulación de procesos reales de trabajos en tiempo real.</w:t>
                      </w:r>
                    </w:p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Acompañamientos dirigidos por parte del docente para el desarrollo de los ejercicios</w:t>
                      </w:r>
                    </w:p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Desarrollo de ejercicios por clase.</w:t>
                      </w:r>
                    </w:p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Evaluación de material trabajado de manera individual durante el corte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</w:pPr>
    </w:p>
    <w:p w:rsidR="00103687" w:rsidRDefault="00103687" w:rsidP="00103687">
      <w:pPr>
        <w:pStyle w:val="Standard"/>
      </w:pPr>
    </w:p>
    <w:p w:rsidR="00103687" w:rsidRDefault="00103687" w:rsidP="00103687">
      <w:pPr>
        <w:pStyle w:val="Standard"/>
      </w:pPr>
    </w:p>
    <w:p w:rsidR="00103687" w:rsidRDefault="00103687" w:rsidP="00103687">
      <w:pPr>
        <w:pStyle w:val="Standard"/>
      </w:pPr>
    </w:p>
    <w:p w:rsidR="00103687" w:rsidRDefault="00103687" w:rsidP="00103687">
      <w:pPr>
        <w:pStyle w:val="Standard"/>
      </w:pPr>
    </w:p>
    <w:p w:rsidR="00103687" w:rsidRDefault="00103687" w:rsidP="00103687">
      <w:pPr>
        <w:pStyle w:val="Standard"/>
      </w:pPr>
    </w:p>
    <w:p w:rsidR="00103687" w:rsidRDefault="00103687" w:rsidP="00103687">
      <w:pPr>
        <w:pStyle w:val="Standard"/>
      </w:pPr>
    </w:p>
    <w:p w:rsidR="00103687" w:rsidRDefault="00103687" w:rsidP="00103687">
      <w:pPr>
        <w:pStyle w:val="Standard"/>
      </w:pPr>
    </w:p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SISTEMA DE EVALUACIÓN</w:t>
      </w: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27F41" wp14:editId="3DD89FA1">
                <wp:simplePos x="0" y="0"/>
                <wp:positionH relativeFrom="column">
                  <wp:posOffset>0</wp:posOffset>
                </wp:positionH>
                <wp:positionV relativeFrom="paragraph">
                  <wp:posOffset>44280</wp:posOffset>
                </wp:positionV>
                <wp:extent cx="5372280" cy="2473560"/>
                <wp:effectExtent l="0" t="0" r="18870" b="21990"/>
                <wp:wrapNone/>
                <wp:docPr id="15" name="15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280" cy="24735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De acuerdo al planteamiento de la universidad de Pamplona se realizarán 3 cortes de la siguiente manera:</w:t>
                            </w:r>
                          </w:p>
                          <w:p w:rsidR="00103687" w:rsidRDefault="00103687" w:rsidP="00103687"/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Primer corte 35%: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Desarrollo de guías y trabajos de casa (15%).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Parcial de práctica (20%).</w:t>
                            </w:r>
                          </w:p>
                          <w:p w:rsidR="00103687" w:rsidRDefault="00103687" w:rsidP="00103687"/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Segundo corte 35%: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Desarrollo de guías y trabajos de casa (15%).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Parcial de práctica (20%).</w:t>
                            </w:r>
                          </w:p>
                          <w:p w:rsidR="00103687" w:rsidRDefault="00103687" w:rsidP="00103687"/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Tercer corte 30%: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Desarrollo de guías y trabajos de casa (50%).</w:t>
                            </w:r>
                          </w:p>
                          <w:p w:rsidR="00103687" w:rsidRDefault="00103687" w:rsidP="00103687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Parcial de práctica (50%).</w:t>
                            </w:r>
                          </w:p>
                          <w:p w:rsidR="00103687" w:rsidRDefault="00103687" w:rsidP="00103687"/>
                        </w:txbxContent>
                      </wps:txbx>
                      <wps:bodyPr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15 Forma libre" o:spid="_x0000_s1039" style="position:absolute;margin-left:0;margin-top:3.5pt;width:423pt;height:19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" adj="-11796480,,5400" path="m,l21600,r,21600l,21600,,xe" strokeweight=".26mm">
                <v:stroke joinstyle="miter"/>
                <v:formulas/>
                <v:path arrowok="t" o:connecttype="custom" o:connectlocs="2686140,0;5372280,1236780;2686140,2473560;0,1236780" o:connectangles="270,0,90,180" textboxrect="0,0,21600,21600"/>
                <v:textbox inset="4.41mm,2.29mm,4.41mm,2.29mm">
                  <w:txbxContent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De acuerdo al planteamiento de la universidad de Pamplona se realizarán 3 cortes de la siguiente manera:</w:t>
                      </w:r>
                    </w:p>
                    <w:p w:rsidR="00103687" w:rsidRDefault="00103687" w:rsidP="00103687"/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Primer corte 35%: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Desarrollo de guías y trabajos de casa (15%).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Parcial de práctica (20%).</w:t>
                      </w:r>
                    </w:p>
                    <w:p w:rsidR="00103687" w:rsidRDefault="00103687" w:rsidP="00103687"/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Segundo corte 35%: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Desarrollo de guías y trabajos de casa (15%).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Parcial de práctica (20%).</w:t>
                      </w:r>
                    </w:p>
                    <w:p w:rsidR="00103687" w:rsidRDefault="00103687" w:rsidP="00103687"/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Tercer corte 30%: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Desarrollo de guías y trabajos de casa (50%).</w:t>
                      </w:r>
                    </w:p>
                    <w:p w:rsidR="00103687" w:rsidRDefault="00103687" w:rsidP="00103687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Parcial de práctica (50%).</w:t>
                      </w:r>
                    </w:p>
                    <w:p w:rsidR="00103687" w:rsidRDefault="00103687" w:rsidP="00103687"/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BIBLIOGRAFÍA DISPONIBLE EN UNIDAD DE RECURSOS BIBLIOGRÁFICOS DE LA UNIVERSIDAD DE PAMPLONA</w:t>
      </w: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0B41D" wp14:editId="10BA8119">
                <wp:simplePos x="0" y="0"/>
                <wp:positionH relativeFrom="column">
                  <wp:posOffset>0</wp:posOffset>
                </wp:positionH>
                <wp:positionV relativeFrom="paragraph">
                  <wp:posOffset>52200</wp:posOffset>
                </wp:positionV>
                <wp:extent cx="5372280" cy="716400"/>
                <wp:effectExtent l="0" t="0" r="18870" b="26550"/>
                <wp:wrapNone/>
                <wp:docPr id="16" name="16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280" cy="7164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BOUSQUET, Michele. MCCARTHY, Michael, Animación En 3ds Max. Ed. ANAYA, 2006.</w:t>
                            </w:r>
                          </w:p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 BIRN, Jeremy. Iluminación Y Render. Ed. Anaya, 2007.</w:t>
                            </w:r>
                          </w:p>
                        </w:txbxContent>
                      </wps:txbx>
                      <wps:bodyPr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16 Forma libre" o:spid="_x0000_s1040" style="position:absolute;margin-left:0;margin-top:4.1pt;width:423pt;height:5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" adj="-11796480,,5400" path="m,l21600,r,21600l,21600,,xe" strokeweight=".26mm">
                <v:stroke joinstyle="miter"/>
                <v:formulas/>
                <v:path arrowok="t" o:connecttype="custom" o:connectlocs="2686140,0;5372280,358200;2686140,716400;0,358200" o:connectangles="270,0,90,180" textboxrect="0,0,21600,21600"/>
                <v:textbox inset="4.41mm,2.29mm,4.41mm,2.29mm">
                  <w:txbxContent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BOUSQUET, Michele. MCCARTHY, Michael, Animación En 3ds Max. Ed. ANAYA, 2006.</w:t>
                      </w:r>
                    </w:p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- BIRN, Jeremy. Iluminación Y Render. Ed. Anaya, 2007.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BIBLIOGRAFÍA COMPLEMENTARIA</w:t>
      </w: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75746" wp14:editId="74DC054C">
                <wp:simplePos x="0" y="0"/>
                <wp:positionH relativeFrom="column">
                  <wp:posOffset>0</wp:posOffset>
                </wp:positionH>
                <wp:positionV relativeFrom="paragraph">
                  <wp:posOffset>121320</wp:posOffset>
                </wp:positionV>
                <wp:extent cx="5372280" cy="334440"/>
                <wp:effectExtent l="0" t="0" r="18870" b="27510"/>
                <wp:wrapNone/>
                <wp:docPr id="17" name="17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280" cy="3344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Manuales de usuario de los programas a trabajar.</w:t>
                            </w:r>
                          </w:p>
                        </w:txbxContent>
                      </wps:txbx>
                      <wps:bodyPr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17 Forma libre" o:spid="_x0000_s1041" style="position:absolute;margin-left:0;margin-top:9.55pt;width:423pt;height:26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" adj="-11796480,,5400" path="m,l21600,r,21600l,21600,,xe" strokeweight=".26mm">
                <v:stroke joinstyle="miter"/>
                <v:formulas/>
                <v:path arrowok="t" o:connecttype="custom" o:connectlocs="2686140,0;5372280,167220;2686140,334440;0,167220" o:connectangles="270,0,90,180" textboxrect="0,0,21600,21600"/>
                <v:textbox inset="4.41mm,2.29mm,4.41mm,2.29mm">
                  <w:txbxContent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Manuales de usuario de los programas a trabajar.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</w:pPr>
      <w:r>
        <w:rPr>
          <w:rFonts w:ascii="Arial" w:hAnsi="Arial" w:cs="Arial"/>
          <w:b/>
          <w:sz w:val="22"/>
        </w:rPr>
        <w:t>DIRECCIONES ELECTRÓNICAS DE APOYO AL CURSO</w:t>
      </w:r>
    </w:p>
    <w:p w:rsidR="00103687" w:rsidRDefault="00103687" w:rsidP="00103687">
      <w:pPr>
        <w:pStyle w:val="Standard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431E4" wp14:editId="7CBAC646">
                <wp:simplePos x="0" y="0"/>
                <wp:positionH relativeFrom="column">
                  <wp:posOffset>0</wp:posOffset>
                </wp:positionH>
                <wp:positionV relativeFrom="paragraph">
                  <wp:posOffset>14760</wp:posOffset>
                </wp:positionV>
                <wp:extent cx="5372280" cy="669600"/>
                <wp:effectExtent l="0" t="0" r="18870" b="16200"/>
                <wp:wrapNone/>
                <wp:docPr id="18" name="18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280" cy="6696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www.rhinoceros.com</w:t>
                            </w:r>
                          </w:p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www.cgpersia.com</w:t>
                            </w:r>
                          </w:p>
                          <w:p w:rsidR="00103687" w:rsidRDefault="00103687" w:rsidP="0010368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www.arquinauta.com</w:t>
                            </w:r>
                          </w:p>
                        </w:txbxContent>
                      </wps:txbx>
                      <wps:bodyPr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18 Forma libre" o:spid="_x0000_s1042" style="position:absolute;margin-left:0;margin-top:1.15pt;width:423pt;height:52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" adj="-11796480,,5400" path="m,l21600,r,21600l,21600,,xe" strokeweight=".26mm">
                <v:stroke joinstyle="miter"/>
                <v:formulas/>
                <v:path arrowok="t" o:connecttype="custom" o:connectlocs="2686140,0;5372280,334800;2686140,669600;0,334800" o:connectangles="270,0,90,180" textboxrect="0,0,21600,21600"/>
                <v:textbox inset="4.41mm,2.29mm,4.41mm,2.29mm">
                  <w:txbxContent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www.rhinoceros.com</w:t>
                      </w:r>
                    </w:p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www.cgpersia.com</w:t>
                      </w:r>
                    </w:p>
                    <w:p w:rsidR="00103687" w:rsidRDefault="00103687" w:rsidP="0010368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www.arquinauta.com</w:t>
                      </w:r>
                    </w:p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rPr>
          <w:rFonts w:ascii="Arial" w:hAnsi="Arial" w:cs="Arial"/>
          <w:sz w:val="22"/>
        </w:rPr>
      </w:pPr>
    </w:p>
    <w:p w:rsidR="00103687" w:rsidRDefault="00103687" w:rsidP="00103687"/>
    <w:p w:rsidR="00103687" w:rsidRDefault="00103687" w:rsidP="00103687">
      <w:pPr>
        <w:pStyle w:val="Standard"/>
        <w:jc w:val="both"/>
        <w:rPr>
          <w:rFonts w:ascii="Arial" w:hAnsi="Arial" w:cs="Arial"/>
          <w:sz w:val="22"/>
        </w:rPr>
      </w:pPr>
      <w:r w:rsidRPr="00103687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82047" cy="5343896"/>
                <wp:effectExtent l="0" t="0" r="2413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47" cy="5343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0"/>
                              <w:gridCol w:w="1376"/>
                              <w:gridCol w:w="1039"/>
                              <w:gridCol w:w="1376"/>
                              <w:gridCol w:w="1448"/>
                              <w:gridCol w:w="1701"/>
                              <w:gridCol w:w="1575"/>
                            </w:tblGrid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4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UNIDAD No. 1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72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NOMBRE DE LA UNIDAD. INTRODUCCIÓN RHINOCEROS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6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COMPETENCIAS A DESARROLLAR: Cognitivas, argumentativas, analiticas, comunicativas.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120"/>
                              </w:trPr>
                              <w:tc>
                                <w:tcPr>
                                  <w:tcW w:w="631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CONTENIDOS</w:t>
                                  </w:r>
                                </w:p>
                              </w:tc>
                              <w:tc>
                                <w:tcPr>
                                  <w:tcW w:w="706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ACTIVIDADES A DESARROLLAR POR EL PROFESOR</w:t>
                                  </w:r>
                                </w:p>
                              </w:tc>
                              <w:tc>
                                <w:tcPr>
                                  <w:tcW w:w="53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HORAS CONTACTO DIRECTO</w:t>
                                  </w:r>
                                </w:p>
                              </w:tc>
                              <w:tc>
                                <w:tcPr>
                                  <w:tcW w:w="706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ACTIVIDADES A DESARROLLAR POR EL ESTUDIANTE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HORAS TRABAJO INDEPENDIENTE</w:t>
                                  </w:r>
                                </w:p>
                              </w:tc>
                              <w:tc>
                                <w:tcPr>
                                  <w:tcW w:w="87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HORAS ACOMPAÑAMIENTO AL TRABAJO INDEPENDIENTE</w:t>
                                  </w:r>
                                </w:p>
                              </w:tc>
                              <w:tc>
                                <w:tcPr>
                                  <w:tcW w:w="80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ESTRATEGÍAS DE EVALUACIÓN QUE INCLUYA LA EVALUACIÓN DEL TRABAJO INDEPENDIENTE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48"/>
                              </w:trPr>
                              <w:tc>
                                <w:tcPr>
                                  <w:tcW w:w="631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Introduccion e interfaz de rhino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Herramientas para dibujar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polilineas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Dibujo con formas básicas,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extrusión y empalme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Tipos de revolución y barridos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creación de superficies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creación y edicion de solidos</w:t>
                                  </w:r>
                                </w:p>
                              </w:tc>
                              <w:tc>
                                <w:tcPr>
                                  <w:tcW w:w="706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Clase magistral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ejercicios de ejemplo en clase.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06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Ejercicios cortos.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Modelado de objetos cotidianos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7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Revision en clase de los ejercicios cortos.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Correccion y recomendaciones a los resultados presentados.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Evaluación de la calidad y precision de los objetos modelados.</w:t>
                                  </w:r>
                                </w:p>
                              </w:tc>
                            </w:tr>
                          </w:tbl>
                          <w:p w:rsidR="00103687" w:rsidRDefault="001036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43" type="#_x0000_t202" style="position:absolute;left:0;text-align:left;margin-left:0;margin-top:0;width:494.65pt;height:420.8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">
                <v:textbox>
                  <w:txbxContent>
                    <w:tbl>
                      <w:tblPr>
                        <w:tblW w:w="5000" w:type="pct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30"/>
                        <w:gridCol w:w="1376"/>
                        <w:gridCol w:w="1039"/>
                        <w:gridCol w:w="1376"/>
                        <w:gridCol w:w="1448"/>
                        <w:gridCol w:w="1701"/>
                        <w:gridCol w:w="1575"/>
                      </w:tblGrid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4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UNIDAD No. 1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72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NOMBRE DE LA UNIDAD. INTRODUCCIÓN RHINOCEROS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6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COMPETENCIAS A DESARROLLAR: Cognitivas, argumentativas, analiticas, comunicativas.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120"/>
                        </w:trPr>
                        <w:tc>
                          <w:tcPr>
                            <w:tcW w:w="631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CONTENIDOS</w:t>
                            </w:r>
                          </w:p>
                        </w:tc>
                        <w:tc>
                          <w:tcPr>
                            <w:tcW w:w="706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ACTIVIDADES A DESARROLLAR POR EL PROFESOR</w:t>
                            </w:r>
                          </w:p>
                        </w:tc>
                        <w:tc>
                          <w:tcPr>
                            <w:tcW w:w="53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HORAS CONTACTO DIRECTO</w:t>
                            </w:r>
                          </w:p>
                        </w:tc>
                        <w:tc>
                          <w:tcPr>
                            <w:tcW w:w="706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ACTIVIDADES A DESARROLLAR POR EL ESTUDIANTE</w:t>
                            </w:r>
                          </w:p>
                        </w:tc>
                        <w:tc>
                          <w:tcPr>
                            <w:tcW w:w="74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HORAS TRABAJO INDEPENDIENTE</w:t>
                            </w:r>
                          </w:p>
                        </w:tc>
                        <w:tc>
                          <w:tcPr>
                            <w:tcW w:w="87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HORAS ACOMPAÑAMIENTO AL TRABAJO INDEPENDIENTE</w:t>
                            </w:r>
                          </w:p>
                        </w:tc>
                        <w:tc>
                          <w:tcPr>
                            <w:tcW w:w="80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ESTRATEGÍAS DE EVALUACIÓN QUE INCLUYA LA EVALUACIÓN DEL TRABAJO INDEPENDIENTE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48"/>
                        </w:trPr>
                        <w:tc>
                          <w:tcPr>
                            <w:tcW w:w="631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Introduccion e interfaz de rhino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Herramientas para dibujar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polilineas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Dibujo con formas básicas,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extrusión y empalme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Tipos de revolución y barridos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creación de superficies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creación y edicion de solidos</w:t>
                            </w:r>
                          </w:p>
                        </w:tc>
                        <w:tc>
                          <w:tcPr>
                            <w:tcW w:w="706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Clase magistral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ejercicios de ejemplo en clase.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06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Ejercicios cortos.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Modelado de objetos cotidianos</w:t>
                            </w:r>
                          </w:p>
                        </w:tc>
                        <w:tc>
                          <w:tcPr>
                            <w:tcW w:w="74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7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Revision en clase de los ejercicios cortos.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Correccion y recomendaciones a los resultados presentados.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Evaluación de la calidad y precision de los objetos modelados.</w:t>
                            </w:r>
                          </w:p>
                        </w:tc>
                      </w:tr>
                    </w:tbl>
                    <w:p w:rsidR="00103687" w:rsidRDefault="00103687"/>
                  </w:txbxContent>
                </v:textbox>
              </v:shape>
            </w:pict>
          </mc:Fallback>
        </mc:AlternateContent>
      </w:r>
    </w:p>
    <w:p w:rsidR="00103687" w:rsidRDefault="00103687" w:rsidP="00103687">
      <w:pPr>
        <w:pStyle w:val="Standard"/>
        <w:jc w:val="both"/>
        <w:rPr>
          <w:rFonts w:ascii="Arial" w:hAnsi="Arial" w:cs="Arial"/>
          <w:sz w:val="22"/>
        </w:rPr>
      </w:pPr>
    </w:p>
    <w:p w:rsidR="00103687" w:rsidRDefault="00103687" w:rsidP="00103687">
      <w:pPr>
        <w:pStyle w:val="Standard"/>
        <w:jc w:val="both"/>
        <w:rPr>
          <w:rFonts w:ascii="Arial" w:hAnsi="Arial" w:cs="Arial"/>
          <w:sz w:val="22"/>
        </w:rPr>
      </w:pPr>
    </w:p>
    <w:p w:rsidR="00103687" w:rsidRDefault="00103687" w:rsidP="00103687"/>
    <w:p w:rsidR="00103687" w:rsidRDefault="00103687" w:rsidP="00103687"/>
    <w:p w:rsidR="00103687" w:rsidRDefault="00103687" w:rsidP="00103687">
      <w:pPr>
        <w:pStyle w:val="Standard"/>
        <w:jc w:val="both"/>
      </w:pPr>
    </w:p>
    <w:p w:rsidR="005C7DB8" w:rsidRDefault="005C7DB8"/>
    <w:p w:rsidR="00103687" w:rsidRDefault="00103687"/>
    <w:p w:rsidR="00103687" w:rsidRDefault="00103687"/>
    <w:p w:rsidR="00103687" w:rsidRDefault="00103687"/>
    <w:p w:rsidR="00103687" w:rsidRDefault="00103687"/>
    <w:p w:rsidR="00103687" w:rsidRDefault="00103687"/>
    <w:p w:rsidR="00103687" w:rsidRDefault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Default="00103687" w:rsidP="00103687"/>
    <w:p w:rsidR="00103687" w:rsidRPr="00103687" w:rsidRDefault="00103687" w:rsidP="00103687"/>
    <w:p w:rsidR="00103687" w:rsidRDefault="00103687" w:rsidP="00103687"/>
    <w:p w:rsidR="00103687" w:rsidRDefault="00103687" w:rsidP="00103687"/>
    <w:p w:rsidR="00103687" w:rsidRDefault="00103687" w:rsidP="00103687"/>
    <w:p w:rsidR="00103687" w:rsidRDefault="00103687" w:rsidP="00103687"/>
    <w:p w:rsidR="00103687" w:rsidRDefault="00103687" w:rsidP="00103687"/>
    <w:p w:rsidR="00103687" w:rsidRDefault="00103687" w:rsidP="00103687"/>
    <w:p w:rsidR="00103687" w:rsidRDefault="00103687" w:rsidP="00103687"/>
    <w:p w:rsidR="00103687" w:rsidRDefault="00103687" w:rsidP="00103687"/>
    <w:p w:rsidR="00103687" w:rsidRDefault="00103687" w:rsidP="001036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AB22AC" wp14:editId="285DDC34">
                <wp:simplePos x="0" y="0"/>
                <wp:positionH relativeFrom="column">
                  <wp:posOffset>-607695</wp:posOffset>
                </wp:positionH>
                <wp:positionV relativeFrom="paragraph">
                  <wp:posOffset>-635</wp:posOffset>
                </wp:positionV>
                <wp:extent cx="6780530" cy="4975225"/>
                <wp:effectExtent l="0" t="0" r="20320" b="158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497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687" w:rsidRDefault="00103687" w:rsidP="00103687"/>
                          <w:tbl>
                            <w:tblPr>
                              <w:tblW w:w="5000" w:type="pct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4"/>
                              <w:gridCol w:w="1491"/>
                              <w:gridCol w:w="1127"/>
                              <w:gridCol w:w="1491"/>
                              <w:gridCol w:w="1567"/>
                              <w:gridCol w:w="1841"/>
                              <w:gridCol w:w="1700"/>
                            </w:tblGrid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90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UNIDAD No. 2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99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NOMBRE DE LA UNIDAD. RENDERIZADO Y ANIMACIÓN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92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COMPETENCIAS A DESARROLLAR: Cognitivas, argumentativas, analiticas, comunicativas.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172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CONTENIDOS</w:t>
                                  </w: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ACTIVIDADES A DESARROLLAR POR EL PROFESOR</w:t>
                                  </w:r>
                                </w:p>
                              </w:tc>
                              <w:tc>
                                <w:tcPr>
                                  <w:tcW w:w="535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HORAS CONTACTO DIRECTO</w:t>
                                  </w: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ACTIVIDADES A DESARROLLAR POR EL ESTUDIANTE</w:t>
                                  </w:r>
                                </w:p>
                              </w:tc>
                              <w:tc>
                                <w:tcPr>
                                  <w:tcW w:w="74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HORAS TRABAJO INDEPENDIENTE</w:t>
                                  </w:r>
                                </w:p>
                              </w:tc>
                              <w:tc>
                                <w:tcPr>
                                  <w:tcW w:w="87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HORAS ACOMPAÑAMIENTO AL TRABAJO INDEPENDIENTE</w:t>
                                  </w:r>
                                </w:p>
                              </w:tc>
                              <w:tc>
                                <w:tcPr>
                                  <w:tcW w:w="80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ESTRATEGÍAS DE EVALUACIÓN QUE INCLUYA LA EVALUACIÓN DEL TRABAJO INDEPENDIENTE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026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Herramienta control de puntos de edición.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Aplicación de texturas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principios de mapeado.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Iluminacion y tipos de luces.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Animacion</w:t>
                                  </w: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Clase magistral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ejercicios de ejemplo en clase.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Presentacion de imagenes y videos como ejemplo</w:t>
                                  </w:r>
                                </w:p>
                              </w:tc>
                              <w:tc>
                                <w:tcPr>
                                  <w:tcW w:w="535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Ejercicios cortos.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Modelado de objetos cotidianos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dar realismo a los objetos aplicando texturas y luces.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Revision en clase de los ejercicios cortos.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Correccion y recomendaciones a los resultados presentados.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Evaluación de la calidad de los renders y animaciones.</w:t>
                                  </w:r>
                                </w:p>
                              </w:tc>
                            </w:tr>
                          </w:tbl>
                          <w:p w:rsidR="00103687" w:rsidRDefault="00103687" w:rsidP="001036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47.85pt;margin-top:-.05pt;width:533.9pt;height:39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">
                <v:textbox>
                  <w:txbxContent>
                    <w:p w:rsidR="00103687" w:rsidRDefault="00103687" w:rsidP="00103687"/>
                    <w:tbl>
                      <w:tblPr>
                        <w:tblW w:w="5000" w:type="pct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4"/>
                        <w:gridCol w:w="1491"/>
                        <w:gridCol w:w="1127"/>
                        <w:gridCol w:w="1491"/>
                        <w:gridCol w:w="1567"/>
                        <w:gridCol w:w="1841"/>
                        <w:gridCol w:w="1700"/>
                      </w:tblGrid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90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UNIDAD No. 2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99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NOMBRE DE LA UNIDAD. RENDERIZADO Y ANIMACIÓN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92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COMPETENCIAS A DESARROLLAR: Cognitivas, argumentativas, analiticas, comunicativas.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172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CONTENIDOS</w:t>
                            </w: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ACTIVIDADES A DESARROLLAR POR EL PROFESOR</w:t>
                            </w:r>
                          </w:p>
                        </w:tc>
                        <w:tc>
                          <w:tcPr>
                            <w:tcW w:w="535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HORAS CONTACTO DIRECTO</w:t>
                            </w: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ACTIVIDADES A DESARROLLAR POR EL ESTUDIANTE</w:t>
                            </w:r>
                          </w:p>
                        </w:tc>
                        <w:tc>
                          <w:tcPr>
                            <w:tcW w:w="74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HORAS TRABAJO INDEPENDIENTE</w:t>
                            </w:r>
                          </w:p>
                        </w:tc>
                        <w:tc>
                          <w:tcPr>
                            <w:tcW w:w="87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HORAS ACOMPAÑAMIENTO AL TRABAJO INDEPENDIENTE</w:t>
                            </w:r>
                          </w:p>
                        </w:tc>
                        <w:tc>
                          <w:tcPr>
                            <w:tcW w:w="80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ESTRATEGÍAS DE EVALUACIÓN QUE INCLUYA LA EVALUACIÓN DEL TRABAJO INDEPENDIENTE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026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Herramienta control de puntos de edición.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Aplicación de texturas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principios de mapeado.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Iluminacion y tipos de luces.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Animacion</w:t>
                            </w: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Clase magistral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ejercicios de ejemplo en clase.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Presentacion de imagenes y videos como ejemplo</w:t>
                            </w:r>
                          </w:p>
                        </w:tc>
                        <w:tc>
                          <w:tcPr>
                            <w:tcW w:w="535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Ejercicios cortos.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Modelado de objetos cotidianos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dar realismo a los objetos aplicando texturas y luces.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4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Revision en clase de los ejercicios cortos.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Correccion y recomendaciones a los resultados presentados.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Evaluación de la calidad de los renders y animaciones.</w:t>
                            </w:r>
                          </w:p>
                        </w:tc>
                      </w:tr>
                    </w:tbl>
                    <w:p w:rsidR="00103687" w:rsidRDefault="00103687" w:rsidP="00103687"/>
                  </w:txbxContent>
                </v:textbox>
              </v:shape>
            </w:pict>
          </mc:Fallback>
        </mc:AlternateContent>
      </w:r>
    </w:p>
    <w:p w:rsid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Pr="00103687" w:rsidRDefault="00103687" w:rsidP="00103687"/>
    <w:p w:rsidR="00103687" w:rsidRDefault="00103687" w:rsidP="00103687"/>
    <w:p w:rsidR="00103687" w:rsidRPr="00103687" w:rsidRDefault="00103687" w:rsidP="00103687"/>
    <w:p w:rsidR="00103687" w:rsidRDefault="00103687" w:rsidP="00103687"/>
    <w:p w:rsidR="00103687" w:rsidRDefault="00103687" w:rsidP="00103687">
      <w:pPr>
        <w:tabs>
          <w:tab w:val="left" w:pos="3142"/>
        </w:tabs>
      </w:pPr>
      <w:r>
        <w:tab/>
      </w: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Default="00103687" w:rsidP="00103687">
      <w:pPr>
        <w:tabs>
          <w:tab w:val="left" w:pos="3142"/>
        </w:tabs>
      </w:pPr>
    </w:p>
    <w:p w:rsidR="00103687" w:rsidRPr="00103687" w:rsidRDefault="00103687" w:rsidP="00103687">
      <w:pPr>
        <w:tabs>
          <w:tab w:val="left" w:pos="3142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88925" cy="4512624"/>
                <wp:effectExtent l="0" t="0" r="12065" b="2159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925" cy="45126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9"/>
                              <w:gridCol w:w="1402"/>
                              <w:gridCol w:w="1059"/>
                              <w:gridCol w:w="1402"/>
                              <w:gridCol w:w="1475"/>
                              <w:gridCol w:w="1735"/>
                              <w:gridCol w:w="1602"/>
                            </w:tblGrid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9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UNIDAD No. 3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NOMBRE DE LA UNIDAD. INTRODUCCION 3D MAX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31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COMPETENCIAS A DESARROLLAR: Cognitivas, argumentativas, analiticas, comunicativas.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51"/>
                              </w:trPr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CONTENIDOS</w:t>
                                  </w:r>
                                </w:p>
                              </w:tc>
                              <w:tc>
                                <w:tcPr>
                                  <w:tcW w:w="70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ACTIVIDADES A DESARROLLAR POR EL PROFESOR</w:t>
                                  </w:r>
                                </w:p>
                              </w:tc>
                              <w:tc>
                                <w:tcPr>
                                  <w:tcW w:w="53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HORAS CONTACTO DIRECTO</w:t>
                                  </w:r>
                                </w:p>
                              </w:tc>
                              <w:tc>
                                <w:tcPr>
                                  <w:tcW w:w="70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ACTIVIDADES A DESARROLLAR POR EL ESTUDIANTE</w:t>
                                  </w:r>
                                </w:p>
                              </w:tc>
                              <w:tc>
                                <w:tcPr>
                                  <w:tcW w:w="74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HORAS TRABAJO INDEPENDIENTE</w:t>
                                  </w:r>
                                </w:p>
                              </w:tc>
                              <w:tc>
                                <w:tcPr>
                                  <w:tcW w:w="875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HORAS ACOMPAÑAMIENTO AL TRABAJO INDEPENDIENTE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ESTRATEGÍAS DE EVALUACIÓN QUE INCLUYA LA EVALUACIÓN DEL TRABAJO INDEPENDIENTE</w:t>
                                  </w:r>
                                </w:p>
                              </w:tc>
                            </w:tr>
                            <w:tr w:rsidR="00103687" w:rsidTr="001036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12"/>
                              </w:trPr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Interfaz del programa.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Importar archivos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Aplicación de texturas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principios de mapeado.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Iluminacion y tipos de luces.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Animacion</w:t>
                                  </w:r>
                                </w:p>
                              </w:tc>
                              <w:tc>
                                <w:tcPr>
                                  <w:tcW w:w="70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Clase magistral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ejercicios de ejemplo en clase.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Presentacion de imagenes y videos como ejemplo</w:t>
                                  </w:r>
                                </w:p>
                              </w:tc>
                              <w:tc>
                                <w:tcPr>
                                  <w:tcW w:w="53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0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Ejercicios cortos.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Modelado de objetos cotidianos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dar realismo a los objetos aplicando texturas y luces.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5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Revision en clase de los ejercicios cortos.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Correccion y recomendaciones a los resultados presentados.</w:t>
                                  </w: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03687" w:rsidRDefault="00103687" w:rsidP="003A70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Evaluación de la calidad de los renders y animaciones.</w:t>
                                  </w:r>
                                </w:p>
                              </w:tc>
                            </w:tr>
                          </w:tbl>
                          <w:p w:rsidR="00103687" w:rsidRDefault="001036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0;margin-top:0;width:503.05pt;height:355.3pt;z-index:2516817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">
                <v:textbox>
                  <w:txbxContent>
                    <w:tbl>
                      <w:tblPr>
                        <w:tblW w:w="5000" w:type="pct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39"/>
                        <w:gridCol w:w="1402"/>
                        <w:gridCol w:w="1059"/>
                        <w:gridCol w:w="1402"/>
                        <w:gridCol w:w="1475"/>
                        <w:gridCol w:w="1735"/>
                        <w:gridCol w:w="1602"/>
                      </w:tblGrid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9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UNIDAD No. 3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37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NOMBRE DE LA UNIDAD. INTRODUCCION 3D MAX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31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COMPETENCIAS A DESARROLLAR: Cognitivas, argumentativas, analiticas, comunicativas.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51"/>
                        </w:trPr>
                        <w:tc>
                          <w:tcPr>
                            <w:tcW w:w="625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CONTENIDOS</w:t>
                            </w:r>
                          </w:p>
                        </w:tc>
                        <w:tc>
                          <w:tcPr>
                            <w:tcW w:w="70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ACTIVIDADES A DESARROLLAR POR EL PROFESOR</w:t>
                            </w:r>
                          </w:p>
                        </w:tc>
                        <w:tc>
                          <w:tcPr>
                            <w:tcW w:w="53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HORAS CONTACTO DIRECTO</w:t>
                            </w:r>
                          </w:p>
                        </w:tc>
                        <w:tc>
                          <w:tcPr>
                            <w:tcW w:w="70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ACTIVIDADES A DESARROLLAR POR EL ESTUDIANTE</w:t>
                            </w:r>
                          </w:p>
                        </w:tc>
                        <w:tc>
                          <w:tcPr>
                            <w:tcW w:w="74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HORAS TRABAJO INDEPENDIENTE</w:t>
                            </w:r>
                          </w:p>
                        </w:tc>
                        <w:tc>
                          <w:tcPr>
                            <w:tcW w:w="875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HORAS ACOMPAÑAMIENTO AL TRABAJO INDEPENDIENTE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ESTRATEGÍAS DE EVALUACIÓN QUE INCLUYA LA EVALUACIÓN DEL TRABAJO INDEPENDIENTE</w:t>
                            </w:r>
                          </w:p>
                        </w:tc>
                      </w:tr>
                      <w:tr w:rsidR="00103687" w:rsidTr="001036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12"/>
                        </w:trPr>
                        <w:tc>
                          <w:tcPr>
                            <w:tcW w:w="625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Interfaz del programa.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Importar archivos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Aplicación de texturas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principios de mapeado.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Iluminacion y tipos de luces.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Animacion</w:t>
                            </w:r>
                          </w:p>
                        </w:tc>
                        <w:tc>
                          <w:tcPr>
                            <w:tcW w:w="70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Clase magistral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ejercicios de ejemplo en clase.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Presentacion de imagenes y videos como ejemplo</w:t>
                            </w:r>
                          </w:p>
                        </w:tc>
                        <w:tc>
                          <w:tcPr>
                            <w:tcW w:w="53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0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Ejercicios cortos.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Modelado de objetos cotidianos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dar realismo a los objetos aplicando texturas y luces.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4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5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Revision en clase de los ejercicios cortos.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Correccion y recomendaciones a los resultados presentados.</w:t>
                            </w: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687" w:rsidRDefault="00103687" w:rsidP="003A70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Evaluación de la calidad de los renders y animaciones.</w:t>
                            </w:r>
                          </w:p>
                        </w:tc>
                      </w:tr>
                    </w:tbl>
                    <w:p w:rsidR="00103687" w:rsidRDefault="00103687"/>
                  </w:txbxContent>
                </v:textbox>
              </v:shape>
            </w:pict>
          </mc:Fallback>
        </mc:AlternateContent>
      </w:r>
    </w:p>
    <w:sectPr w:rsidR="00103687" w:rsidRPr="0010368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F9" w:rsidRDefault="00CB68F9" w:rsidP="00103687">
      <w:r>
        <w:separator/>
      </w:r>
    </w:p>
  </w:endnote>
  <w:endnote w:type="continuationSeparator" w:id="0">
    <w:p w:rsidR="00CB68F9" w:rsidRDefault="00CB68F9" w:rsidP="0010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F9" w:rsidRDefault="00CB68F9" w:rsidP="00103687">
      <w:r>
        <w:separator/>
      </w:r>
    </w:p>
  </w:footnote>
  <w:footnote w:type="continuationSeparator" w:id="0">
    <w:p w:rsidR="00CB68F9" w:rsidRDefault="00CB68F9" w:rsidP="00103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86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60"/>
      <w:gridCol w:w="4543"/>
      <w:gridCol w:w="1217"/>
      <w:gridCol w:w="1466"/>
    </w:tblGrid>
    <w:tr w:rsidR="00103687" w:rsidTr="003A70C6">
      <w:tblPrEx>
        <w:tblCellMar>
          <w:top w:w="0" w:type="dxa"/>
          <w:bottom w:w="0" w:type="dxa"/>
        </w:tblCellMar>
      </w:tblPrEx>
      <w:trPr>
        <w:cantSplit/>
        <w:trHeight w:val="580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3687" w:rsidRDefault="00103687" w:rsidP="003A70C6">
          <w:pPr>
            <w:pStyle w:val="Standard"/>
            <w:snapToGrid w:val="0"/>
            <w:rPr>
              <w:lang w:val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25C741FF" wp14:editId="683BA53B">
                <wp:simplePos x="0" y="0"/>
                <wp:positionH relativeFrom="column">
                  <wp:posOffset>-35640</wp:posOffset>
                </wp:positionH>
                <wp:positionV relativeFrom="paragraph">
                  <wp:posOffset>41760</wp:posOffset>
                </wp:positionV>
                <wp:extent cx="775440" cy="714240"/>
                <wp:effectExtent l="0" t="0" r="5610" b="0"/>
                <wp:wrapNone/>
                <wp:docPr id="1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440" cy="714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3687" w:rsidRDefault="00103687" w:rsidP="003A70C6">
          <w:pPr>
            <w:pStyle w:val="Standard"/>
            <w:jc w:val="center"/>
          </w:pPr>
          <w:r>
            <w:rPr>
              <w:rFonts w:ascii="Arial" w:hAnsi="Arial" w:cs="Arial"/>
              <w:b/>
              <w:sz w:val="22"/>
            </w:rPr>
            <w:t>Contenidos Programáticos Programas de Pregrado</w:t>
          </w:r>
        </w:p>
      </w:tc>
      <w:tc>
        <w:tcPr>
          <w:tcW w:w="12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3687" w:rsidRDefault="00103687" w:rsidP="003A70C6">
          <w:pPr>
            <w:pStyle w:val="Encabezado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Código</w:t>
          </w:r>
        </w:p>
      </w:tc>
      <w:tc>
        <w:tcPr>
          <w:tcW w:w="14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3687" w:rsidRDefault="00103687" w:rsidP="003A70C6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FGA-23 v.03</w:t>
          </w:r>
        </w:p>
      </w:tc>
    </w:tr>
    <w:tr w:rsidR="00103687" w:rsidTr="003A70C6">
      <w:tblPrEx>
        <w:tblCellMar>
          <w:top w:w="0" w:type="dxa"/>
          <w:bottom w:w="0" w:type="dxa"/>
        </w:tblCellMar>
      </w:tblPrEx>
      <w:trPr>
        <w:cantSplit/>
        <w:trHeight w:val="63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3687" w:rsidRDefault="00103687" w:rsidP="003A70C6"/>
      </w:tc>
      <w:tc>
        <w:tcPr>
          <w:tcW w:w="45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3687" w:rsidRDefault="00103687" w:rsidP="003A70C6"/>
      </w:tc>
      <w:tc>
        <w:tcPr>
          <w:tcW w:w="12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3687" w:rsidRDefault="00103687" w:rsidP="003A70C6">
          <w:pPr>
            <w:pStyle w:val="Standard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Página</w:t>
          </w:r>
        </w:p>
      </w:tc>
      <w:tc>
        <w:tcPr>
          <w:tcW w:w="14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3687" w:rsidRDefault="00103687" w:rsidP="003A70C6">
          <w:pPr>
            <w:pStyle w:val="Standard"/>
            <w:jc w:val="center"/>
          </w:pPr>
          <w:r>
            <w:rPr>
              <w:rStyle w:val="Nmerodepgina"/>
              <w:rFonts w:ascii="Arial" w:hAnsi="Arial" w:cs="Arial"/>
              <w:sz w:val="22"/>
            </w:rPr>
            <w:fldChar w:fldCharType="begin"/>
          </w:r>
          <w:r>
            <w:rPr>
              <w:rStyle w:val="Nmerodepgina"/>
              <w:rFonts w:ascii="Arial" w:hAnsi="Arial" w:cs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22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sz w:val="22"/>
            </w:rPr>
            <w:t>5</w:t>
          </w:r>
          <w:r>
            <w:rPr>
              <w:rStyle w:val="Nmerodepgina"/>
              <w:rFonts w:ascii="Arial" w:hAnsi="Arial" w:cs="Arial"/>
              <w:sz w:val="22"/>
            </w:rPr>
            <w:fldChar w:fldCharType="end"/>
          </w:r>
          <w:r>
            <w:rPr>
              <w:rStyle w:val="Nmerodepgina"/>
              <w:rFonts w:ascii="Arial" w:eastAsia="Arial" w:hAnsi="Arial" w:cs="Arial"/>
              <w:sz w:val="22"/>
            </w:rPr>
            <w:t xml:space="preserve"> </w:t>
          </w:r>
          <w:r>
            <w:rPr>
              <w:rStyle w:val="Nmerodepgina"/>
              <w:rFonts w:ascii="Arial" w:hAnsi="Arial" w:cs="Arial"/>
              <w:sz w:val="22"/>
            </w:rPr>
            <w:t>de 4</w:t>
          </w:r>
        </w:p>
      </w:tc>
    </w:tr>
  </w:tbl>
  <w:p w:rsidR="00103687" w:rsidRDefault="001036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87"/>
    <w:rsid w:val="00103687"/>
    <w:rsid w:val="005C7DB8"/>
    <w:rsid w:val="00C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8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Noto Sans Devanagar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036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nhideWhenUsed/>
    <w:rsid w:val="0010368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103687"/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10368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3687"/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character" w:styleId="Nmerodepgina">
    <w:name w:val="page number"/>
    <w:basedOn w:val="Fuentedeprrafopredeter"/>
    <w:rsid w:val="00103687"/>
  </w:style>
  <w:style w:type="paragraph" w:styleId="Textodeglobo">
    <w:name w:val="Balloon Text"/>
    <w:basedOn w:val="Normal"/>
    <w:link w:val="TextodegloboCar"/>
    <w:uiPriority w:val="99"/>
    <w:semiHidden/>
    <w:unhideWhenUsed/>
    <w:rsid w:val="00103687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687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8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Noto Sans Devanagar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036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nhideWhenUsed/>
    <w:rsid w:val="0010368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103687"/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10368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3687"/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character" w:styleId="Nmerodepgina">
    <w:name w:val="page number"/>
    <w:basedOn w:val="Fuentedeprrafopredeter"/>
    <w:rsid w:val="00103687"/>
  </w:style>
  <w:style w:type="paragraph" w:styleId="Textodeglobo">
    <w:name w:val="Balloon Text"/>
    <w:basedOn w:val="Normal"/>
    <w:link w:val="TextodegloboCar"/>
    <w:uiPriority w:val="99"/>
    <w:semiHidden/>
    <w:unhideWhenUsed/>
    <w:rsid w:val="00103687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687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B26A5693926A4789A7679D0BDE69F4" ma:contentTypeVersion="13" ma:contentTypeDescription="Crear nuevo documento." ma:contentTypeScope="" ma:versionID="92906e27ae558da012fe2adac1eacd5f">
  <xsd:schema xmlns:xsd="http://www.w3.org/2001/XMLSchema" xmlns:xs="http://www.w3.org/2001/XMLSchema" xmlns:p="http://schemas.microsoft.com/office/2006/metadata/properties" xmlns:ns2="dda764ee-7d52-4a79-9992-2817ba6caa10" xmlns:ns3="d2ee14f6-4116-4af4-be9c-e79762d169d3" targetNamespace="http://schemas.microsoft.com/office/2006/metadata/properties" ma:root="true" ma:fieldsID="1ff60c3c5fadb41d4778714606561d70" ns2:_="" ns3:_="">
    <xsd:import namespace="dda764ee-7d52-4a79-9992-2817ba6caa10"/>
    <xsd:import namespace="d2ee14f6-4116-4af4-be9c-e79762d169d3"/>
    <xsd:element name="properties">
      <xsd:complexType>
        <xsd:sequence>
          <xsd:element name="documentManagement">
            <xsd:complexType>
              <xsd:all>
                <xsd:element ref="ns2:Usuario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64ee-7d52-4a79-9992-2817ba6caa10" elementFormDefault="qualified">
    <xsd:import namespace="http://schemas.microsoft.com/office/2006/documentManagement/types"/>
    <xsd:import namespace="http://schemas.microsoft.com/office/infopath/2007/PartnerControls"/>
    <xsd:element name="Usuarios" ma:index="8" nillable="true" ma:displayName="Usuarios" ma:list="UserInfo" ma:SharePointGroup="0" ma:internalName="Usuario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14f6-4116-4af4-be9c-e79762d169d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s xmlns="dda764ee-7d52-4a79-9992-2817ba6caa10">
      <UserInfo>
        <DisplayName/>
        <AccountId xsi:nil="true"/>
        <AccountType/>
      </UserInfo>
    </Usuarios>
  </documentManagement>
</p:properties>
</file>

<file path=customXml/itemProps1.xml><?xml version="1.0" encoding="utf-8"?>
<ds:datastoreItem xmlns:ds="http://schemas.openxmlformats.org/officeDocument/2006/customXml" ds:itemID="{B7A22ED2-98E3-4959-80C4-66571E32A2A4}"/>
</file>

<file path=customXml/itemProps2.xml><?xml version="1.0" encoding="utf-8"?>
<ds:datastoreItem xmlns:ds="http://schemas.openxmlformats.org/officeDocument/2006/customXml" ds:itemID="{4ED65BBD-484A-4F0A-AC9A-5211B5EA8967}"/>
</file>

<file path=customXml/itemProps3.xml><?xml version="1.0" encoding="utf-8"?>
<ds:datastoreItem xmlns:ds="http://schemas.openxmlformats.org/officeDocument/2006/customXml" ds:itemID="{51D7CADE-3722-4F18-B9F7-964B54AE3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2018-12-12T14:40:00Z</dcterms:created>
  <dcterms:modified xsi:type="dcterms:W3CDTF">2018-12-12T14:48:00Z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0x0101004BB26A5693926A4789A7679D0BDE69F4</vt:lpwstr>
  </property>
</Properties>
</file>