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64" w:type="dxa"/>
        <w:jc w:val="center"/>
        <w:tblLook w:val="04A0" w:firstRow="1" w:lastRow="0" w:firstColumn="1" w:lastColumn="0" w:noHBand="0" w:noVBand="1"/>
      </w:tblPr>
      <w:tblGrid>
        <w:gridCol w:w="879"/>
        <w:gridCol w:w="1026"/>
        <w:gridCol w:w="3446"/>
        <w:gridCol w:w="489"/>
        <w:gridCol w:w="576"/>
        <w:gridCol w:w="2548"/>
      </w:tblGrid>
      <w:tr w:rsidR="004E3B01" w:rsidRPr="00DE7176" w:rsidTr="00933A13">
        <w:trPr>
          <w:trHeight w:val="375"/>
          <w:jc w:val="center"/>
        </w:trPr>
        <w:tc>
          <w:tcPr>
            <w:tcW w:w="1905" w:type="dxa"/>
            <w:gridSpan w:val="2"/>
            <w:noWrap/>
            <w:vAlign w:val="center"/>
          </w:tcPr>
          <w:p w:rsidR="004E3B01" w:rsidRPr="00DE7176" w:rsidRDefault="004E3B01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7059" w:type="dxa"/>
            <w:gridSpan w:val="4"/>
            <w:vAlign w:val="center"/>
          </w:tcPr>
          <w:p w:rsidR="004E3B01" w:rsidRPr="00DE7176" w:rsidRDefault="004E3B01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933A13">
        <w:trPr>
          <w:trHeight w:val="375"/>
          <w:jc w:val="center"/>
        </w:trPr>
        <w:tc>
          <w:tcPr>
            <w:tcW w:w="1905" w:type="dxa"/>
            <w:gridSpan w:val="2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7059" w:type="dxa"/>
            <w:gridSpan w:val="4"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933A13">
        <w:trPr>
          <w:trHeight w:val="375"/>
          <w:jc w:val="center"/>
        </w:trPr>
        <w:tc>
          <w:tcPr>
            <w:tcW w:w="1905" w:type="dxa"/>
            <w:gridSpan w:val="2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Facultad </w:t>
            </w:r>
          </w:p>
        </w:tc>
        <w:tc>
          <w:tcPr>
            <w:tcW w:w="7059" w:type="dxa"/>
            <w:gridSpan w:val="4"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4E3B01">
        <w:trPr>
          <w:trHeight w:val="375"/>
          <w:jc w:val="center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3B01" w:rsidRPr="00DE7176" w:rsidTr="004E3B01">
        <w:trPr>
          <w:trHeight w:val="375"/>
          <w:jc w:val="center"/>
        </w:trPr>
        <w:tc>
          <w:tcPr>
            <w:tcW w:w="8964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4E3B01" w:rsidRPr="00DE7176" w:rsidRDefault="004E3B01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A13" w:rsidRPr="00DE7176" w:rsidTr="00352EEA">
        <w:trPr>
          <w:trHeight w:val="31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352EEA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89" w:type="dxa"/>
            <w:noWrap/>
            <w:hideMark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76" w:type="dxa"/>
            <w:noWrap/>
            <w:hideMark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48" w:type="dxa"/>
            <w:noWrap/>
            <w:hideMark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176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933A13" w:rsidRPr="00DE7176" w:rsidTr="006458BD">
        <w:trPr>
          <w:trHeight w:val="31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352EEA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2" w:type="dxa"/>
            <w:gridSpan w:val="2"/>
            <w:noWrap/>
            <w:vAlign w:val="center"/>
            <w:hideMark/>
          </w:tcPr>
          <w:p w:rsidR="00933A13" w:rsidRPr="00DE7176" w:rsidRDefault="00933A13" w:rsidP="00D74587">
            <w:pPr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Proceso de Autoevaluación I y II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DE7176" w:rsidRDefault="00933A13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6458BD">
        <w:trPr>
          <w:trHeight w:val="31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352EEA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gridSpan w:val="2"/>
            <w:noWrap/>
            <w:vAlign w:val="center"/>
            <w:hideMark/>
          </w:tcPr>
          <w:p w:rsidR="00933A13" w:rsidRPr="00DE7176" w:rsidRDefault="00933A13" w:rsidP="00D74587">
            <w:pPr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 xml:space="preserve">Plan de Mejoramiento I y II 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352EEA" w:rsidRPr="00DE7176" w:rsidRDefault="00352EEA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6458BD">
        <w:trPr>
          <w:trHeight w:val="94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352EEA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DE7176" w:rsidRDefault="00933A13" w:rsidP="00AE5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Documento en donde se presente la justifica</w:t>
            </w:r>
            <w:r w:rsidR="00AE5255" w:rsidRPr="00DE7176">
              <w:rPr>
                <w:rFonts w:ascii="Arial" w:hAnsi="Arial" w:cs="Arial"/>
                <w:sz w:val="24"/>
                <w:szCs w:val="24"/>
              </w:rPr>
              <w:t>ción del Cambio de Denominación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DE7176" w:rsidRDefault="00933A13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6458BD">
        <w:trPr>
          <w:trHeight w:val="94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352EEA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DE7176" w:rsidRDefault="00933A13" w:rsidP="00AE5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 xml:space="preserve">Acta de Comité de Programa en donde se socializa </w:t>
            </w:r>
            <w:r w:rsidR="00983B5E" w:rsidRPr="00DE7176">
              <w:rPr>
                <w:rFonts w:ascii="Arial" w:hAnsi="Arial" w:cs="Arial"/>
                <w:sz w:val="24"/>
                <w:szCs w:val="24"/>
              </w:rPr>
              <w:t xml:space="preserve">y aprueba </w:t>
            </w:r>
            <w:r w:rsidRPr="00DE7176">
              <w:rPr>
                <w:rFonts w:ascii="Arial" w:hAnsi="Arial" w:cs="Arial"/>
                <w:sz w:val="24"/>
                <w:szCs w:val="24"/>
              </w:rPr>
              <w:t>el Cambio de Denominación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DE7176" w:rsidRDefault="00933A13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6458BD">
        <w:trPr>
          <w:trHeight w:val="945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983B5E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2" w:type="dxa"/>
            <w:gridSpan w:val="2"/>
            <w:noWrap/>
            <w:hideMark/>
          </w:tcPr>
          <w:p w:rsidR="00933A13" w:rsidRPr="00DE7176" w:rsidRDefault="00933A13" w:rsidP="00AE5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 xml:space="preserve">Acta del Consejo de Facultad en donde </w:t>
            </w:r>
            <w:r w:rsidR="00F032B6" w:rsidRPr="00DE7176">
              <w:rPr>
                <w:rFonts w:ascii="Arial" w:hAnsi="Arial" w:cs="Arial"/>
                <w:sz w:val="24"/>
                <w:szCs w:val="24"/>
              </w:rPr>
              <w:t>se socializa y aprueba el Cambio de Denominación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DE7176" w:rsidRDefault="00933A13" w:rsidP="00D7458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A13" w:rsidRPr="00DE7176" w:rsidTr="006458BD">
        <w:trPr>
          <w:trHeight w:val="630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983B5E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gridSpan w:val="2"/>
            <w:noWrap/>
            <w:vAlign w:val="center"/>
            <w:hideMark/>
          </w:tcPr>
          <w:p w:rsidR="00933A13" w:rsidRPr="00DE7176" w:rsidRDefault="00933A13" w:rsidP="00D74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 xml:space="preserve">Proyección del Acuerdo de Cambio de Denominación 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081A19" w:rsidRPr="00DE7176" w:rsidRDefault="00081A19" w:rsidP="00D745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3A13" w:rsidRPr="00DE7176" w:rsidTr="006458BD">
        <w:trPr>
          <w:trHeight w:val="630"/>
          <w:jc w:val="center"/>
        </w:trPr>
        <w:tc>
          <w:tcPr>
            <w:tcW w:w="879" w:type="dxa"/>
            <w:noWrap/>
            <w:vAlign w:val="center"/>
            <w:hideMark/>
          </w:tcPr>
          <w:p w:rsidR="00933A13" w:rsidRPr="00DE7176" w:rsidRDefault="00AE5255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72" w:type="dxa"/>
            <w:gridSpan w:val="2"/>
            <w:noWrap/>
            <w:vAlign w:val="center"/>
            <w:hideMark/>
          </w:tcPr>
          <w:p w:rsidR="00933A13" w:rsidRPr="00DE7176" w:rsidRDefault="00933A13" w:rsidP="00D74587">
            <w:pPr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Documento de Regi</w:t>
            </w:r>
            <w:r w:rsidR="00F032B6" w:rsidRPr="00DE7176">
              <w:rPr>
                <w:rFonts w:ascii="Arial" w:hAnsi="Arial" w:cs="Arial"/>
                <w:sz w:val="24"/>
                <w:szCs w:val="24"/>
              </w:rPr>
              <w:t>stro Calificado con los anexos</w:t>
            </w:r>
          </w:p>
        </w:tc>
        <w:tc>
          <w:tcPr>
            <w:tcW w:w="489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933A13" w:rsidRPr="00DE7176" w:rsidRDefault="00933A13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933A13" w:rsidRPr="00DE7176" w:rsidRDefault="00933A13" w:rsidP="00D74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19" w:rsidRPr="00DE7176" w:rsidTr="000B0A5C">
        <w:trPr>
          <w:trHeight w:val="315"/>
          <w:jc w:val="center"/>
        </w:trPr>
        <w:tc>
          <w:tcPr>
            <w:tcW w:w="879" w:type="dxa"/>
            <w:noWrap/>
            <w:vAlign w:val="center"/>
          </w:tcPr>
          <w:p w:rsidR="00081A19" w:rsidRPr="00DE7176" w:rsidRDefault="00AE5255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72" w:type="dxa"/>
            <w:gridSpan w:val="2"/>
            <w:noWrap/>
            <w:vAlign w:val="center"/>
          </w:tcPr>
          <w:p w:rsidR="00081A19" w:rsidRPr="00DE7176" w:rsidRDefault="00081A19" w:rsidP="00D74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Documento de extensión Ciudad de Bucaramanga y Documento de ampliación área metropolitana de Cúcuta</w:t>
            </w:r>
          </w:p>
        </w:tc>
        <w:tc>
          <w:tcPr>
            <w:tcW w:w="489" w:type="dxa"/>
            <w:noWrap/>
            <w:vAlign w:val="center"/>
          </w:tcPr>
          <w:p w:rsidR="00081A19" w:rsidRPr="00DE7176" w:rsidRDefault="00081A19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081A19" w:rsidRPr="00DE7176" w:rsidRDefault="00081A19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081A19" w:rsidRPr="00DE7176" w:rsidRDefault="00081A19" w:rsidP="00D74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2B6" w:rsidRPr="00DE7176" w:rsidTr="000B0A5C">
        <w:trPr>
          <w:trHeight w:val="315"/>
          <w:jc w:val="center"/>
        </w:trPr>
        <w:tc>
          <w:tcPr>
            <w:tcW w:w="879" w:type="dxa"/>
            <w:noWrap/>
            <w:vAlign w:val="center"/>
          </w:tcPr>
          <w:p w:rsidR="00F032B6" w:rsidRPr="00DE7176" w:rsidRDefault="00AE5255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72" w:type="dxa"/>
            <w:gridSpan w:val="2"/>
            <w:noWrap/>
            <w:vAlign w:val="center"/>
          </w:tcPr>
          <w:p w:rsidR="00F032B6" w:rsidRPr="00DE7176" w:rsidRDefault="00F032B6" w:rsidP="00D74587">
            <w:pPr>
              <w:rPr>
                <w:rFonts w:ascii="Arial" w:hAnsi="Arial" w:cs="Arial"/>
                <w:sz w:val="24"/>
                <w:szCs w:val="24"/>
              </w:rPr>
            </w:pPr>
            <w:r w:rsidRPr="00DE7176">
              <w:rPr>
                <w:rFonts w:ascii="Arial" w:hAnsi="Arial" w:cs="Arial"/>
                <w:sz w:val="24"/>
                <w:szCs w:val="24"/>
              </w:rPr>
              <w:t>Proyecto Educativo del Programa PEP</w:t>
            </w:r>
          </w:p>
        </w:tc>
        <w:tc>
          <w:tcPr>
            <w:tcW w:w="489" w:type="dxa"/>
            <w:noWrap/>
            <w:vAlign w:val="center"/>
          </w:tcPr>
          <w:p w:rsidR="00F032B6" w:rsidRPr="00DE7176" w:rsidRDefault="00F032B6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</w:tcPr>
          <w:p w:rsidR="00F032B6" w:rsidRPr="00DE7176" w:rsidRDefault="00F032B6" w:rsidP="00D74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noWrap/>
          </w:tcPr>
          <w:p w:rsidR="00F032B6" w:rsidRPr="00DE7176" w:rsidRDefault="00F032B6" w:rsidP="00D74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B01" w:rsidRPr="00DE7176" w:rsidRDefault="004E3B01" w:rsidP="00D7458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3B01" w:rsidRPr="00DE7176" w:rsidSect="00D90290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E9" w:rsidRDefault="00FD78E9" w:rsidP="001825D6">
      <w:pPr>
        <w:spacing w:after="0" w:line="240" w:lineRule="auto"/>
      </w:pPr>
      <w:r>
        <w:separator/>
      </w:r>
    </w:p>
  </w:endnote>
  <w:endnote w:type="continuationSeparator" w:id="0">
    <w:p w:rsidR="00FD78E9" w:rsidRDefault="00FD78E9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E9" w:rsidRDefault="00FD78E9" w:rsidP="001825D6">
      <w:pPr>
        <w:spacing w:after="0" w:line="240" w:lineRule="auto"/>
      </w:pPr>
      <w:r>
        <w:separator/>
      </w:r>
    </w:p>
  </w:footnote>
  <w:footnote w:type="continuationSeparator" w:id="0">
    <w:p w:rsidR="00FD78E9" w:rsidRDefault="00FD78E9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352EEA" w:rsidTr="001825D6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352EEA" w:rsidRDefault="00352EEA" w:rsidP="001825D6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es-SV" w:eastAsia="es-SV"/>
            </w:rPr>
            <w:drawing>
              <wp:inline distT="0" distB="0" distL="0" distR="0" wp14:anchorId="2F2DD6F6" wp14:editId="0C9C616E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352EEA" w:rsidRPr="00845650" w:rsidRDefault="00352EEA" w:rsidP="001825D6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352EEA" w:rsidRPr="00902609" w:rsidRDefault="00352EEA" w:rsidP="001825D6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Cambio de Denominación </w:t>
          </w:r>
        </w:p>
        <w:p w:rsidR="00352EEA" w:rsidRDefault="00352EEA" w:rsidP="001825D6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352EEA" w:rsidRDefault="00352EEA" w:rsidP="001825D6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352EEA" w:rsidRDefault="006114B6" w:rsidP="00DE7176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</w:t>
          </w:r>
          <w:r w:rsidR="00DE7176">
            <w:rPr>
              <w:rFonts w:ascii="Arial" w:hAnsi="Arial"/>
            </w:rPr>
            <w:t>3</w:t>
          </w:r>
          <w:r w:rsidR="00352EEA">
            <w:rPr>
              <w:rFonts w:ascii="Arial" w:hAnsi="Arial"/>
            </w:rPr>
            <w:t xml:space="preserve"> v.00</w:t>
          </w:r>
        </w:p>
      </w:tc>
    </w:tr>
    <w:tr w:rsidR="00352EEA" w:rsidTr="001825D6">
      <w:trPr>
        <w:cantSplit/>
        <w:trHeight w:val="588"/>
      </w:trPr>
      <w:tc>
        <w:tcPr>
          <w:tcW w:w="1204" w:type="dxa"/>
          <w:vMerge/>
          <w:vAlign w:val="center"/>
        </w:tcPr>
        <w:p w:rsidR="00352EEA" w:rsidRDefault="00352EEA" w:rsidP="001825D6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352EEA" w:rsidRDefault="00352EEA" w:rsidP="001825D6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352EEA" w:rsidRDefault="00352EEA" w:rsidP="001825D6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352EEA" w:rsidRDefault="00352EEA" w:rsidP="001825D6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DE7176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DE7176">
            <w:rPr>
              <w:rStyle w:val="Nmerodepgina"/>
              <w:rFonts w:ascii="Arial" w:hAnsi="Arial" w:cs="Arial"/>
              <w:noProof/>
            </w:rPr>
            <w:t>1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352EEA" w:rsidRDefault="00352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24406"/>
    <w:rsid w:val="000654C5"/>
    <w:rsid w:val="00081A19"/>
    <w:rsid w:val="000B0A5C"/>
    <w:rsid w:val="000D6CDB"/>
    <w:rsid w:val="000E6789"/>
    <w:rsid w:val="00167758"/>
    <w:rsid w:val="001825D6"/>
    <w:rsid w:val="001C5069"/>
    <w:rsid w:val="0027543E"/>
    <w:rsid w:val="0028621E"/>
    <w:rsid w:val="00350CEE"/>
    <w:rsid w:val="00352EEA"/>
    <w:rsid w:val="00422A1A"/>
    <w:rsid w:val="00425280"/>
    <w:rsid w:val="00457428"/>
    <w:rsid w:val="00491038"/>
    <w:rsid w:val="004E3B01"/>
    <w:rsid w:val="005A106C"/>
    <w:rsid w:val="006114B6"/>
    <w:rsid w:val="00613E0C"/>
    <w:rsid w:val="006458BD"/>
    <w:rsid w:val="006709A6"/>
    <w:rsid w:val="006B5D2A"/>
    <w:rsid w:val="006E2C08"/>
    <w:rsid w:val="00814912"/>
    <w:rsid w:val="0081745A"/>
    <w:rsid w:val="00864B5D"/>
    <w:rsid w:val="008B40A8"/>
    <w:rsid w:val="008E3E9E"/>
    <w:rsid w:val="009251A1"/>
    <w:rsid w:val="009252DD"/>
    <w:rsid w:val="00933A13"/>
    <w:rsid w:val="009504E6"/>
    <w:rsid w:val="00983B5E"/>
    <w:rsid w:val="009F0A6F"/>
    <w:rsid w:val="00A81DAB"/>
    <w:rsid w:val="00AB2FD0"/>
    <w:rsid w:val="00AD02F2"/>
    <w:rsid w:val="00AD2240"/>
    <w:rsid w:val="00AE5255"/>
    <w:rsid w:val="00B06B7B"/>
    <w:rsid w:val="00C219F8"/>
    <w:rsid w:val="00C654BA"/>
    <w:rsid w:val="00C96757"/>
    <w:rsid w:val="00CE45A5"/>
    <w:rsid w:val="00D23486"/>
    <w:rsid w:val="00D66C3D"/>
    <w:rsid w:val="00D74587"/>
    <w:rsid w:val="00D90290"/>
    <w:rsid w:val="00DE7176"/>
    <w:rsid w:val="00E60F00"/>
    <w:rsid w:val="00E869F0"/>
    <w:rsid w:val="00E907D1"/>
    <w:rsid w:val="00EC0640"/>
    <w:rsid w:val="00F032B6"/>
    <w:rsid w:val="00F64E54"/>
    <w:rsid w:val="00FB195E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E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cp:lastPrinted>2013-09-12T00:03:00Z</cp:lastPrinted>
  <dcterms:created xsi:type="dcterms:W3CDTF">2013-10-02T22:00:00Z</dcterms:created>
  <dcterms:modified xsi:type="dcterms:W3CDTF">2013-10-04T15:20:00Z</dcterms:modified>
</cp:coreProperties>
</file>