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63F878" w14:textId="77777777" w:rsidR="00EC7B23" w:rsidRPr="00387948" w:rsidRDefault="00EC7B23" w:rsidP="00387948">
      <w:pPr>
        <w:spacing w:line="240" w:lineRule="auto"/>
        <w:jc w:val="both"/>
        <w:rPr>
          <w:rFonts w:ascii="Arial" w:hAnsi="Arial" w:cs="Arial"/>
          <w:b/>
          <w:szCs w:val="24"/>
        </w:rPr>
      </w:pPr>
    </w:p>
    <w:p w14:paraId="189BA653" w14:textId="77777777" w:rsidR="00EC7B23" w:rsidRPr="00387948" w:rsidRDefault="00EC7B23" w:rsidP="00387948">
      <w:pPr>
        <w:spacing w:line="240" w:lineRule="auto"/>
        <w:jc w:val="both"/>
        <w:rPr>
          <w:rFonts w:ascii="Arial" w:hAnsi="Arial" w:cs="Arial"/>
          <w:szCs w:val="24"/>
        </w:rPr>
      </w:pPr>
      <w:bookmarkStart w:id="0" w:name="_GoBack"/>
      <w:bookmarkEnd w:id="0"/>
      <w:r w:rsidRPr="00387948">
        <w:rPr>
          <w:rFonts w:ascii="Arial" w:hAnsi="Arial" w:cs="Arial"/>
          <w:szCs w:val="24"/>
        </w:rPr>
        <w:t>Día____ Mes_____</w:t>
      </w:r>
      <w:r w:rsidRPr="00387948">
        <w:rPr>
          <w:rFonts w:ascii="Arial" w:hAnsi="Arial" w:cs="Arial"/>
          <w:szCs w:val="24"/>
        </w:rPr>
        <w:tab/>
        <w:t>Año________</w:t>
      </w:r>
    </w:p>
    <w:p w14:paraId="26487993" w14:textId="3A1C90A1" w:rsidR="00DC0C61" w:rsidRPr="00387948" w:rsidRDefault="00EC7B23" w:rsidP="00387948">
      <w:pPr>
        <w:spacing w:line="240" w:lineRule="auto"/>
        <w:jc w:val="both"/>
        <w:rPr>
          <w:rFonts w:ascii="Arial" w:hAnsi="Arial" w:cs="Arial"/>
          <w:szCs w:val="24"/>
        </w:rPr>
      </w:pPr>
      <w:r w:rsidRPr="00387948">
        <w:rPr>
          <w:rFonts w:ascii="Arial" w:hAnsi="Arial" w:cs="Arial"/>
          <w:szCs w:val="24"/>
        </w:rPr>
        <w:t>Yo:____________________________________________ Identificado Con______ Número _________________________De________________________</w:t>
      </w:r>
      <w:r w:rsidRPr="00387948">
        <w:rPr>
          <w:rFonts w:ascii="Arial" w:hAnsi="Arial" w:cs="Arial"/>
          <w:szCs w:val="24"/>
        </w:rPr>
        <w:tab/>
        <w:t xml:space="preserve">en calidad de_____________________ Declaro: Haber sido informado por el personal de la </w:t>
      </w:r>
      <w:r w:rsidR="00CB0D85">
        <w:rPr>
          <w:rFonts w:ascii="Arial" w:hAnsi="Arial" w:cs="Arial"/>
          <w:b/>
          <w:szCs w:val="24"/>
        </w:rPr>
        <w:t>UNIVERSIDAD DE PAMPLONA</w:t>
      </w:r>
      <w:r w:rsidRPr="00387948">
        <w:rPr>
          <w:rFonts w:ascii="Arial" w:hAnsi="Arial" w:cs="Arial"/>
          <w:szCs w:val="24"/>
        </w:rPr>
        <w:t xml:space="preserve"> de la situación clínica  del paciente _____________________________________ y de la necesidad de sujeción mecánica ,se me ha informado que tal situación precisa de una observación cuidadosa realizada por el personal de la institución, y que será retirada una vez la situación clínica del paciente lo permita</w:t>
      </w:r>
      <w:r w:rsidR="00612969" w:rsidRPr="00387948">
        <w:rPr>
          <w:rFonts w:ascii="Arial" w:hAnsi="Arial" w:cs="Arial"/>
          <w:szCs w:val="24"/>
        </w:rPr>
        <w:t>, así como se me han informado y explicado los posibles riesgos y complicaciones propias del procedimiento , refiero comprender y acepto en pleno uso de mis facultades mentales</w:t>
      </w:r>
      <w:r w:rsidRPr="00387948">
        <w:rPr>
          <w:rFonts w:ascii="Arial" w:hAnsi="Arial" w:cs="Arial"/>
          <w:szCs w:val="24"/>
        </w:rPr>
        <w:t>.</w:t>
      </w:r>
    </w:p>
    <w:p w14:paraId="456CB174" w14:textId="77777777" w:rsidR="00DC0C61" w:rsidRPr="00387948" w:rsidRDefault="00DC0C61" w:rsidP="00387948">
      <w:pPr>
        <w:spacing w:line="240" w:lineRule="auto"/>
        <w:jc w:val="both"/>
        <w:rPr>
          <w:rFonts w:ascii="Arial" w:hAnsi="Arial" w:cs="Arial"/>
          <w:b/>
          <w:szCs w:val="24"/>
        </w:rPr>
      </w:pPr>
      <w:r w:rsidRPr="00387948">
        <w:rPr>
          <w:rFonts w:ascii="Arial" w:hAnsi="Arial" w:cs="Arial"/>
          <w:b/>
          <w:szCs w:val="24"/>
        </w:rPr>
        <w:t xml:space="preserve">Posibles complicaciones y riesgos: </w:t>
      </w:r>
    </w:p>
    <w:p w14:paraId="75E079B1" w14:textId="59087D81" w:rsidR="00DC0C61" w:rsidRPr="00387948" w:rsidRDefault="00DC0C61" w:rsidP="00387948">
      <w:pPr>
        <w:spacing w:line="240" w:lineRule="auto"/>
        <w:jc w:val="both"/>
        <w:rPr>
          <w:rFonts w:ascii="Arial" w:hAnsi="Arial" w:cs="Arial"/>
          <w:szCs w:val="24"/>
        </w:rPr>
      </w:pPr>
      <w:r w:rsidRPr="00387948">
        <w:rPr>
          <w:rFonts w:ascii="Arial" w:hAnsi="Arial" w:cs="Arial"/>
          <w:szCs w:val="24"/>
        </w:rPr>
        <w:t>Lesiones en plexos nerviosos. Riesgos de tromboembolismos. (Prevenir con pautas de heparinas) Lesiones al forzar la inmovilización: Fracturas, luxaciones, en pacientes con deformidades, etc. Broncoaspiraciones; cuando la inmovilización es en posición supina. Lesiones isquémicas. Contracturas isquémicas de los músculos de ambas manos después de tiempos prolongados de sujeción. Asfixia. Puede producirse al enredarse el paciente en el sistema de sujeción, generalmente cuando trata de levantarse y cuando la inmovilización es en decúbito prono. Muerte súbita: Algunos informes describen la muerte súbita tras un prolongado periodo de agitación y forcejeo con las sujeciones. Otras consecuencias derivadas de la propia inmovilidad: debilidad, pérdida de fuerza, deterioro funcional de las actividades de la vida diaria, incontinencia… Reducción del apetito, deshidratación, hipotensión con riesgo de síncopes y caídas. Aumento de la agitación. Alteraciones sensoriales, por el aislamiento del entorno y una relación alterada con el personal que da cuidados… Aumento del estrés físico y psicológico. Mayor riesgo de infecciones nosocomiales</w:t>
      </w:r>
    </w:p>
    <w:p w14:paraId="3FA9713D" w14:textId="77777777" w:rsidR="00EC7B23" w:rsidRPr="00387948" w:rsidRDefault="00EC7B23" w:rsidP="00387948">
      <w:pPr>
        <w:spacing w:line="240" w:lineRule="auto"/>
        <w:jc w:val="both"/>
        <w:rPr>
          <w:rFonts w:ascii="Arial" w:hAnsi="Arial" w:cs="Arial"/>
          <w:szCs w:val="24"/>
        </w:rPr>
      </w:pPr>
    </w:p>
    <w:p w14:paraId="626A0767" w14:textId="77777777" w:rsidR="00EC7B23" w:rsidRPr="00387948" w:rsidRDefault="00EC7B23" w:rsidP="00387948">
      <w:pPr>
        <w:spacing w:line="240" w:lineRule="auto"/>
        <w:jc w:val="both"/>
        <w:rPr>
          <w:rFonts w:ascii="Arial" w:hAnsi="Arial" w:cs="Arial"/>
          <w:b/>
          <w:szCs w:val="24"/>
        </w:rPr>
      </w:pPr>
      <w:r w:rsidRPr="00387948">
        <w:rPr>
          <w:rFonts w:ascii="Arial" w:hAnsi="Arial" w:cs="Arial"/>
          <w:b/>
          <w:szCs w:val="24"/>
        </w:rPr>
        <w:t>FIRMA USUARIO/FAMILIAR__________________________________________</w:t>
      </w:r>
    </w:p>
    <w:p w14:paraId="18AAD6E2" w14:textId="77777777" w:rsidR="00EC7B23" w:rsidRPr="00387948" w:rsidRDefault="00EC7B23" w:rsidP="00387948">
      <w:pPr>
        <w:spacing w:line="240" w:lineRule="auto"/>
        <w:jc w:val="both"/>
        <w:rPr>
          <w:rFonts w:ascii="Arial" w:hAnsi="Arial" w:cs="Arial"/>
          <w:b/>
          <w:szCs w:val="24"/>
        </w:rPr>
      </w:pPr>
    </w:p>
    <w:p w14:paraId="6D02551F" w14:textId="77777777" w:rsidR="00EC7B23" w:rsidRPr="00387948" w:rsidRDefault="00EC7B23" w:rsidP="00387948">
      <w:pPr>
        <w:spacing w:line="240" w:lineRule="auto"/>
        <w:jc w:val="both"/>
        <w:rPr>
          <w:rFonts w:ascii="Arial" w:hAnsi="Arial" w:cs="Arial"/>
          <w:b/>
          <w:szCs w:val="24"/>
        </w:rPr>
      </w:pPr>
      <w:r w:rsidRPr="00387948">
        <w:rPr>
          <w:rFonts w:ascii="Arial" w:hAnsi="Arial" w:cs="Arial"/>
          <w:b/>
          <w:szCs w:val="24"/>
        </w:rPr>
        <w:t>FIRMA MÉDICO____________________________________________________</w:t>
      </w:r>
      <w:r w:rsidRPr="00387948">
        <w:rPr>
          <w:rFonts w:ascii="Arial" w:hAnsi="Arial" w:cs="Arial"/>
          <w:b/>
          <w:szCs w:val="24"/>
        </w:rPr>
        <w:tab/>
      </w:r>
      <w:r w:rsidRPr="00387948">
        <w:rPr>
          <w:rFonts w:ascii="Arial" w:hAnsi="Arial" w:cs="Arial"/>
          <w:b/>
          <w:szCs w:val="24"/>
        </w:rPr>
        <w:tab/>
      </w:r>
      <w:r w:rsidRPr="00387948">
        <w:rPr>
          <w:rFonts w:ascii="Arial" w:hAnsi="Arial" w:cs="Arial"/>
          <w:b/>
          <w:szCs w:val="24"/>
        </w:rPr>
        <w:tab/>
      </w:r>
    </w:p>
    <w:p w14:paraId="0D8868DF" w14:textId="77777777" w:rsidR="00EC7B23" w:rsidRPr="00387948" w:rsidRDefault="00EC7B23" w:rsidP="00387948">
      <w:pPr>
        <w:spacing w:line="240" w:lineRule="auto"/>
        <w:jc w:val="both"/>
        <w:rPr>
          <w:rFonts w:ascii="Arial" w:hAnsi="Arial" w:cs="Arial"/>
          <w:b/>
          <w:szCs w:val="24"/>
        </w:rPr>
      </w:pPr>
      <w:r w:rsidRPr="00387948">
        <w:rPr>
          <w:rFonts w:ascii="Arial" w:hAnsi="Arial" w:cs="Arial"/>
          <w:b/>
          <w:szCs w:val="24"/>
        </w:rPr>
        <w:t>FIRMA ENFERMERA________________________________________________</w:t>
      </w:r>
    </w:p>
    <w:p w14:paraId="452BE7FC" w14:textId="77777777" w:rsidR="00EC7B23" w:rsidRPr="00387948" w:rsidRDefault="00EC7B23" w:rsidP="00387948">
      <w:pPr>
        <w:spacing w:line="240" w:lineRule="auto"/>
        <w:jc w:val="both"/>
        <w:rPr>
          <w:rFonts w:ascii="Arial" w:hAnsi="Arial" w:cs="Arial"/>
          <w:szCs w:val="24"/>
        </w:rPr>
      </w:pPr>
    </w:p>
    <w:p w14:paraId="406F987F" w14:textId="77777777" w:rsidR="00275D24" w:rsidRPr="00387948" w:rsidRDefault="00F47A9D" w:rsidP="00387948">
      <w:pPr>
        <w:spacing w:line="240" w:lineRule="auto"/>
        <w:jc w:val="both"/>
        <w:rPr>
          <w:rFonts w:ascii="Arial" w:hAnsi="Arial" w:cs="Arial"/>
          <w:szCs w:val="24"/>
        </w:rPr>
      </w:pPr>
    </w:p>
    <w:sectPr w:rsidR="00275D24" w:rsidRPr="00387948">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F7AC14" w14:textId="77777777" w:rsidR="00F47A9D" w:rsidRDefault="00F47A9D" w:rsidP="00EC7B23">
      <w:pPr>
        <w:spacing w:after="0" w:line="240" w:lineRule="auto"/>
      </w:pPr>
      <w:r>
        <w:separator/>
      </w:r>
    </w:p>
  </w:endnote>
  <w:endnote w:type="continuationSeparator" w:id="0">
    <w:p w14:paraId="78B8F6A6" w14:textId="77777777" w:rsidR="00F47A9D" w:rsidRDefault="00F47A9D" w:rsidP="00EC7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69886" w14:textId="6541A521" w:rsidR="00EC7B23" w:rsidRDefault="00EC7B23">
    <w:pPr>
      <w:pStyle w:val="Piedepgina"/>
    </w:pPr>
  </w:p>
  <w:p w14:paraId="2268C705" w14:textId="77777777" w:rsidR="0081111C" w:rsidRDefault="0081111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EADD93" w14:textId="77777777" w:rsidR="00F47A9D" w:rsidRDefault="00F47A9D" w:rsidP="00EC7B23">
      <w:pPr>
        <w:spacing w:after="0" w:line="240" w:lineRule="auto"/>
      </w:pPr>
      <w:r>
        <w:separator/>
      </w:r>
    </w:p>
  </w:footnote>
  <w:footnote w:type="continuationSeparator" w:id="0">
    <w:p w14:paraId="502392F6" w14:textId="77777777" w:rsidR="00F47A9D" w:rsidRDefault="00F47A9D" w:rsidP="00EC7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65" w:type="dxa"/>
      <w:tblLayout w:type="fixed"/>
      <w:tblCellMar>
        <w:left w:w="0" w:type="dxa"/>
        <w:right w:w="0" w:type="dxa"/>
      </w:tblCellMar>
      <w:tblLook w:val="0000" w:firstRow="0" w:lastRow="0" w:firstColumn="0" w:lastColumn="0" w:noHBand="0" w:noVBand="0"/>
    </w:tblPr>
    <w:tblGrid>
      <w:gridCol w:w="1260"/>
      <w:gridCol w:w="5040"/>
      <w:gridCol w:w="930"/>
      <w:gridCol w:w="1610"/>
    </w:tblGrid>
    <w:tr w:rsidR="003726C9" w14:paraId="175B142C" w14:textId="77777777" w:rsidTr="00F84C64">
      <w:trPr>
        <w:cantSplit/>
        <w:trHeight w:hRule="exact" w:val="562"/>
      </w:trPr>
      <w:tc>
        <w:tcPr>
          <w:tcW w:w="1260" w:type="dxa"/>
          <w:vMerge w:val="restart"/>
          <w:tcBorders>
            <w:top w:val="single" w:sz="4" w:space="0" w:color="000000"/>
            <w:left w:val="single" w:sz="4" w:space="0" w:color="000000"/>
            <w:bottom w:val="single" w:sz="4" w:space="0" w:color="000000"/>
          </w:tcBorders>
          <w:vAlign w:val="center"/>
        </w:tcPr>
        <w:p w14:paraId="0C2ADA53" w14:textId="77777777" w:rsidR="003726C9" w:rsidRDefault="003726C9" w:rsidP="003726C9">
          <w:pPr>
            <w:snapToGrid w:val="0"/>
            <w:jc w:val="center"/>
            <w:rPr>
              <w:noProof/>
            </w:rPr>
          </w:pPr>
          <w:r>
            <w:rPr>
              <w:noProof/>
              <w:lang w:eastAsia="es-CO"/>
            </w:rPr>
            <w:drawing>
              <wp:inline distT="0" distB="0" distL="0" distR="0" wp14:anchorId="7DF41BA1" wp14:editId="18D4F40A">
                <wp:extent cx="553085" cy="723265"/>
                <wp:effectExtent l="0" t="0" r="0" b="635"/>
                <wp:docPr id="3" name="Imagen 3" descr="http://www.unipamplona.edu.co/unipamplona/portalIG/home_1/recursos/upa/10092012/escudounipamplo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www.unipamplona.edu.co/unipamplona/portalIG/home_1/recursos/upa/10092012/escudounipamplona.pn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553085" cy="723265"/>
                        </a:xfrm>
                        <a:prstGeom prst="rect">
                          <a:avLst/>
                        </a:prstGeom>
                        <a:noFill/>
                        <a:ln>
                          <a:noFill/>
                        </a:ln>
                      </pic:spPr>
                    </pic:pic>
                  </a:graphicData>
                </a:graphic>
              </wp:inline>
            </w:drawing>
          </w:r>
        </w:p>
      </w:tc>
      <w:tc>
        <w:tcPr>
          <w:tcW w:w="5040" w:type="dxa"/>
          <w:vMerge w:val="restart"/>
          <w:tcBorders>
            <w:top w:val="single" w:sz="4" w:space="0" w:color="000000"/>
            <w:left w:val="single" w:sz="4" w:space="0" w:color="000000"/>
            <w:bottom w:val="single" w:sz="4" w:space="0" w:color="000000"/>
          </w:tcBorders>
          <w:vAlign w:val="center"/>
        </w:tcPr>
        <w:p w14:paraId="63064B70" w14:textId="7C4357A3" w:rsidR="003726C9" w:rsidRDefault="003726C9" w:rsidP="003726C9">
          <w:pPr>
            <w:jc w:val="center"/>
            <w:rPr>
              <w:rFonts w:ascii="Arial" w:hAnsi="Arial"/>
              <w:b/>
            </w:rPr>
          </w:pPr>
          <w:r>
            <w:rPr>
              <w:rFonts w:ascii="Arial" w:hAnsi="Arial"/>
              <w:b/>
            </w:rPr>
            <w:t>Consentimiento Informado Sujeción de Pacientes / Usuarios</w:t>
          </w:r>
        </w:p>
      </w:tc>
      <w:tc>
        <w:tcPr>
          <w:tcW w:w="930" w:type="dxa"/>
          <w:tcBorders>
            <w:top w:val="single" w:sz="4" w:space="0" w:color="000000"/>
            <w:left w:val="single" w:sz="4" w:space="0" w:color="000000"/>
            <w:bottom w:val="single" w:sz="4" w:space="0" w:color="000000"/>
          </w:tcBorders>
          <w:shd w:val="clear" w:color="auto" w:fill="FFFFFF"/>
          <w:vAlign w:val="center"/>
        </w:tcPr>
        <w:p w14:paraId="0388E4C1" w14:textId="77777777" w:rsidR="003726C9" w:rsidRDefault="003726C9" w:rsidP="003726C9">
          <w:pPr>
            <w:pStyle w:val="Encabezado"/>
            <w:rPr>
              <w:rFonts w:ascii="Arial" w:hAnsi="Arial"/>
              <w:b/>
            </w:rPr>
          </w:pPr>
          <w:r>
            <w:rPr>
              <w:rFonts w:ascii="Arial" w:hAnsi="Arial"/>
              <w:b/>
            </w:rPr>
            <w:t xml:space="preserve">Código </w:t>
          </w:r>
        </w:p>
      </w:tc>
      <w:tc>
        <w:tcPr>
          <w:tcW w:w="1610" w:type="dxa"/>
          <w:tcBorders>
            <w:top w:val="single" w:sz="4" w:space="0" w:color="000000"/>
            <w:left w:val="single" w:sz="4" w:space="0" w:color="000000"/>
            <w:bottom w:val="single" w:sz="4" w:space="0" w:color="000000"/>
            <w:right w:val="single" w:sz="4" w:space="0" w:color="000000"/>
          </w:tcBorders>
          <w:vAlign w:val="center"/>
        </w:tcPr>
        <w:p w14:paraId="35BC6428" w14:textId="20037D0C" w:rsidR="003726C9" w:rsidRPr="00074873" w:rsidRDefault="003726C9" w:rsidP="003726C9">
          <w:pPr>
            <w:jc w:val="center"/>
            <w:rPr>
              <w:rFonts w:ascii="Arial" w:hAnsi="Arial"/>
              <w:bCs/>
              <w:color w:val="FF0000"/>
            </w:rPr>
          </w:pPr>
          <w:r>
            <w:rPr>
              <w:rFonts w:ascii="Arial" w:hAnsi="Arial"/>
              <w:bCs/>
            </w:rPr>
            <w:t>F</w:t>
          </w:r>
          <w:r w:rsidRPr="00074873">
            <w:rPr>
              <w:rFonts w:ascii="Arial" w:hAnsi="Arial"/>
              <w:bCs/>
            </w:rPr>
            <w:t>BU-</w:t>
          </w:r>
          <w:r>
            <w:rPr>
              <w:rFonts w:ascii="Arial" w:hAnsi="Arial"/>
              <w:bCs/>
            </w:rPr>
            <w:t>87</w:t>
          </w:r>
          <w:r w:rsidRPr="00074873">
            <w:rPr>
              <w:rFonts w:ascii="Arial" w:hAnsi="Arial"/>
              <w:bCs/>
            </w:rPr>
            <w:t xml:space="preserve"> v.00</w:t>
          </w:r>
        </w:p>
      </w:tc>
    </w:tr>
    <w:tr w:rsidR="003726C9" w14:paraId="5FE5622C" w14:textId="77777777" w:rsidTr="00F84C64">
      <w:trPr>
        <w:cantSplit/>
        <w:trHeight w:hRule="exact" w:val="563"/>
      </w:trPr>
      <w:tc>
        <w:tcPr>
          <w:tcW w:w="1260" w:type="dxa"/>
          <w:vMerge/>
          <w:tcBorders>
            <w:top w:val="single" w:sz="4" w:space="0" w:color="000000"/>
            <w:left w:val="single" w:sz="4" w:space="0" w:color="000000"/>
            <w:bottom w:val="single" w:sz="4" w:space="0" w:color="000000"/>
          </w:tcBorders>
          <w:vAlign w:val="center"/>
        </w:tcPr>
        <w:p w14:paraId="1C2193F5" w14:textId="77777777" w:rsidR="003726C9" w:rsidRDefault="003726C9" w:rsidP="003726C9"/>
      </w:tc>
      <w:tc>
        <w:tcPr>
          <w:tcW w:w="5040" w:type="dxa"/>
          <w:vMerge/>
          <w:tcBorders>
            <w:top w:val="single" w:sz="4" w:space="0" w:color="000000"/>
            <w:left w:val="single" w:sz="4" w:space="0" w:color="000000"/>
            <w:bottom w:val="single" w:sz="4" w:space="0" w:color="000000"/>
          </w:tcBorders>
          <w:vAlign w:val="center"/>
        </w:tcPr>
        <w:p w14:paraId="4F35EBC7" w14:textId="77777777" w:rsidR="003726C9" w:rsidRDefault="003726C9" w:rsidP="003726C9"/>
      </w:tc>
      <w:tc>
        <w:tcPr>
          <w:tcW w:w="930" w:type="dxa"/>
          <w:tcBorders>
            <w:left w:val="single" w:sz="4" w:space="0" w:color="000000"/>
            <w:bottom w:val="single" w:sz="4" w:space="0" w:color="000000"/>
          </w:tcBorders>
          <w:shd w:val="clear" w:color="auto" w:fill="FFFFFF"/>
          <w:vAlign w:val="center"/>
        </w:tcPr>
        <w:p w14:paraId="62A31FF6" w14:textId="77777777" w:rsidR="003726C9" w:rsidRDefault="003726C9" w:rsidP="003726C9">
          <w:pPr>
            <w:snapToGrid w:val="0"/>
            <w:rPr>
              <w:rFonts w:ascii="Arial" w:hAnsi="Arial"/>
              <w:b/>
            </w:rPr>
          </w:pPr>
          <w:r>
            <w:rPr>
              <w:rFonts w:ascii="Arial" w:hAnsi="Arial"/>
              <w:b/>
            </w:rPr>
            <w:t>Página</w:t>
          </w:r>
        </w:p>
      </w:tc>
      <w:tc>
        <w:tcPr>
          <w:tcW w:w="1610" w:type="dxa"/>
          <w:tcBorders>
            <w:left w:val="single" w:sz="4" w:space="0" w:color="000000"/>
            <w:bottom w:val="single" w:sz="4" w:space="0" w:color="000000"/>
            <w:right w:val="single" w:sz="4" w:space="0" w:color="000000"/>
          </w:tcBorders>
          <w:vAlign w:val="center"/>
        </w:tcPr>
        <w:p w14:paraId="270E0513" w14:textId="77777777" w:rsidR="003726C9" w:rsidRDefault="003726C9" w:rsidP="003726C9">
          <w:pPr>
            <w:snapToGrid w:val="0"/>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r>
            <w:rPr>
              <w:rStyle w:val="Nmerodepgina"/>
              <w:rFonts w:ascii="Arial" w:hAnsi="Arial"/>
            </w:rPr>
            <w:t xml:space="preserve"> de </w:t>
          </w:r>
          <w:r>
            <w:rPr>
              <w:rStyle w:val="Nmerodepgina"/>
              <w:rFonts w:ascii="Arial" w:hAnsi="Arial"/>
            </w:rPr>
            <w:fldChar w:fldCharType="begin"/>
          </w:r>
          <w:r>
            <w:rPr>
              <w:rStyle w:val="Nmerodepgina"/>
              <w:rFonts w:ascii="Arial" w:hAnsi="Arial"/>
            </w:rPr>
            <w:instrText xml:space="preserve"> NUMPAGES </w:instrText>
          </w:r>
          <w:r>
            <w:rPr>
              <w:rStyle w:val="Nmerodepgina"/>
              <w:rFonts w:ascii="Arial" w:hAnsi="Arial"/>
            </w:rPr>
            <w:fldChar w:fldCharType="separate"/>
          </w:r>
          <w:r>
            <w:rPr>
              <w:rStyle w:val="Nmerodepgina"/>
              <w:rFonts w:ascii="Arial" w:hAnsi="Arial"/>
              <w:noProof/>
            </w:rPr>
            <w:t>3</w:t>
          </w:r>
          <w:r>
            <w:rPr>
              <w:rStyle w:val="Nmerodepgina"/>
              <w:rFonts w:ascii="Arial" w:hAnsi="Arial"/>
            </w:rPr>
            <w:fldChar w:fldCharType="end"/>
          </w:r>
        </w:p>
      </w:tc>
    </w:tr>
  </w:tbl>
  <w:p w14:paraId="0156844D" w14:textId="77777777" w:rsidR="003726C9" w:rsidRDefault="003726C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B23"/>
    <w:rsid w:val="001E00A2"/>
    <w:rsid w:val="003726C9"/>
    <w:rsid w:val="00387948"/>
    <w:rsid w:val="00405BFA"/>
    <w:rsid w:val="00612969"/>
    <w:rsid w:val="0081111C"/>
    <w:rsid w:val="00854911"/>
    <w:rsid w:val="008C014E"/>
    <w:rsid w:val="00C642FB"/>
    <w:rsid w:val="00CB0D85"/>
    <w:rsid w:val="00DC0C61"/>
    <w:rsid w:val="00EC4E3B"/>
    <w:rsid w:val="00EC7B23"/>
    <w:rsid w:val="00F47A9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C8F986"/>
  <w15:chartTrackingRefBased/>
  <w15:docId w15:val="{59B4E495-DDFD-4B89-AA1D-B1AA8E3A2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EC7B23"/>
    <w:pPr>
      <w:tabs>
        <w:tab w:val="center" w:pos="4419"/>
        <w:tab w:val="right" w:pos="8838"/>
      </w:tabs>
      <w:spacing w:after="0" w:line="240" w:lineRule="auto"/>
    </w:pPr>
  </w:style>
  <w:style w:type="character" w:customStyle="1" w:styleId="EncabezadoCar">
    <w:name w:val="Encabezado Car"/>
    <w:basedOn w:val="Fuentedeprrafopredeter"/>
    <w:link w:val="Encabezado"/>
    <w:rsid w:val="00EC7B23"/>
  </w:style>
  <w:style w:type="paragraph" w:styleId="Piedepgina">
    <w:name w:val="footer"/>
    <w:basedOn w:val="Normal"/>
    <w:link w:val="PiedepginaCar"/>
    <w:uiPriority w:val="99"/>
    <w:unhideWhenUsed/>
    <w:rsid w:val="00EC7B2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7B23"/>
  </w:style>
  <w:style w:type="character" w:styleId="Hipervnculo">
    <w:name w:val="Hyperlink"/>
    <w:uiPriority w:val="99"/>
    <w:unhideWhenUsed/>
    <w:rsid w:val="00EC7B23"/>
    <w:rPr>
      <w:color w:val="0000FF"/>
      <w:u w:val="single"/>
    </w:rPr>
  </w:style>
  <w:style w:type="table" w:styleId="Tablaconcuadrcula">
    <w:name w:val="Table Grid"/>
    <w:basedOn w:val="Tablanormal"/>
    <w:uiPriority w:val="39"/>
    <w:rsid w:val="00EC7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semiHidden/>
    <w:rsid w:val="00372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6726756">
      <w:bodyDiv w:val="1"/>
      <w:marLeft w:val="0"/>
      <w:marRight w:val="0"/>
      <w:marTop w:val="0"/>
      <w:marBottom w:val="0"/>
      <w:divBdr>
        <w:top w:val="none" w:sz="0" w:space="0" w:color="auto"/>
        <w:left w:val="none" w:sz="0" w:space="0" w:color="auto"/>
        <w:bottom w:val="none" w:sz="0" w:space="0" w:color="auto"/>
        <w:right w:val="none" w:sz="0" w:space="0" w:color="auto"/>
      </w:divBdr>
    </w:div>
    <w:div w:id="147070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1805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cristancho</dc:creator>
  <cp:keywords/>
  <dc:description/>
  <cp:lastModifiedBy>MARCELA  BOHORQUEZ ROSAS</cp:lastModifiedBy>
  <cp:revision>2</cp:revision>
  <dcterms:created xsi:type="dcterms:W3CDTF">2023-07-17T15:49:00Z</dcterms:created>
  <dcterms:modified xsi:type="dcterms:W3CDTF">2023-07-17T15:49:00Z</dcterms:modified>
</cp:coreProperties>
</file>