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E0" w:rsidRDefault="00D922E0">
      <w:pPr>
        <w:pStyle w:val="Ttulo1"/>
        <w:tabs>
          <w:tab w:val="left" w:pos="0"/>
          <w:tab w:val="left" w:pos="14475"/>
        </w:tabs>
      </w:pPr>
    </w:p>
    <w:p w:rsidR="00D922E0" w:rsidRDefault="00D922E0">
      <w:pPr>
        <w:pStyle w:val="Ttulo1"/>
        <w:tabs>
          <w:tab w:val="left" w:pos="0"/>
          <w:tab w:val="left" w:pos="14475"/>
        </w:tabs>
      </w:pPr>
      <w:r>
        <w:t xml:space="preserve">  Laboratorio: ___________________________________</w:t>
      </w:r>
      <w:r>
        <w:tab/>
      </w:r>
    </w:p>
    <w:p w:rsidR="00D922E0" w:rsidRDefault="00D922E0"/>
    <w:p w:rsidR="00D922E0" w:rsidRDefault="00D922E0"/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3218"/>
        <w:gridCol w:w="1267"/>
        <w:gridCol w:w="1267"/>
        <w:gridCol w:w="1267"/>
        <w:gridCol w:w="2440"/>
        <w:gridCol w:w="2438"/>
        <w:gridCol w:w="2269"/>
      </w:tblGrid>
      <w:tr w:rsidR="00D922E0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Fecha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pStyle w:val="Ttulo2"/>
              <w:tabs>
                <w:tab w:val="left" w:pos="0"/>
              </w:tabs>
              <w:snapToGrid w:val="0"/>
            </w:pPr>
            <w:r>
              <w:t>Nombre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 de Entrada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 de Salida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Horas Laboradas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D1D48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</w:t>
            </w:r>
            <w:r w:rsidR="00D922E0">
              <w:rPr>
                <w:rFonts w:ascii="Arial" w:hAnsi="Arial"/>
                <w:b/>
                <w:sz w:val="22"/>
              </w:rPr>
              <w:t xml:space="preserve"> del Beca Trabajo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4C412D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Nombre </w:t>
            </w:r>
            <w:r w:rsidR="00D922E0">
              <w:rPr>
                <w:rFonts w:ascii="Arial" w:hAnsi="Arial"/>
                <w:b/>
                <w:sz w:val="22"/>
              </w:rPr>
              <w:t>del Auxiliar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E0" w:rsidRDefault="00D922E0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Observaciones</w:t>
            </w: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  <w:bookmarkStart w:id="0" w:name="_GoBack"/>
            <w:bookmarkEnd w:id="0"/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  <w:ind w:left="143" w:hanging="143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  <w:tr w:rsidR="00D922E0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321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E0" w:rsidRDefault="00D922E0">
            <w:pPr>
              <w:snapToGrid w:val="0"/>
            </w:pPr>
          </w:p>
        </w:tc>
      </w:tr>
    </w:tbl>
    <w:p w:rsidR="00D922E0" w:rsidRDefault="00D922E0">
      <w:pPr>
        <w:ind w:left="-200"/>
        <w:jc w:val="both"/>
      </w:pPr>
      <w:bookmarkStart w:id="1" w:name="_1233645330"/>
      <w:bookmarkEnd w:id="1"/>
    </w:p>
    <w:sectPr w:rsidR="00D922E0">
      <w:headerReference w:type="default" r:id="rId8"/>
      <w:footnotePr>
        <w:pos w:val="beneathText"/>
      </w:footnotePr>
      <w:pgSz w:w="20163" w:h="12240" w:orient="landscape"/>
      <w:pgMar w:top="1701" w:right="2835" w:bottom="1701" w:left="1985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6A" w:rsidRDefault="00301A6A">
      <w:r>
        <w:separator/>
      </w:r>
    </w:p>
  </w:endnote>
  <w:endnote w:type="continuationSeparator" w:id="0">
    <w:p w:rsidR="00301A6A" w:rsidRDefault="003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6A" w:rsidRDefault="00301A6A">
      <w:r>
        <w:separator/>
      </w:r>
    </w:p>
  </w:footnote>
  <w:footnote w:type="continuationSeparator" w:id="0">
    <w:p w:rsidR="00301A6A" w:rsidRDefault="00301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10640"/>
      <w:gridCol w:w="1700"/>
      <w:gridCol w:w="1720"/>
    </w:tblGrid>
    <w:tr w:rsidR="00D922E0">
      <w:trPr>
        <w:cantSplit/>
        <w:trHeight w:val="630"/>
      </w:trPr>
      <w:tc>
        <w:tcPr>
          <w:tcW w:w="12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922E0" w:rsidRDefault="002638E9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78155" cy="6381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922E0" w:rsidRDefault="00D922E0">
          <w:pPr>
            <w:snapToGrid w:val="0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Control Asistencia Becas Trabajo.</w:t>
          </w:r>
        </w:p>
      </w:tc>
      <w:tc>
        <w:tcPr>
          <w:tcW w:w="1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922E0" w:rsidRDefault="00D922E0">
          <w:pPr>
            <w:pStyle w:val="Encabezado"/>
            <w:snapToGrid w:val="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7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22E0" w:rsidRDefault="000C3A03">
          <w:pPr>
            <w:pStyle w:val="Encabezado"/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FLA-11 v.02</w:t>
          </w:r>
        </w:p>
      </w:tc>
    </w:tr>
    <w:tr w:rsidR="00D922E0">
      <w:trPr>
        <w:cantSplit/>
        <w:trHeight w:val="630"/>
      </w:trPr>
      <w:tc>
        <w:tcPr>
          <w:tcW w:w="12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922E0" w:rsidRDefault="00D922E0"/>
      </w:tc>
      <w:tc>
        <w:tcPr>
          <w:tcW w:w="1064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D922E0" w:rsidRDefault="00D922E0"/>
      </w:tc>
      <w:tc>
        <w:tcPr>
          <w:tcW w:w="1700" w:type="dxa"/>
          <w:tcBorders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D922E0" w:rsidRDefault="00D922E0">
          <w:pPr>
            <w:snapToGrid w:val="0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72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922E0" w:rsidRDefault="00D922E0">
          <w:pPr>
            <w:snapToGrid w:val="0"/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t xml:space="preserve">1 </w:t>
          </w:r>
          <w:r>
            <w:rPr>
              <w:rFonts w:ascii="Arial" w:hAnsi="Arial"/>
              <w:sz w:val="22"/>
            </w:rPr>
            <w:t>de 1</w:t>
          </w:r>
        </w:p>
      </w:tc>
    </w:tr>
  </w:tbl>
  <w:p w:rsidR="00D922E0" w:rsidRDefault="00D922E0">
    <w:pPr>
      <w:pStyle w:val="Encabezado"/>
      <w:tabs>
        <w:tab w:val="clear" w:pos="4252"/>
        <w:tab w:val="clear" w:pos="8504"/>
        <w:tab w:val="left" w:pos="1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6"/>
    <w:rsid w:val="000C3A03"/>
    <w:rsid w:val="0014795A"/>
    <w:rsid w:val="002522EB"/>
    <w:rsid w:val="002638E9"/>
    <w:rsid w:val="00301A6A"/>
    <w:rsid w:val="004A170E"/>
    <w:rsid w:val="004C412D"/>
    <w:rsid w:val="006F261B"/>
    <w:rsid w:val="00A50CC6"/>
    <w:rsid w:val="00B91EDD"/>
    <w:rsid w:val="00CA5A28"/>
    <w:rsid w:val="00D922E0"/>
    <w:rsid w:val="00DD1D48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S Mincho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WW-Predeterminado">
    <w:name w:val="WW-Predeterminado"/>
    <w:pPr>
      <w:suppressAutoHyphens/>
    </w:pPr>
    <w:rPr>
      <w:rFonts w:eastAsia="Arial"/>
      <w:sz w:val="24"/>
      <w:lang w:eastAsia="ar-SA"/>
    </w:rPr>
  </w:style>
  <w:style w:type="paragraph" w:customStyle="1" w:styleId="WW-Encabezado2">
    <w:name w:val="WW-Encabezado 2"/>
    <w:basedOn w:val="WW-Predeterminado"/>
    <w:next w:val="WW-Predeterminado"/>
    <w:pPr>
      <w:keepNext/>
      <w:jc w:val="both"/>
    </w:pPr>
    <w:rPr>
      <w:rFonts w:ascii="Arial" w:hAnsi="Arial"/>
      <w:sz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5A"/>
    <w:rPr>
      <w:rFonts w:ascii="Tahoma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next w:val="Textoindependiente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S Mincho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ndice">
    <w:name w:val="Índice"/>
    <w:basedOn w:val="Normal"/>
    <w:pPr>
      <w:suppressLineNumbers/>
    </w:pPr>
    <w:rPr>
      <w:rFonts w:cs="MS Mincho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WW-Predeterminado">
    <w:name w:val="WW-Predeterminado"/>
    <w:pPr>
      <w:suppressAutoHyphens/>
    </w:pPr>
    <w:rPr>
      <w:rFonts w:eastAsia="Arial"/>
      <w:sz w:val="24"/>
      <w:lang w:eastAsia="ar-SA"/>
    </w:rPr>
  </w:style>
  <w:style w:type="paragraph" w:customStyle="1" w:styleId="WW-Encabezado2">
    <w:name w:val="WW-Encabezado 2"/>
    <w:basedOn w:val="WW-Predeterminado"/>
    <w:next w:val="WW-Predeterminado"/>
    <w:pPr>
      <w:keepNext/>
      <w:jc w:val="both"/>
    </w:pPr>
    <w:rPr>
      <w:rFonts w:ascii="Arial" w:hAnsi="Arial"/>
      <w:sz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9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95A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4: Registro de Entrada y Salida de Materiales del Depósit</vt:lpstr>
    </vt:vector>
  </TitlesOfParts>
  <Company>Uniapmplona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4: Registro de Entrada y Salida de Materiales del Depósit</dc:title>
  <dc:creator>Usuario</dc:creator>
  <cp:lastModifiedBy>Usuario</cp:lastModifiedBy>
  <cp:revision>3</cp:revision>
  <cp:lastPrinted>2008-08-08T16:40:00Z</cp:lastPrinted>
  <dcterms:created xsi:type="dcterms:W3CDTF">2016-11-03T23:03:00Z</dcterms:created>
  <dcterms:modified xsi:type="dcterms:W3CDTF">2017-01-18T21:35:00Z</dcterms:modified>
</cp:coreProperties>
</file>