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ombreadoclaro"/>
        <w:tblW w:w="10441" w:type="dxa"/>
        <w:tblInd w:w="-25" w:type="dxa"/>
        <w:tblLook w:val="04A0" w:firstRow="1" w:lastRow="0" w:firstColumn="1" w:lastColumn="0" w:noHBand="0" w:noVBand="1"/>
      </w:tblPr>
      <w:tblGrid>
        <w:gridCol w:w="2908"/>
        <w:gridCol w:w="356"/>
        <w:gridCol w:w="422"/>
        <w:gridCol w:w="2057"/>
        <w:gridCol w:w="344"/>
        <w:gridCol w:w="1379"/>
        <w:gridCol w:w="1372"/>
        <w:gridCol w:w="1603"/>
      </w:tblGrid>
      <w:tr w:rsidR="00AC142B" w:rsidRPr="001D69F5" w14:paraId="7EC27EAC" w14:textId="77777777" w:rsidTr="00AC14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25EC" w14:textId="77777777" w:rsidR="00AC142B" w:rsidRPr="00D57BFA" w:rsidRDefault="00AC142B" w:rsidP="00AC142B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Fecha:</w:t>
            </w:r>
          </w:p>
        </w:tc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BC81" w14:textId="77777777" w:rsidR="00AC142B" w:rsidRPr="00D57BFA" w:rsidRDefault="00AC142B" w:rsidP="00AC1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Historia clínica N°:</w:t>
            </w:r>
          </w:p>
        </w:tc>
      </w:tr>
      <w:tr w:rsidR="00AC142B" w:rsidRPr="001D69F5" w14:paraId="3A8BE819" w14:textId="77777777" w:rsidTr="00AC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636" w14:textId="77777777" w:rsidR="00AC142B" w:rsidRPr="00AC142B" w:rsidRDefault="00AC142B" w:rsidP="00AC142B">
            <w:pPr>
              <w:rPr>
                <w:rFonts w:ascii="Arial" w:hAnsi="Arial" w:cs="Arial"/>
                <w:b w:val="0"/>
                <w:lang w:eastAsia="es-CO"/>
              </w:rPr>
            </w:pPr>
            <w:r w:rsidRPr="00AC142B">
              <w:rPr>
                <w:rFonts w:ascii="Arial" w:hAnsi="Arial" w:cs="Arial"/>
                <w:b w:val="0"/>
                <w:lang w:eastAsia="es-CO"/>
              </w:rPr>
              <w:t>Propietario:</w:t>
            </w:r>
          </w:p>
        </w:tc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B47B" w14:textId="77777777" w:rsidR="00AC142B" w:rsidRPr="00D57BFA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Dirección:</w:t>
            </w:r>
          </w:p>
        </w:tc>
        <w:tc>
          <w:tcPr>
            <w:tcW w:w="1603" w:type="dxa"/>
          </w:tcPr>
          <w:p w14:paraId="0101BBBD" w14:textId="77777777" w:rsidR="00AC142B" w:rsidRPr="00D57BFA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CO"/>
              </w:rPr>
            </w:pPr>
          </w:p>
        </w:tc>
      </w:tr>
      <w:tr w:rsidR="00AC142B" w:rsidRPr="001D69F5" w14:paraId="1CD80FB6" w14:textId="77777777" w:rsidTr="00AC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E7E4" w14:textId="77777777" w:rsidR="00AC142B" w:rsidRPr="00AC142B" w:rsidRDefault="00AC142B" w:rsidP="00AC142B">
            <w:pPr>
              <w:rPr>
                <w:rFonts w:ascii="Arial" w:hAnsi="Arial" w:cs="Arial"/>
                <w:b w:val="0"/>
                <w:lang w:eastAsia="es-CO"/>
              </w:rPr>
            </w:pPr>
            <w:r w:rsidRPr="00AC142B">
              <w:rPr>
                <w:rFonts w:ascii="Arial" w:hAnsi="Arial" w:cs="Arial"/>
                <w:b w:val="0"/>
                <w:lang w:eastAsia="es-CO"/>
              </w:rPr>
              <w:t>Nombre: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EED8" w14:textId="77777777" w:rsidR="00AC142B" w:rsidRPr="00D57BFA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Raza: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A637" w14:textId="77777777" w:rsidR="00AC142B" w:rsidRPr="00D57BFA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Sexo:</w:t>
            </w:r>
          </w:p>
        </w:tc>
        <w:tc>
          <w:tcPr>
            <w:tcW w:w="1603" w:type="dxa"/>
          </w:tcPr>
          <w:p w14:paraId="20DB6C57" w14:textId="77777777" w:rsidR="00AC142B" w:rsidRPr="00D57BFA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CO"/>
              </w:rPr>
            </w:pPr>
          </w:p>
        </w:tc>
      </w:tr>
      <w:tr w:rsidR="00AC142B" w:rsidRPr="001D69F5" w14:paraId="08BC2D48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853F" w14:textId="77777777" w:rsidR="00AC142B" w:rsidRPr="00AC142B" w:rsidRDefault="00AC142B" w:rsidP="00AC142B">
            <w:pPr>
              <w:rPr>
                <w:rFonts w:ascii="Arial" w:hAnsi="Arial" w:cs="Arial"/>
                <w:b w:val="0"/>
                <w:lang w:eastAsia="es-CO"/>
              </w:rPr>
            </w:pPr>
            <w:r w:rsidRPr="00AC142B">
              <w:rPr>
                <w:rFonts w:ascii="Arial" w:hAnsi="Arial" w:cs="Arial"/>
                <w:b w:val="0"/>
                <w:lang w:eastAsia="es-CO"/>
              </w:rPr>
              <w:t>Especie: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8A58" w14:textId="77777777" w:rsidR="00AC142B" w:rsidRPr="00D57BFA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Edad: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1E3F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C142B" w:rsidRPr="001D69F5" w14:paraId="4DAF19F1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1E731" w14:textId="77777777" w:rsidR="00AC142B" w:rsidRPr="001D69F5" w:rsidRDefault="00AC142B" w:rsidP="00AC142B">
            <w:pPr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AC142B" w:rsidRPr="001D69F5" w14:paraId="2CEC3994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315E8" w14:textId="77777777" w:rsidR="00AC142B" w:rsidRPr="001D69F5" w:rsidRDefault="00AC142B" w:rsidP="00AC142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</w:p>
        </w:tc>
      </w:tr>
      <w:tr w:rsidR="00AC142B" w:rsidRPr="001D69F5" w14:paraId="58B2634E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9A380" w14:textId="77777777" w:rsidR="00AC142B" w:rsidRPr="001D69F5" w:rsidRDefault="00AC142B" w:rsidP="00AC142B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C142B" w:rsidRPr="001D69F5" w14:paraId="4B7DEE92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88046" w14:textId="77777777" w:rsidR="00AC142B" w:rsidRPr="001D69F5" w:rsidRDefault="00AC142B" w:rsidP="00AC142B">
            <w:pPr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EXAMEN FISICO-QUIMICO</w:t>
            </w:r>
          </w:p>
        </w:tc>
      </w:tr>
      <w:tr w:rsidR="00AC142B" w:rsidRPr="001D69F5" w14:paraId="4B64C702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3B85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Color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270B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1159F810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74DC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Aspecto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13A8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20631E6D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442C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Densidad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14F7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6327CAEF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F525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PH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5319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783A6903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1F66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Proteínas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471A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AC142B" w:rsidRPr="001D69F5" w14:paraId="19309CD1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9D9C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Glucosa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5DE3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1"/>
                <w:shd w:val="clear" w:color="auto" w:fill="FFFFFF"/>
              </w:rPr>
            </w:pPr>
          </w:p>
        </w:tc>
      </w:tr>
      <w:tr w:rsidR="00AC142B" w:rsidRPr="001D69F5" w14:paraId="166393D0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BF1C" w14:textId="77777777" w:rsidR="00AC142B" w:rsidRPr="001D69F5" w:rsidRDefault="00AC142B" w:rsidP="00AC142B">
            <w:pPr>
              <w:rPr>
                <w:rFonts w:ascii="Arial" w:hAnsi="Arial" w:cs="Arial"/>
                <w:sz w:val="20"/>
              </w:rPr>
            </w:pPr>
            <w:r w:rsidRPr="001D69F5">
              <w:rPr>
                <w:rFonts w:ascii="Arial" w:hAnsi="Arial" w:cs="Arial"/>
                <w:sz w:val="20"/>
              </w:rPr>
              <w:t xml:space="preserve">Leucocitos 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66D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C142B" w:rsidRPr="001D69F5" w14:paraId="70FBF970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5F98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Sangre oculta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F334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C142B" w:rsidRPr="001D69F5" w14:paraId="45F4233B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3EF1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Cuerpos cetónicos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63C3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62923124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5DC8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Urobilinógeno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A934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58D5B8CC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18A8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Bilirrubina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B210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332DFFA9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51AA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Nitritos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9B48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257824DA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B5BC75" w14:textId="77777777" w:rsidR="00AC142B" w:rsidRPr="001D69F5" w:rsidRDefault="00AC142B" w:rsidP="00AC142B">
            <w:pPr>
              <w:rPr>
                <w:rFonts w:ascii="Arial" w:hAnsi="Arial" w:cs="Arial"/>
                <w:color w:val="auto"/>
                <w:sz w:val="20"/>
              </w:rPr>
            </w:pPr>
          </w:p>
          <w:p w14:paraId="050B819D" w14:textId="77777777" w:rsidR="00AC142B" w:rsidRPr="001D69F5" w:rsidRDefault="00AC142B" w:rsidP="00AC142B">
            <w:pPr>
              <w:jc w:val="center"/>
              <w:rPr>
                <w:rFonts w:ascii="Arial" w:hAnsi="Arial" w:cs="Arial"/>
                <w:bCs w:val="0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EXAMEN MICROSC</w:t>
            </w:r>
            <w:r>
              <w:rPr>
                <w:rFonts w:ascii="Arial" w:hAnsi="Arial" w:cs="Arial"/>
                <w:color w:val="auto"/>
                <w:sz w:val="20"/>
              </w:rPr>
              <w:t>Ó</w:t>
            </w:r>
            <w:r w:rsidRPr="001D69F5">
              <w:rPr>
                <w:rFonts w:ascii="Arial" w:hAnsi="Arial" w:cs="Arial"/>
                <w:color w:val="auto"/>
                <w:sz w:val="20"/>
              </w:rPr>
              <w:t>PICO</w:t>
            </w:r>
          </w:p>
        </w:tc>
      </w:tr>
      <w:tr w:rsidR="00AC142B" w:rsidRPr="001D69F5" w14:paraId="53F272A1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773F" w14:textId="77777777" w:rsidR="00AC142B" w:rsidRPr="001D69F5" w:rsidRDefault="00AC142B" w:rsidP="00AC142B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69F5">
              <w:rPr>
                <w:rFonts w:ascii="Arial" w:hAnsi="Arial" w:cs="Arial"/>
                <w:b w:val="0"/>
                <w:color w:val="auto"/>
                <w:sz w:val="20"/>
              </w:rPr>
              <w:t>Cilindros: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5A45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Granulosos: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CD41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>Leucocitarios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F555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Otros : </w:t>
            </w:r>
          </w:p>
        </w:tc>
      </w:tr>
      <w:tr w:rsidR="00AC142B" w:rsidRPr="001D69F5" w14:paraId="15B22BAA" w14:textId="77777777" w:rsidTr="00AC142B">
        <w:trPr>
          <w:gridAfter w:val="1"/>
          <w:wAfter w:w="1603" w:type="dxa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F89" w14:textId="77777777" w:rsidR="00AC142B" w:rsidRPr="001D69F5" w:rsidRDefault="00AC142B" w:rsidP="00AC142B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C476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Hialinos: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DDD3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Hemáticos: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444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26922A10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CCC1" w14:textId="77777777" w:rsidR="00AC142B" w:rsidRPr="001D69F5" w:rsidRDefault="00AC142B" w:rsidP="00AC142B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69F5">
              <w:rPr>
                <w:rFonts w:ascii="Arial" w:hAnsi="Arial" w:cs="Arial"/>
                <w:b w:val="0"/>
                <w:color w:val="auto"/>
                <w:sz w:val="20"/>
              </w:rPr>
              <w:t xml:space="preserve">Hematíes: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0A90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Células epiteliales: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194B" w14:textId="77777777" w:rsidR="00AC142B" w:rsidRPr="001D69F5" w:rsidRDefault="00AC142B" w:rsidP="00AC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Parasitológico: </w:t>
            </w:r>
          </w:p>
        </w:tc>
      </w:tr>
      <w:tr w:rsidR="00AC142B" w:rsidRPr="001D69F5" w14:paraId="58306FB2" w14:textId="77777777" w:rsidTr="00AC142B">
        <w:trPr>
          <w:gridAfter w:val="1"/>
          <w:wAfter w:w="16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7D28" w14:textId="77777777" w:rsidR="00AC142B" w:rsidRPr="001D69F5" w:rsidRDefault="00AC142B" w:rsidP="00AC142B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69F5">
              <w:rPr>
                <w:rFonts w:ascii="Arial" w:hAnsi="Arial" w:cs="Arial"/>
                <w:b w:val="0"/>
                <w:color w:val="auto"/>
                <w:sz w:val="20"/>
              </w:rPr>
              <w:t xml:space="preserve">Leucocitos: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3D1A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Cristales: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D28E" w14:textId="77777777" w:rsidR="00AC142B" w:rsidRPr="001D69F5" w:rsidRDefault="00AC142B" w:rsidP="00AC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Otros: </w:t>
            </w:r>
          </w:p>
        </w:tc>
      </w:tr>
      <w:tr w:rsidR="00AC142B" w:rsidRPr="001D69F5" w14:paraId="25FCE058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539DEE6" w14:textId="77777777" w:rsidR="00854A37" w:rsidRDefault="00854A37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2828F23A" w14:textId="77777777" w:rsidR="00AC142B" w:rsidRDefault="00AC142B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OBSERVACIONES ADICIONALES: </w:t>
            </w:r>
          </w:p>
          <w:p w14:paraId="45E15849" w14:textId="77777777" w:rsidR="00854A37" w:rsidRDefault="00854A37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7104D1B7" w14:textId="77777777" w:rsidR="00854A37" w:rsidRDefault="00854A37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60EE5A95" w14:textId="77777777" w:rsidR="00854A37" w:rsidRDefault="00854A37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3315DEC5" w14:textId="77777777" w:rsidR="00854A37" w:rsidRDefault="00854A37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691000D5" w14:textId="77777777" w:rsidR="00854A37" w:rsidRPr="001D69F5" w:rsidRDefault="00854A37" w:rsidP="00AC142B">
            <w:pPr>
              <w:jc w:val="both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AC142B" w:rsidRPr="001D69F5" w14:paraId="397E44F0" w14:textId="77777777" w:rsidTr="00AC142B">
        <w:trPr>
          <w:gridAfter w:val="1"/>
          <w:wAfter w:w="160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7"/>
            <w:shd w:val="clear" w:color="auto" w:fill="auto"/>
          </w:tcPr>
          <w:p w14:paraId="71375832" w14:textId="77777777" w:rsidR="00AC142B" w:rsidRPr="001D69F5" w:rsidRDefault="00AC142B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20"/>
              </w:rPr>
              <w:t xml:space="preserve">Obtención de la muestra: </w:t>
            </w:r>
          </w:p>
          <w:p w14:paraId="733F7A43" w14:textId="77777777" w:rsidR="00AC142B" w:rsidRPr="001D69F5" w:rsidRDefault="00AC142B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65423F2B" w14:textId="77777777" w:rsidR="00AC142B" w:rsidRPr="001D69F5" w:rsidRDefault="00AC142B" w:rsidP="00AC142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C142B" w:rsidRPr="001D69F5" w14:paraId="3AA050BC" w14:textId="77777777" w:rsidTr="00AC14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3" w:type="dxa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7"/>
            <w:shd w:val="clear" w:color="auto" w:fill="auto"/>
          </w:tcPr>
          <w:p w14:paraId="3C278FBE" w14:textId="77777777" w:rsidR="00AC142B" w:rsidRPr="001D69F5" w:rsidRDefault="00AC142B" w:rsidP="00AC142B">
            <w:pPr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14:paraId="54C23CB8" w14:textId="77777777" w:rsidR="00AC142B" w:rsidRPr="001D69F5" w:rsidRDefault="00AC142B" w:rsidP="00AC142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D69F5">
              <w:rPr>
                <w:rFonts w:ascii="Arial" w:hAnsi="Arial" w:cs="Arial"/>
                <w:color w:val="auto"/>
                <w:sz w:val="10"/>
              </w:rPr>
              <w:t>RESULTADO VÁLIDO ÚNICAMENTE PARA LA MUESTRA ANALIZADA</w:t>
            </w:r>
          </w:p>
        </w:tc>
      </w:tr>
    </w:tbl>
    <w:p w14:paraId="334619BC" w14:textId="77777777" w:rsidR="00FE46EF" w:rsidRPr="001D69F5" w:rsidRDefault="00FE46EF">
      <w:pPr>
        <w:rPr>
          <w:rFonts w:ascii="Arial" w:hAnsi="Arial" w:cs="Arial"/>
          <w:sz w:val="20"/>
        </w:rPr>
      </w:pPr>
    </w:p>
    <w:sectPr w:rsidR="00FE46EF" w:rsidRPr="001D69F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75664" w14:textId="77777777" w:rsidR="00D27B75" w:rsidRDefault="00D27B75" w:rsidP="00880EAE">
      <w:pPr>
        <w:spacing w:after="0" w:line="240" w:lineRule="auto"/>
      </w:pPr>
      <w:r>
        <w:separator/>
      </w:r>
    </w:p>
  </w:endnote>
  <w:endnote w:type="continuationSeparator" w:id="0">
    <w:p w14:paraId="41EA91D4" w14:textId="77777777" w:rsidR="00D27B75" w:rsidRDefault="00D27B75" w:rsidP="0088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6F79" w14:textId="77777777" w:rsidR="00D27B75" w:rsidRDefault="00D27B75" w:rsidP="00880EAE">
      <w:pPr>
        <w:spacing w:after="0" w:line="240" w:lineRule="auto"/>
      </w:pPr>
      <w:r>
        <w:separator/>
      </w:r>
    </w:p>
  </w:footnote>
  <w:footnote w:type="continuationSeparator" w:id="0">
    <w:p w14:paraId="0420CDBB" w14:textId="77777777" w:rsidR="00D27B75" w:rsidRDefault="00D27B75" w:rsidP="0088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5282"/>
      <w:gridCol w:w="974"/>
      <w:gridCol w:w="1516"/>
    </w:tblGrid>
    <w:tr w:rsidR="00880EAE" w:rsidRPr="004370AB" w14:paraId="5D24B6CA" w14:textId="77777777" w:rsidTr="00A0404F">
      <w:trPr>
        <w:trHeight w:val="660"/>
      </w:trPr>
      <w:tc>
        <w:tcPr>
          <w:tcW w:w="1104" w:type="dxa"/>
          <w:vMerge w:val="restart"/>
          <w:shd w:val="clear" w:color="auto" w:fill="auto"/>
        </w:tcPr>
        <w:p w14:paraId="667342A9" w14:textId="77777777" w:rsidR="00880EAE" w:rsidRPr="004370AB" w:rsidRDefault="00BB75C7" w:rsidP="00366BA3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r>
            <w:rPr>
              <w:rFonts w:ascii="Arial" w:hAnsi="Arial"/>
              <w:noProof/>
              <w:lang w:val="es-ES_tradnl" w:eastAsia="es-ES_tradnl"/>
            </w:rPr>
            <w:object w:dxaOrig="1440" w:dyaOrig="1440" w14:anchorId="2AFB15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8.15pt;margin-top:7.05pt;width:34.2pt;height:42.95pt;z-index:251658240;mso-wrap-edited:f;mso-width-percent:0;mso-height-percent:0;mso-width-percent:0;mso-height-percent:0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1025" DrawAspect="Content" ObjectID="_1738132804" r:id="rId2"/>
            </w:object>
          </w:r>
        </w:p>
      </w:tc>
      <w:tc>
        <w:tcPr>
          <w:tcW w:w="5559" w:type="dxa"/>
          <w:vMerge w:val="restart"/>
          <w:shd w:val="clear" w:color="auto" w:fill="auto"/>
        </w:tcPr>
        <w:p w14:paraId="6ED1285B" w14:textId="77777777" w:rsidR="00880EAE" w:rsidRPr="00BB75C7" w:rsidRDefault="00880EAE" w:rsidP="00366BA3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</w:p>
        <w:p w14:paraId="69061887" w14:textId="77777777" w:rsidR="00880EAE" w:rsidRPr="00BB75C7" w:rsidRDefault="00620C47" w:rsidP="00366BA3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  <w:r w:rsidRPr="00BB75C7">
            <w:rPr>
              <w:rFonts w:ascii="Arial" w:hAnsi="Arial" w:cs="Arial"/>
              <w:b/>
              <w:lang w:val="es-ES_tradnl" w:eastAsia="es-ES_tradnl"/>
            </w:rPr>
            <w:t>Uroanálisis</w:t>
          </w:r>
        </w:p>
        <w:p w14:paraId="29E7DB6B" w14:textId="77777777" w:rsidR="001D69F5" w:rsidRPr="00BB75C7" w:rsidRDefault="001D69F5" w:rsidP="001D69F5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  <w:r w:rsidRPr="00BB75C7">
            <w:rPr>
              <w:rFonts w:ascii="Arial" w:hAnsi="Arial" w:cs="Arial"/>
              <w:b/>
              <w:lang w:val="es-ES_tradnl" w:eastAsia="es-ES_tradnl"/>
            </w:rPr>
            <w:t>Clínica Veterinaria de Pequeños Animales</w:t>
          </w:r>
        </w:p>
        <w:p w14:paraId="3ED972AF" w14:textId="18013A85" w:rsidR="001D69F5" w:rsidRPr="00BB75C7" w:rsidRDefault="001D69F5" w:rsidP="001D69F5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3711831C" w14:textId="77777777" w:rsidR="00880EAE" w:rsidRPr="00BB75C7" w:rsidRDefault="00880EAE" w:rsidP="00BB75C7">
          <w:pPr>
            <w:spacing w:after="0" w:line="240" w:lineRule="auto"/>
            <w:rPr>
              <w:rFonts w:ascii="Arial" w:hAnsi="Arial" w:cs="Arial"/>
              <w:b/>
              <w:lang w:val="es-ES_tradnl" w:eastAsia="es-ES_tradnl"/>
            </w:rPr>
          </w:pPr>
          <w:r w:rsidRPr="00BB75C7">
            <w:rPr>
              <w:rFonts w:ascii="Arial" w:hAnsi="Arial" w:cs="Arial"/>
              <w:b/>
              <w:lang w:val="es-ES_tradnl" w:eastAsia="es-ES_tradnl"/>
            </w:rPr>
            <w:t>Código</w:t>
          </w:r>
        </w:p>
      </w:tc>
      <w:tc>
        <w:tcPr>
          <w:tcW w:w="1575" w:type="dxa"/>
          <w:shd w:val="clear" w:color="auto" w:fill="auto"/>
          <w:vAlign w:val="center"/>
        </w:tcPr>
        <w:p w14:paraId="35DF935A" w14:textId="457C40BC" w:rsidR="00880EAE" w:rsidRPr="00BB75C7" w:rsidRDefault="00A0404F" w:rsidP="00A0404F">
          <w:pPr>
            <w:spacing w:after="0" w:line="240" w:lineRule="auto"/>
            <w:jc w:val="center"/>
            <w:rPr>
              <w:rFonts w:ascii="Arial" w:hAnsi="Arial" w:cs="Arial"/>
              <w:lang w:val="es-ES_tradnl" w:eastAsia="es-ES_tradnl"/>
            </w:rPr>
          </w:pPr>
          <w:r w:rsidRPr="00BB75C7">
            <w:rPr>
              <w:rFonts w:ascii="Arial" w:hAnsi="Arial" w:cs="Arial"/>
              <w:lang w:val="es-ES_tradnl" w:eastAsia="es-ES_tradnl"/>
            </w:rPr>
            <w:t>FLA-5</w:t>
          </w:r>
          <w:r w:rsidR="002D6CB0" w:rsidRPr="00BB75C7">
            <w:rPr>
              <w:rFonts w:ascii="Arial" w:hAnsi="Arial" w:cs="Arial"/>
              <w:lang w:val="es-ES_tradnl" w:eastAsia="es-ES_tradnl"/>
            </w:rPr>
            <w:t>7</w:t>
          </w:r>
          <w:r w:rsidRPr="00BB75C7">
            <w:rPr>
              <w:rFonts w:ascii="Arial" w:hAnsi="Arial" w:cs="Arial"/>
              <w:lang w:val="es-ES_tradnl" w:eastAsia="es-ES_tradnl"/>
            </w:rPr>
            <w:t xml:space="preserve"> v.0</w:t>
          </w:r>
          <w:r w:rsidR="002C0A85" w:rsidRPr="00BB75C7">
            <w:rPr>
              <w:rFonts w:ascii="Arial" w:hAnsi="Arial" w:cs="Arial"/>
              <w:lang w:val="es-ES_tradnl" w:eastAsia="es-ES_tradnl"/>
            </w:rPr>
            <w:t>1</w:t>
          </w:r>
        </w:p>
      </w:tc>
    </w:tr>
    <w:tr w:rsidR="00880EAE" w:rsidRPr="004370AB" w14:paraId="3BBA8342" w14:textId="77777777" w:rsidTr="00A0404F">
      <w:trPr>
        <w:trHeight w:val="408"/>
      </w:trPr>
      <w:tc>
        <w:tcPr>
          <w:tcW w:w="1104" w:type="dxa"/>
          <w:vMerge/>
          <w:shd w:val="clear" w:color="auto" w:fill="auto"/>
        </w:tcPr>
        <w:p w14:paraId="64854E14" w14:textId="77777777" w:rsidR="00880EAE" w:rsidRPr="004370AB" w:rsidRDefault="00880EAE" w:rsidP="00366BA3">
          <w:pPr>
            <w:spacing w:after="0" w:line="240" w:lineRule="auto"/>
            <w:rPr>
              <w:rFonts w:ascii="Arial" w:hAnsi="Arial"/>
              <w:noProof/>
              <w:lang w:val="es-ES_tradnl" w:eastAsia="es-ES_tradnl"/>
            </w:rPr>
          </w:pPr>
        </w:p>
      </w:tc>
      <w:tc>
        <w:tcPr>
          <w:tcW w:w="5559" w:type="dxa"/>
          <w:vMerge/>
          <w:shd w:val="clear" w:color="auto" w:fill="auto"/>
        </w:tcPr>
        <w:p w14:paraId="69114847" w14:textId="77777777" w:rsidR="00880EAE" w:rsidRPr="00BB75C7" w:rsidRDefault="00880EAE" w:rsidP="00366BA3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</w:p>
      </w:tc>
      <w:tc>
        <w:tcPr>
          <w:tcW w:w="850" w:type="dxa"/>
          <w:shd w:val="clear" w:color="auto" w:fill="auto"/>
          <w:vAlign w:val="center"/>
        </w:tcPr>
        <w:p w14:paraId="570EC507" w14:textId="77777777" w:rsidR="00880EAE" w:rsidRPr="00BB75C7" w:rsidRDefault="00880EAE" w:rsidP="00BB75C7">
          <w:pPr>
            <w:spacing w:after="0" w:line="240" w:lineRule="auto"/>
            <w:rPr>
              <w:rFonts w:ascii="Arial" w:hAnsi="Arial" w:cs="Arial"/>
              <w:b/>
              <w:lang w:val="es-ES_tradnl" w:eastAsia="es-ES_tradnl"/>
            </w:rPr>
          </w:pPr>
          <w:r w:rsidRPr="00BB75C7">
            <w:rPr>
              <w:rFonts w:ascii="Arial" w:hAnsi="Arial" w:cs="Arial"/>
              <w:b/>
              <w:lang w:val="es-ES_tradnl" w:eastAsia="es-ES_tradnl"/>
            </w:rPr>
            <w:t>Página</w:t>
          </w:r>
        </w:p>
      </w:tc>
      <w:tc>
        <w:tcPr>
          <w:tcW w:w="1575" w:type="dxa"/>
          <w:shd w:val="clear" w:color="auto" w:fill="auto"/>
          <w:vAlign w:val="center"/>
        </w:tcPr>
        <w:p w14:paraId="6CA97355" w14:textId="77777777" w:rsidR="00880EAE" w:rsidRPr="00BB75C7" w:rsidRDefault="00880EAE" w:rsidP="00A0404F">
          <w:pPr>
            <w:spacing w:after="0" w:line="240" w:lineRule="auto"/>
            <w:jc w:val="center"/>
            <w:rPr>
              <w:rFonts w:ascii="Arial" w:hAnsi="Arial" w:cs="Arial"/>
              <w:lang w:val="es-ES_tradnl" w:eastAsia="es-ES_tradnl"/>
            </w:rPr>
          </w:pPr>
          <w:r w:rsidRPr="00BB75C7">
            <w:rPr>
              <w:rFonts w:ascii="Arial" w:hAnsi="Arial" w:cs="Arial"/>
              <w:lang w:val="es-ES" w:eastAsia="es-ES_tradnl"/>
            </w:rPr>
            <w:t>1</w:t>
          </w:r>
          <w:r w:rsidRPr="00BB75C7">
            <w:rPr>
              <w:rFonts w:ascii="Arial" w:hAnsi="Arial" w:cs="Arial"/>
              <w:lang w:val="es-ES_tradnl" w:eastAsia="es-ES_tradnl"/>
            </w:rPr>
            <w:t xml:space="preserve"> de 1</w:t>
          </w:r>
        </w:p>
      </w:tc>
    </w:tr>
  </w:tbl>
  <w:p w14:paraId="7D4A4CB8" w14:textId="77777777" w:rsidR="00880EAE" w:rsidRDefault="00880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AE"/>
    <w:rsid w:val="001D69F5"/>
    <w:rsid w:val="002C0A85"/>
    <w:rsid w:val="002D0B36"/>
    <w:rsid w:val="002D6CB0"/>
    <w:rsid w:val="00440F39"/>
    <w:rsid w:val="005012AD"/>
    <w:rsid w:val="00541860"/>
    <w:rsid w:val="00620C47"/>
    <w:rsid w:val="00854A37"/>
    <w:rsid w:val="00880EAE"/>
    <w:rsid w:val="00A0404F"/>
    <w:rsid w:val="00AC142B"/>
    <w:rsid w:val="00B00BED"/>
    <w:rsid w:val="00B32BF6"/>
    <w:rsid w:val="00B6360D"/>
    <w:rsid w:val="00BB75C7"/>
    <w:rsid w:val="00D27B75"/>
    <w:rsid w:val="00D45F9D"/>
    <w:rsid w:val="00E61E95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B1372"/>
  <w15:docId w15:val="{9A8BCA46-BB22-40F4-B036-5093E36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AE"/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880E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80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EAE"/>
    <w:rPr>
      <w:rFonts w:ascii="Calibri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0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EAE"/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452CE-EFB4-4A1F-9F55-FFFC18C2BD9B}">
  <ds:schemaRefs>
    <ds:schemaRef ds:uri="e31311bd-31ff-4282-8d42-643c92e0006f"/>
    <ds:schemaRef ds:uri="http://purl.org/dc/terms/"/>
    <ds:schemaRef ds:uri="273f7267-0ab5-4a26-9df0-693e7eb209e6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8B825C-7020-4191-968B-09C3219A5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EF3B-8600-4CC9-B93C-36A92A18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 BOHORQUEZ ROSAS</cp:lastModifiedBy>
  <cp:revision>5</cp:revision>
  <dcterms:created xsi:type="dcterms:W3CDTF">2022-07-28T20:36:00Z</dcterms:created>
  <dcterms:modified xsi:type="dcterms:W3CDTF">2023-02-17T14:54:00Z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