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1DDE0" w14:textId="77777777" w:rsidR="008E64A2" w:rsidRPr="008E64A2" w:rsidRDefault="008E64A2" w:rsidP="008E64A2">
      <w:pPr>
        <w:rPr>
          <w:rFonts w:cs="Arial"/>
          <w:noProof/>
          <w:sz w:val="24"/>
          <w:szCs w:val="24"/>
        </w:rPr>
      </w:pPr>
    </w:p>
    <w:p w14:paraId="1AC9B364" w14:textId="77777777" w:rsidR="008E64A2" w:rsidRPr="008E64A2" w:rsidRDefault="008E64A2" w:rsidP="008E64A2">
      <w:pPr>
        <w:jc w:val="left"/>
        <w:rPr>
          <w:rFonts w:cs="Arial"/>
          <w:sz w:val="24"/>
          <w:szCs w:val="24"/>
        </w:rPr>
      </w:pPr>
    </w:p>
    <w:p w14:paraId="46F3D513" w14:textId="77777777" w:rsidR="008E64A2" w:rsidRPr="008E64A2" w:rsidRDefault="008E64A2" w:rsidP="008E64A2">
      <w:pPr>
        <w:tabs>
          <w:tab w:val="left" w:pos="0"/>
        </w:tabs>
        <w:spacing w:after="0"/>
        <w:ind w:right="51"/>
        <w:rPr>
          <w:rFonts w:cs="Arial"/>
          <w:sz w:val="24"/>
          <w:szCs w:val="24"/>
        </w:rPr>
      </w:pPr>
    </w:p>
    <w:p w14:paraId="13421A43" w14:textId="77777777" w:rsidR="008E64A2" w:rsidRPr="008E64A2" w:rsidRDefault="008E64A2" w:rsidP="008E64A2">
      <w:pPr>
        <w:tabs>
          <w:tab w:val="left" w:pos="0"/>
        </w:tabs>
        <w:spacing w:after="0"/>
        <w:ind w:right="51"/>
        <w:rPr>
          <w:rFonts w:cs="Arial"/>
          <w:sz w:val="24"/>
          <w:szCs w:val="24"/>
        </w:rPr>
      </w:pPr>
    </w:p>
    <w:p w14:paraId="69F64671" w14:textId="77777777" w:rsidR="008E64A2" w:rsidRPr="008E64A2" w:rsidRDefault="008E64A2" w:rsidP="008E64A2">
      <w:pPr>
        <w:tabs>
          <w:tab w:val="left" w:pos="0"/>
        </w:tabs>
        <w:spacing w:after="0"/>
        <w:ind w:right="51"/>
        <w:rPr>
          <w:rFonts w:cs="Arial"/>
          <w:sz w:val="24"/>
          <w:szCs w:val="24"/>
        </w:rPr>
      </w:pPr>
    </w:p>
    <w:p w14:paraId="27F94F8B" w14:textId="77777777" w:rsidR="008E64A2" w:rsidRPr="008E64A2" w:rsidRDefault="008E64A2" w:rsidP="008E64A2">
      <w:pPr>
        <w:tabs>
          <w:tab w:val="left" w:pos="0"/>
        </w:tabs>
        <w:spacing w:after="0"/>
        <w:ind w:right="51"/>
        <w:rPr>
          <w:rFonts w:cs="Arial"/>
          <w:sz w:val="24"/>
          <w:szCs w:val="24"/>
        </w:rPr>
      </w:pPr>
    </w:p>
    <w:p w14:paraId="226D4FF4" w14:textId="77777777" w:rsidR="008E64A2" w:rsidRPr="008E64A2" w:rsidRDefault="008E64A2" w:rsidP="008E64A2">
      <w:pPr>
        <w:tabs>
          <w:tab w:val="left" w:pos="0"/>
        </w:tabs>
        <w:spacing w:after="0"/>
        <w:ind w:right="51"/>
        <w:rPr>
          <w:rFonts w:cs="Arial"/>
          <w:sz w:val="24"/>
          <w:szCs w:val="24"/>
        </w:rPr>
      </w:pPr>
    </w:p>
    <w:p w14:paraId="56A10FEB" w14:textId="77777777" w:rsidR="008E64A2" w:rsidRPr="008E64A2" w:rsidRDefault="008E64A2" w:rsidP="008E64A2">
      <w:pPr>
        <w:tabs>
          <w:tab w:val="left" w:pos="0"/>
        </w:tabs>
        <w:spacing w:after="0"/>
        <w:ind w:right="51"/>
        <w:rPr>
          <w:rFonts w:cs="Arial"/>
          <w:sz w:val="24"/>
          <w:szCs w:val="24"/>
        </w:rPr>
      </w:pPr>
    </w:p>
    <w:p w14:paraId="7BEC80C3" w14:textId="77777777" w:rsidR="008E64A2" w:rsidRPr="008E64A2" w:rsidRDefault="008E64A2" w:rsidP="008E64A2">
      <w:pPr>
        <w:tabs>
          <w:tab w:val="left" w:pos="0"/>
        </w:tabs>
        <w:spacing w:after="0"/>
        <w:ind w:right="51"/>
        <w:rPr>
          <w:rFonts w:cs="Arial"/>
          <w:sz w:val="24"/>
          <w:szCs w:val="24"/>
        </w:rPr>
      </w:pPr>
    </w:p>
    <w:p w14:paraId="3B14A33D" w14:textId="77777777" w:rsidR="008E64A2" w:rsidRPr="008E64A2" w:rsidRDefault="008E64A2" w:rsidP="008E64A2">
      <w:pPr>
        <w:tabs>
          <w:tab w:val="left" w:pos="0"/>
        </w:tabs>
        <w:spacing w:after="0"/>
        <w:ind w:right="51"/>
        <w:rPr>
          <w:rFonts w:cs="Arial"/>
          <w:sz w:val="24"/>
          <w:szCs w:val="24"/>
        </w:rPr>
      </w:pPr>
    </w:p>
    <w:p w14:paraId="21C7324E" w14:textId="77777777" w:rsidR="008E64A2" w:rsidRPr="008E64A2" w:rsidRDefault="008E64A2" w:rsidP="008E64A2">
      <w:pPr>
        <w:tabs>
          <w:tab w:val="left" w:pos="0"/>
        </w:tabs>
        <w:autoSpaceDE w:val="0"/>
        <w:autoSpaceDN w:val="0"/>
        <w:adjustRightInd w:val="0"/>
        <w:spacing w:after="0"/>
        <w:ind w:right="51"/>
        <w:jc w:val="center"/>
        <w:rPr>
          <w:rFonts w:ascii="Arial Narrow" w:eastAsia="Calibri" w:hAnsi="Arial Narrow" w:cs="Arial"/>
          <w:b/>
          <w:bCs/>
          <w:sz w:val="36"/>
          <w:szCs w:val="24"/>
          <w:lang w:eastAsia="en-US"/>
        </w:rPr>
      </w:pPr>
      <w:r w:rsidRPr="008E64A2">
        <w:rPr>
          <w:rFonts w:ascii="Arial Narrow" w:eastAsia="Calibri" w:hAnsi="Arial Narrow" w:cs="Arial"/>
          <w:b/>
          <w:sz w:val="36"/>
          <w:szCs w:val="24"/>
          <w:lang w:eastAsia="en-US"/>
        </w:rPr>
        <w:t>PROYECTO EDUCATIVO DEL PROGRAMA</w:t>
      </w:r>
    </w:p>
    <w:p w14:paraId="71E19753" w14:textId="77777777" w:rsidR="008E64A2" w:rsidRPr="008E64A2" w:rsidRDefault="008E64A2" w:rsidP="008E64A2">
      <w:pPr>
        <w:tabs>
          <w:tab w:val="left" w:pos="0"/>
        </w:tabs>
        <w:autoSpaceDE w:val="0"/>
        <w:autoSpaceDN w:val="0"/>
        <w:adjustRightInd w:val="0"/>
        <w:spacing w:after="0"/>
        <w:ind w:right="51"/>
        <w:jc w:val="center"/>
        <w:rPr>
          <w:rFonts w:ascii="Arial Narrow" w:eastAsia="Calibri" w:hAnsi="Arial Narrow" w:cs="Arial"/>
          <w:b/>
          <w:bCs/>
          <w:color w:val="0070C0"/>
          <w:sz w:val="28"/>
          <w:szCs w:val="24"/>
          <w:lang w:eastAsia="en-US"/>
        </w:rPr>
      </w:pPr>
      <w:r w:rsidRPr="008E64A2">
        <w:rPr>
          <w:rFonts w:ascii="Arial Narrow" w:eastAsia="Calibri" w:hAnsi="Arial Narrow" w:cs="Arial"/>
          <w:b/>
          <w:color w:val="0070C0"/>
          <w:sz w:val="28"/>
          <w:szCs w:val="24"/>
          <w:lang w:eastAsia="en-US"/>
        </w:rPr>
        <w:t>NOMBRE DEL PROGRAMA</w:t>
      </w:r>
    </w:p>
    <w:p w14:paraId="767745CF" w14:textId="77777777" w:rsidR="008E64A2" w:rsidRPr="008E64A2" w:rsidRDefault="008E64A2" w:rsidP="008E64A2">
      <w:pPr>
        <w:tabs>
          <w:tab w:val="left" w:pos="0"/>
        </w:tabs>
        <w:autoSpaceDE w:val="0"/>
        <w:autoSpaceDN w:val="0"/>
        <w:adjustRightInd w:val="0"/>
        <w:spacing w:after="0"/>
        <w:ind w:right="51"/>
        <w:jc w:val="center"/>
        <w:rPr>
          <w:rFonts w:ascii="Arial Narrow" w:eastAsia="Calibri" w:hAnsi="Arial Narrow" w:cs="Arial"/>
          <w:b/>
          <w:bCs/>
          <w:color w:val="0070C0"/>
          <w:sz w:val="24"/>
          <w:szCs w:val="24"/>
          <w:lang w:eastAsia="en-US"/>
        </w:rPr>
      </w:pPr>
      <w:r w:rsidRPr="008E64A2">
        <w:rPr>
          <w:rFonts w:ascii="Arial Narrow" w:eastAsia="Calibri" w:hAnsi="Arial Narrow" w:cs="Arial"/>
          <w:b/>
          <w:color w:val="0070C0"/>
          <w:sz w:val="24"/>
          <w:szCs w:val="24"/>
          <w:lang w:eastAsia="en-US"/>
        </w:rPr>
        <w:t xml:space="preserve">XX de </w:t>
      </w:r>
      <w:proofErr w:type="spellStart"/>
      <w:r w:rsidRPr="008E64A2">
        <w:rPr>
          <w:rFonts w:ascii="Arial Narrow" w:eastAsia="Calibri" w:hAnsi="Arial Narrow" w:cs="Arial"/>
          <w:b/>
          <w:color w:val="0070C0"/>
          <w:sz w:val="24"/>
          <w:szCs w:val="24"/>
          <w:lang w:eastAsia="en-US"/>
        </w:rPr>
        <w:t>XXXX</w:t>
      </w:r>
      <w:proofErr w:type="spellEnd"/>
      <w:r w:rsidRPr="008E64A2">
        <w:rPr>
          <w:rFonts w:ascii="Arial Narrow" w:eastAsia="Calibri" w:hAnsi="Arial Narrow" w:cs="Arial"/>
          <w:b/>
          <w:color w:val="0070C0"/>
          <w:sz w:val="24"/>
          <w:szCs w:val="24"/>
          <w:lang w:eastAsia="en-US"/>
        </w:rPr>
        <w:t xml:space="preserve"> de 20XX</w:t>
      </w:r>
    </w:p>
    <w:p w14:paraId="58BDFD60" w14:textId="77777777" w:rsidR="008E64A2" w:rsidRPr="008E64A2" w:rsidRDefault="008E64A2" w:rsidP="008E64A2">
      <w:pPr>
        <w:tabs>
          <w:tab w:val="left" w:pos="0"/>
        </w:tabs>
        <w:spacing w:after="0"/>
        <w:ind w:right="51"/>
        <w:rPr>
          <w:rFonts w:cs="Arial"/>
          <w:sz w:val="24"/>
          <w:szCs w:val="24"/>
        </w:rPr>
      </w:pPr>
    </w:p>
    <w:p w14:paraId="0BAE2A5D" w14:textId="77777777" w:rsidR="008E64A2" w:rsidRPr="008E64A2" w:rsidRDefault="008E64A2" w:rsidP="008E64A2">
      <w:pPr>
        <w:tabs>
          <w:tab w:val="left" w:pos="0"/>
        </w:tabs>
        <w:spacing w:after="0"/>
        <w:ind w:right="51"/>
        <w:rPr>
          <w:rFonts w:cs="Arial"/>
          <w:sz w:val="24"/>
          <w:szCs w:val="24"/>
        </w:rPr>
      </w:pPr>
      <w:r w:rsidRPr="008E64A2">
        <w:rPr>
          <w:rFonts w:cs="Arial"/>
          <w:sz w:val="24"/>
          <w:szCs w:val="24"/>
        </w:rPr>
        <w:br w:type="page"/>
      </w:r>
    </w:p>
    <w:p w14:paraId="339BE723" w14:textId="77777777" w:rsidR="008E64A2" w:rsidRPr="008E64A2" w:rsidRDefault="008E64A2" w:rsidP="008E64A2">
      <w:pPr>
        <w:tabs>
          <w:tab w:val="left" w:pos="0"/>
        </w:tabs>
        <w:autoSpaceDE w:val="0"/>
        <w:autoSpaceDN w:val="0"/>
        <w:adjustRightInd w:val="0"/>
        <w:spacing w:after="0"/>
        <w:ind w:right="51"/>
        <w:rPr>
          <w:rFonts w:cs="Arial"/>
          <w:sz w:val="24"/>
          <w:szCs w:val="24"/>
        </w:rPr>
      </w:pPr>
    </w:p>
    <w:p w14:paraId="7EFEE9C6" w14:textId="77777777" w:rsidR="008E64A2" w:rsidRPr="008E64A2" w:rsidRDefault="008E64A2" w:rsidP="008E64A2">
      <w:pPr>
        <w:tabs>
          <w:tab w:val="left" w:pos="0"/>
        </w:tabs>
        <w:autoSpaceDE w:val="0"/>
        <w:autoSpaceDN w:val="0"/>
        <w:adjustRightInd w:val="0"/>
        <w:spacing w:after="0"/>
        <w:ind w:right="51"/>
        <w:rPr>
          <w:rFonts w:cs="Arial"/>
          <w:sz w:val="24"/>
          <w:szCs w:val="24"/>
        </w:rPr>
      </w:pPr>
    </w:p>
    <w:p w14:paraId="145B5CC0" w14:textId="77777777" w:rsidR="008E64A2" w:rsidRPr="008E64A2" w:rsidRDefault="008E64A2" w:rsidP="008E64A2">
      <w:pPr>
        <w:tabs>
          <w:tab w:val="left" w:pos="0"/>
        </w:tabs>
        <w:autoSpaceDE w:val="0"/>
        <w:autoSpaceDN w:val="0"/>
        <w:adjustRightInd w:val="0"/>
        <w:spacing w:after="0"/>
        <w:ind w:right="51"/>
        <w:rPr>
          <w:rFonts w:cs="Arial"/>
          <w:sz w:val="24"/>
          <w:szCs w:val="24"/>
        </w:rPr>
      </w:pPr>
    </w:p>
    <w:p w14:paraId="1001E322" w14:textId="77777777" w:rsidR="008E64A2" w:rsidRPr="008E64A2" w:rsidRDefault="008E64A2" w:rsidP="008E64A2">
      <w:pPr>
        <w:tabs>
          <w:tab w:val="left" w:pos="0"/>
        </w:tabs>
        <w:autoSpaceDE w:val="0"/>
        <w:autoSpaceDN w:val="0"/>
        <w:adjustRightInd w:val="0"/>
        <w:spacing w:after="0"/>
        <w:ind w:right="51"/>
        <w:rPr>
          <w:rFonts w:cs="Arial"/>
          <w:sz w:val="24"/>
          <w:szCs w:val="24"/>
        </w:rPr>
      </w:pPr>
    </w:p>
    <w:p w14:paraId="3373375D" w14:textId="77777777" w:rsidR="008E64A2" w:rsidRPr="008E64A2" w:rsidRDefault="008E64A2" w:rsidP="008E64A2">
      <w:pPr>
        <w:tabs>
          <w:tab w:val="left" w:pos="0"/>
        </w:tabs>
        <w:autoSpaceDE w:val="0"/>
        <w:autoSpaceDN w:val="0"/>
        <w:adjustRightInd w:val="0"/>
        <w:spacing w:after="0"/>
        <w:ind w:right="51"/>
        <w:rPr>
          <w:rFonts w:cs="Arial"/>
          <w:sz w:val="24"/>
          <w:szCs w:val="24"/>
        </w:rPr>
      </w:pPr>
    </w:p>
    <w:p w14:paraId="661FC479" w14:textId="77777777" w:rsidR="008E64A2" w:rsidRPr="008E64A2" w:rsidRDefault="008E64A2" w:rsidP="008E64A2">
      <w:pPr>
        <w:tabs>
          <w:tab w:val="left" w:pos="0"/>
        </w:tabs>
        <w:autoSpaceDE w:val="0"/>
        <w:autoSpaceDN w:val="0"/>
        <w:adjustRightInd w:val="0"/>
        <w:spacing w:after="0"/>
        <w:ind w:right="51"/>
        <w:jc w:val="center"/>
        <w:rPr>
          <w:rFonts w:cs="Arial"/>
          <w:b/>
          <w:sz w:val="24"/>
          <w:szCs w:val="24"/>
        </w:rPr>
      </w:pPr>
      <w:r w:rsidRPr="008E64A2">
        <w:rPr>
          <w:rFonts w:cs="Arial"/>
          <w:b/>
          <w:sz w:val="24"/>
          <w:szCs w:val="24"/>
        </w:rPr>
        <w:t>Rector</w:t>
      </w:r>
    </w:p>
    <w:p w14:paraId="6BC1400E" w14:textId="77777777" w:rsidR="008E64A2" w:rsidRPr="008E64A2" w:rsidRDefault="008E64A2" w:rsidP="008E64A2">
      <w:pPr>
        <w:tabs>
          <w:tab w:val="left" w:pos="0"/>
        </w:tabs>
        <w:autoSpaceDE w:val="0"/>
        <w:autoSpaceDN w:val="0"/>
        <w:adjustRightInd w:val="0"/>
        <w:spacing w:after="0"/>
        <w:ind w:right="51"/>
        <w:jc w:val="center"/>
        <w:rPr>
          <w:rFonts w:cs="Arial"/>
          <w:sz w:val="24"/>
          <w:szCs w:val="24"/>
        </w:rPr>
      </w:pPr>
      <w:proofErr w:type="spellStart"/>
      <w:r w:rsidRPr="008E64A2">
        <w:rPr>
          <w:rFonts w:cs="Arial"/>
          <w:sz w:val="24"/>
          <w:szCs w:val="24"/>
        </w:rPr>
        <w:t>Ivaldo</w:t>
      </w:r>
      <w:proofErr w:type="spellEnd"/>
      <w:r w:rsidRPr="008E64A2">
        <w:rPr>
          <w:rFonts w:cs="Arial"/>
          <w:sz w:val="24"/>
          <w:szCs w:val="24"/>
        </w:rPr>
        <w:t xml:space="preserve"> Torres Chávez</w:t>
      </w:r>
    </w:p>
    <w:p w14:paraId="6FC33AB7" w14:textId="77777777" w:rsidR="008E64A2" w:rsidRPr="008E64A2" w:rsidRDefault="008E64A2" w:rsidP="008E64A2">
      <w:pPr>
        <w:tabs>
          <w:tab w:val="left" w:pos="0"/>
        </w:tabs>
        <w:autoSpaceDE w:val="0"/>
        <w:autoSpaceDN w:val="0"/>
        <w:adjustRightInd w:val="0"/>
        <w:spacing w:after="0"/>
        <w:ind w:right="51"/>
        <w:jc w:val="center"/>
        <w:rPr>
          <w:rFonts w:cs="Arial"/>
          <w:sz w:val="24"/>
          <w:szCs w:val="24"/>
        </w:rPr>
      </w:pPr>
    </w:p>
    <w:p w14:paraId="2FB07265" w14:textId="77777777" w:rsidR="008E64A2" w:rsidRPr="008E64A2" w:rsidRDefault="008E64A2" w:rsidP="008E64A2">
      <w:pPr>
        <w:tabs>
          <w:tab w:val="left" w:pos="0"/>
        </w:tabs>
        <w:autoSpaceDE w:val="0"/>
        <w:autoSpaceDN w:val="0"/>
        <w:adjustRightInd w:val="0"/>
        <w:spacing w:after="0"/>
        <w:ind w:right="51"/>
        <w:jc w:val="center"/>
        <w:rPr>
          <w:rFonts w:cs="Arial"/>
          <w:b/>
          <w:sz w:val="24"/>
          <w:szCs w:val="24"/>
        </w:rPr>
      </w:pPr>
      <w:r w:rsidRPr="008E64A2">
        <w:rPr>
          <w:rFonts w:cs="Arial"/>
          <w:b/>
          <w:sz w:val="24"/>
          <w:szCs w:val="24"/>
        </w:rPr>
        <w:t>Vicerrectora Académica</w:t>
      </w:r>
    </w:p>
    <w:p w14:paraId="1F216688" w14:textId="77777777" w:rsidR="008E64A2" w:rsidRPr="008E64A2" w:rsidRDefault="008E64A2" w:rsidP="008E64A2">
      <w:pPr>
        <w:tabs>
          <w:tab w:val="left" w:pos="0"/>
        </w:tabs>
        <w:autoSpaceDE w:val="0"/>
        <w:autoSpaceDN w:val="0"/>
        <w:adjustRightInd w:val="0"/>
        <w:spacing w:after="0"/>
        <w:ind w:right="51"/>
        <w:jc w:val="center"/>
        <w:rPr>
          <w:rFonts w:cs="Arial"/>
          <w:sz w:val="24"/>
          <w:szCs w:val="24"/>
        </w:rPr>
      </w:pPr>
      <w:r w:rsidRPr="008E64A2">
        <w:rPr>
          <w:rFonts w:cs="Arial"/>
          <w:sz w:val="24"/>
          <w:szCs w:val="24"/>
        </w:rPr>
        <w:t>Laura Patricia Villamizar Carrillo</w:t>
      </w:r>
    </w:p>
    <w:p w14:paraId="5F674114" w14:textId="77777777" w:rsidR="008E64A2" w:rsidRPr="008E64A2" w:rsidRDefault="008E64A2" w:rsidP="008E64A2">
      <w:pPr>
        <w:tabs>
          <w:tab w:val="left" w:pos="0"/>
        </w:tabs>
        <w:autoSpaceDE w:val="0"/>
        <w:autoSpaceDN w:val="0"/>
        <w:adjustRightInd w:val="0"/>
        <w:spacing w:after="0"/>
        <w:ind w:right="51"/>
        <w:jc w:val="center"/>
        <w:rPr>
          <w:rFonts w:cs="Arial"/>
          <w:b/>
          <w:sz w:val="24"/>
          <w:szCs w:val="24"/>
        </w:rPr>
      </w:pPr>
    </w:p>
    <w:p w14:paraId="173875A8" w14:textId="77777777" w:rsidR="008E64A2" w:rsidRPr="008E64A2" w:rsidRDefault="008E64A2" w:rsidP="008E64A2">
      <w:pPr>
        <w:tabs>
          <w:tab w:val="left" w:pos="0"/>
        </w:tabs>
        <w:autoSpaceDE w:val="0"/>
        <w:autoSpaceDN w:val="0"/>
        <w:adjustRightInd w:val="0"/>
        <w:spacing w:after="0"/>
        <w:ind w:right="51"/>
        <w:jc w:val="center"/>
        <w:rPr>
          <w:rFonts w:cs="Arial"/>
          <w:b/>
          <w:sz w:val="24"/>
          <w:szCs w:val="24"/>
        </w:rPr>
      </w:pPr>
      <w:r w:rsidRPr="008E64A2">
        <w:rPr>
          <w:rFonts w:cs="Arial"/>
          <w:b/>
          <w:sz w:val="24"/>
          <w:szCs w:val="24"/>
        </w:rPr>
        <w:t>Directora Oficina de Autoevaluación y Acreditación Institucional</w:t>
      </w:r>
    </w:p>
    <w:p w14:paraId="6C067C41" w14:textId="77777777" w:rsidR="008E64A2" w:rsidRPr="008E64A2" w:rsidRDefault="008E64A2" w:rsidP="008E64A2">
      <w:pPr>
        <w:tabs>
          <w:tab w:val="left" w:pos="0"/>
        </w:tabs>
        <w:autoSpaceDE w:val="0"/>
        <w:autoSpaceDN w:val="0"/>
        <w:adjustRightInd w:val="0"/>
        <w:spacing w:after="0"/>
        <w:ind w:right="51"/>
        <w:jc w:val="center"/>
        <w:rPr>
          <w:rFonts w:cs="Arial"/>
          <w:sz w:val="24"/>
          <w:szCs w:val="24"/>
        </w:rPr>
      </w:pPr>
      <w:r w:rsidRPr="008E64A2">
        <w:rPr>
          <w:rFonts w:cs="Arial"/>
          <w:sz w:val="24"/>
          <w:szCs w:val="24"/>
        </w:rPr>
        <w:t>Laura Teresa Tuta Ramírez </w:t>
      </w:r>
    </w:p>
    <w:p w14:paraId="4FD9BBBA" w14:textId="77777777" w:rsidR="008E64A2" w:rsidRPr="008E64A2" w:rsidRDefault="008E64A2" w:rsidP="008E64A2">
      <w:pPr>
        <w:tabs>
          <w:tab w:val="left" w:pos="0"/>
        </w:tabs>
        <w:autoSpaceDE w:val="0"/>
        <w:autoSpaceDN w:val="0"/>
        <w:adjustRightInd w:val="0"/>
        <w:spacing w:after="0"/>
        <w:ind w:right="51"/>
        <w:jc w:val="center"/>
        <w:rPr>
          <w:rFonts w:cs="Arial"/>
          <w:b/>
          <w:sz w:val="24"/>
          <w:szCs w:val="24"/>
        </w:rPr>
      </w:pPr>
    </w:p>
    <w:p w14:paraId="6F03C0FC" w14:textId="77777777" w:rsidR="008E64A2" w:rsidRPr="008E64A2" w:rsidRDefault="008E64A2" w:rsidP="008E64A2">
      <w:pPr>
        <w:tabs>
          <w:tab w:val="left" w:pos="0"/>
        </w:tabs>
        <w:autoSpaceDE w:val="0"/>
        <w:autoSpaceDN w:val="0"/>
        <w:adjustRightInd w:val="0"/>
        <w:spacing w:after="0"/>
        <w:ind w:right="51"/>
        <w:jc w:val="center"/>
        <w:rPr>
          <w:rFonts w:cs="Arial"/>
          <w:b/>
          <w:sz w:val="24"/>
          <w:szCs w:val="24"/>
        </w:rPr>
      </w:pPr>
      <w:r w:rsidRPr="008E64A2">
        <w:rPr>
          <w:rFonts w:cs="Arial"/>
          <w:b/>
          <w:sz w:val="24"/>
          <w:szCs w:val="24"/>
        </w:rPr>
        <w:t>Decano</w:t>
      </w:r>
    </w:p>
    <w:p w14:paraId="7E0F6B65"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roofErr w:type="spellStart"/>
      <w:r w:rsidRPr="008E64A2">
        <w:rPr>
          <w:rFonts w:cs="Arial"/>
          <w:color w:val="0070C0"/>
          <w:sz w:val="24"/>
          <w:szCs w:val="24"/>
        </w:rPr>
        <w:t>XXXXXXX</w:t>
      </w:r>
      <w:proofErr w:type="spellEnd"/>
    </w:p>
    <w:p w14:paraId="3097F89B"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
    <w:p w14:paraId="51290FF9" w14:textId="77777777" w:rsidR="008E64A2" w:rsidRPr="008E64A2" w:rsidRDefault="008E64A2" w:rsidP="008E64A2">
      <w:pPr>
        <w:tabs>
          <w:tab w:val="left" w:pos="0"/>
        </w:tabs>
        <w:autoSpaceDE w:val="0"/>
        <w:autoSpaceDN w:val="0"/>
        <w:adjustRightInd w:val="0"/>
        <w:spacing w:after="0"/>
        <w:ind w:right="51"/>
        <w:jc w:val="center"/>
        <w:rPr>
          <w:rFonts w:cs="Arial"/>
          <w:b/>
          <w:sz w:val="24"/>
          <w:szCs w:val="24"/>
        </w:rPr>
      </w:pPr>
      <w:r w:rsidRPr="008E64A2">
        <w:rPr>
          <w:rFonts w:cs="Arial"/>
          <w:b/>
          <w:sz w:val="24"/>
          <w:szCs w:val="24"/>
        </w:rPr>
        <w:t>Director Programa</w:t>
      </w:r>
    </w:p>
    <w:p w14:paraId="2F56B01B"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roofErr w:type="spellStart"/>
      <w:r w:rsidRPr="008E64A2">
        <w:rPr>
          <w:rFonts w:cs="Arial"/>
          <w:color w:val="0070C0"/>
          <w:sz w:val="24"/>
          <w:szCs w:val="24"/>
        </w:rPr>
        <w:t>XXXXXXX</w:t>
      </w:r>
      <w:proofErr w:type="spellEnd"/>
    </w:p>
    <w:p w14:paraId="2BAEBDD2" w14:textId="77777777" w:rsidR="008E64A2" w:rsidRPr="008E64A2" w:rsidRDefault="008E64A2" w:rsidP="008E64A2">
      <w:pPr>
        <w:tabs>
          <w:tab w:val="left" w:pos="0"/>
        </w:tabs>
        <w:autoSpaceDE w:val="0"/>
        <w:autoSpaceDN w:val="0"/>
        <w:adjustRightInd w:val="0"/>
        <w:spacing w:after="0"/>
        <w:ind w:right="51"/>
        <w:jc w:val="center"/>
        <w:rPr>
          <w:rFonts w:cs="Arial"/>
          <w:i/>
          <w:color w:val="0070C0"/>
          <w:sz w:val="24"/>
          <w:szCs w:val="24"/>
        </w:rPr>
      </w:pPr>
    </w:p>
    <w:p w14:paraId="69B4FC1A" w14:textId="77777777" w:rsidR="008E64A2" w:rsidRPr="008E64A2" w:rsidRDefault="008E64A2" w:rsidP="008E64A2">
      <w:pPr>
        <w:spacing w:before="0"/>
        <w:jc w:val="left"/>
        <w:rPr>
          <w:rFonts w:cs="Arial"/>
          <w:i/>
          <w:sz w:val="24"/>
          <w:szCs w:val="24"/>
        </w:rPr>
      </w:pPr>
      <w:r w:rsidRPr="008E64A2">
        <w:rPr>
          <w:rFonts w:cs="Arial"/>
          <w:i/>
          <w:sz w:val="24"/>
          <w:szCs w:val="24"/>
        </w:rPr>
        <w:br w:type="page"/>
      </w:r>
    </w:p>
    <w:p w14:paraId="5F3850FA" w14:textId="77777777" w:rsidR="008E64A2" w:rsidRPr="008E64A2" w:rsidRDefault="008E64A2" w:rsidP="008E64A2">
      <w:pPr>
        <w:tabs>
          <w:tab w:val="left" w:pos="0"/>
        </w:tabs>
        <w:autoSpaceDE w:val="0"/>
        <w:autoSpaceDN w:val="0"/>
        <w:adjustRightInd w:val="0"/>
        <w:spacing w:after="0"/>
        <w:ind w:right="51"/>
        <w:jc w:val="center"/>
        <w:rPr>
          <w:rFonts w:cs="Arial"/>
          <w:i/>
          <w:sz w:val="24"/>
          <w:szCs w:val="24"/>
        </w:rPr>
      </w:pPr>
    </w:p>
    <w:p w14:paraId="0E87775E" w14:textId="77777777" w:rsidR="008E64A2" w:rsidRPr="008E64A2" w:rsidRDefault="008E64A2" w:rsidP="008E64A2">
      <w:pPr>
        <w:tabs>
          <w:tab w:val="left" w:pos="0"/>
        </w:tabs>
        <w:autoSpaceDE w:val="0"/>
        <w:autoSpaceDN w:val="0"/>
        <w:adjustRightInd w:val="0"/>
        <w:spacing w:after="0"/>
        <w:ind w:right="51"/>
        <w:jc w:val="center"/>
        <w:rPr>
          <w:rFonts w:cs="Arial"/>
          <w:sz w:val="24"/>
          <w:szCs w:val="24"/>
        </w:rPr>
      </w:pPr>
      <w:r w:rsidRPr="008E64A2">
        <w:rPr>
          <w:rFonts w:cs="Arial"/>
          <w:b/>
          <w:sz w:val="24"/>
          <w:szCs w:val="24"/>
        </w:rPr>
        <w:t>Comité Curricular del Programa</w:t>
      </w:r>
    </w:p>
    <w:p w14:paraId="7DFAFDE1"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roofErr w:type="spellStart"/>
      <w:r w:rsidRPr="008E64A2">
        <w:rPr>
          <w:rFonts w:cs="Arial"/>
          <w:color w:val="0070C0"/>
          <w:sz w:val="24"/>
          <w:szCs w:val="24"/>
        </w:rPr>
        <w:t>XXXXXXX</w:t>
      </w:r>
      <w:proofErr w:type="spellEnd"/>
    </w:p>
    <w:p w14:paraId="20EA8B70"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roofErr w:type="spellStart"/>
      <w:r w:rsidRPr="008E64A2">
        <w:rPr>
          <w:rFonts w:cs="Arial"/>
          <w:color w:val="0070C0"/>
          <w:sz w:val="24"/>
          <w:szCs w:val="24"/>
        </w:rPr>
        <w:t>XXXXXXX</w:t>
      </w:r>
      <w:proofErr w:type="spellEnd"/>
    </w:p>
    <w:p w14:paraId="60F41456"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roofErr w:type="spellStart"/>
      <w:r w:rsidRPr="008E64A2">
        <w:rPr>
          <w:rFonts w:cs="Arial"/>
          <w:color w:val="0070C0"/>
          <w:sz w:val="24"/>
          <w:szCs w:val="24"/>
        </w:rPr>
        <w:t>XXXXXXX</w:t>
      </w:r>
      <w:proofErr w:type="spellEnd"/>
    </w:p>
    <w:p w14:paraId="0EBD207B"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roofErr w:type="spellStart"/>
      <w:r w:rsidRPr="008E64A2">
        <w:rPr>
          <w:rFonts w:cs="Arial"/>
          <w:color w:val="0070C0"/>
          <w:sz w:val="24"/>
          <w:szCs w:val="24"/>
        </w:rPr>
        <w:t>XXXXXXX</w:t>
      </w:r>
      <w:proofErr w:type="spellEnd"/>
    </w:p>
    <w:p w14:paraId="0893BE1E" w14:textId="77777777" w:rsidR="008E64A2" w:rsidRPr="008E64A2" w:rsidRDefault="008E64A2" w:rsidP="008E64A2">
      <w:pPr>
        <w:tabs>
          <w:tab w:val="left" w:pos="0"/>
        </w:tabs>
        <w:autoSpaceDE w:val="0"/>
        <w:autoSpaceDN w:val="0"/>
        <w:adjustRightInd w:val="0"/>
        <w:spacing w:after="0"/>
        <w:ind w:right="51"/>
        <w:jc w:val="center"/>
        <w:rPr>
          <w:rFonts w:cs="Arial"/>
          <w:sz w:val="24"/>
          <w:szCs w:val="24"/>
        </w:rPr>
      </w:pPr>
    </w:p>
    <w:p w14:paraId="26F1378D" w14:textId="77777777" w:rsidR="008E64A2" w:rsidRPr="008E64A2" w:rsidRDefault="008E64A2" w:rsidP="008E64A2">
      <w:pPr>
        <w:tabs>
          <w:tab w:val="left" w:pos="0"/>
        </w:tabs>
        <w:autoSpaceDE w:val="0"/>
        <w:autoSpaceDN w:val="0"/>
        <w:adjustRightInd w:val="0"/>
        <w:spacing w:after="0"/>
        <w:ind w:right="51"/>
        <w:jc w:val="center"/>
        <w:rPr>
          <w:rFonts w:cs="Arial"/>
          <w:sz w:val="24"/>
          <w:szCs w:val="24"/>
        </w:rPr>
      </w:pPr>
      <w:r w:rsidRPr="008E64A2">
        <w:rPr>
          <w:rFonts w:cs="Arial"/>
          <w:b/>
          <w:sz w:val="24"/>
          <w:szCs w:val="24"/>
        </w:rPr>
        <w:t>Docentes</w:t>
      </w:r>
    </w:p>
    <w:p w14:paraId="0EECEDF9"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roofErr w:type="spellStart"/>
      <w:r w:rsidRPr="008E64A2">
        <w:rPr>
          <w:rFonts w:cs="Arial"/>
          <w:color w:val="0070C0"/>
          <w:sz w:val="24"/>
          <w:szCs w:val="24"/>
        </w:rPr>
        <w:t>XXXXXXX</w:t>
      </w:r>
      <w:proofErr w:type="spellEnd"/>
    </w:p>
    <w:p w14:paraId="32722374"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roofErr w:type="spellStart"/>
      <w:r w:rsidRPr="008E64A2">
        <w:rPr>
          <w:rFonts w:cs="Arial"/>
          <w:color w:val="0070C0"/>
          <w:sz w:val="24"/>
          <w:szCs w:val="24"/>
        </w:rPr>
        <w:t>XXXXXXX</w:t>
      </w:r>
      <w:proofErr w:type="spellEnd"/>
    </w:p>
    <w:p w14:paraId="5FC6E33E" w14:textId="77777777" w:rsidR="008E64A2" w:rsidRPr="008E64A2" w:rsidRDefault="008E64A2" w:rsidP="008E64A2">
      <w:pPr>
        <w:tabs>
          <w:tab w:val="left" w:pos="0"/>
        </w:tabs>
        <w:autoSpaceDE w:val="0"/>
        <w:autoSpaceDN w:val="0"/>
        <w:adjustRightInd w:val="0"/>
        <w:spacing w:after="0"/>
        <w:ind w:right="51"/>
        <w:jc w:val="center"/>
        <w:rPr>
          <w:rFonts w:cs="Arial"/>
          <w:sz w:val="24"/>
          <w:szCs w:val="24"/>
        </w:rPr>
      </w:pPr>
    </w:p>
    <w:p w14:paraId="6C08B403" w14:textId="77777777" w:rsidR="008E64A2" w:rsidRPr="008E64A2" w:rsidRDefault="008E64A2" w:rsidP="008E64A2">
      <w:pPr>
        <w:tabs>
          <w:tab w:val="left" w:pos="0"/>
        </w:tabs>
        <w:autoSpaceDE w:val="0"/>
        <w:autoSpaceDN w:val="0"/>
        <w:adjustRightInd w:val="0"/>
        <w:spacing w:after="0"/>
        <w:ind w:right="51"/>
        <w:jc w:val="center"/>
        <w:rPr>
          <w:rFonts w:cs="Arial"/>
          <w:b/>
          <w:sz w:val="24"/>
          <w:szCs w:val="24"/>
        </w:rPr>
      </w:pPr>
      <w:r w:rsidRPr="008E64A2">
        <w:rPr>
          <w:rFonts w:cs="Arial"/>
          <w:b/>
          <w:sz w:val="24"/>
          <w:szCs w:val="24"/>
        </w:rPr>
        <w:t>Estudiantes</w:t>
      </w:r>
    </w:p>
    <w:p w14:paraId="24EEC5E9"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roofErr w:type="spellStart"/>
      <w:r w:rsidRPr="008E64A2">
        <w:rPr>
          <w:rFonts w:cs="Arial"/>
          <w:color w:val="0070C0"/>
          <w:sz w:val="24"/>
          <w:szCs w:val="24"/>
        </w:rPr>
        <w:t>XXXXXXXXX</w:t>
      </w:r>
      <w:proofErr w:type="spellEnd"/>
    </w:p>
    <w:p w14:paraId="772B47FE"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roofErr w:type="spellStart"/>
      <w:r w:rsidRPr="008E64A2">
        <w:rPr>
          <w:rFonts w:cs="Arial"/>
          <w:color w:val="0070C0"/>
          <w:sz w:val="24"/>
          <w:szCs w:val="24"/>
        </w:rPr>
        <w:t>XXXXXXXXXX</w:t>
      </w:r>
      <w:proofErr w:type="spellEnd"/>
    </w:p>
    <w:p w14:paraId="5275DEFF" w14:textId="77777777" w:rsidR="008E64A2" w:rsidRPr="008E64A2" w:rsidRDefault="008E64A2" w:rsidP="008E64A2">
      <w:pPr>
        <w:tabs>
          <w:tab w:val="left" w:pos="0"/>
        </w:tabs>
        <w:autoSpaceDE w:val="0"/>
        <w:autoSpaceDN w:val="0"/>
        <w:adjustRightInd w:val="0"/>
        <w:spacing w:after="0"/>
        <w:ind w:right="51"/>
        <w:jc w:val="center"/>
        <w:rPr>
          <w:rFonts w:cs="Arial"/>
          <w:sz w:val="24"/>
          <w:szCs w:val="24"/>
        </w:rPr>
      </w:pPr>
    </w:p>
    <w:p w14:paraId="0EF8C311" w14:textId="77777777" w:rsidR="008E64A2" w:rsidRPr="008E64A2" w:rsidRDefault="008E64A2" w:rsidP="008E64A2">
      <w:pPr>
        <w:tabs>
          <w:tab w:val="left" w:pos="0"/>
        </w:tabs>
        <w:autoSpaceDE w:val="0"/>
        <w:autoSpaceDN w:val="0"/>
        <w:adjustRightInd w:val="0"/>
        <w:spacing w:after="0"/>
        <w:ind w:right="51"/>
        <w:jc w:val="center"/>
        <w:rPr>
          <w:rFonts w:cs="Arial"/>
          <w:b/>
          <w:sz w:val="24"/>
          <w:szCs w:val="24"/>
        </w:rPr>
      </w:pPr>
      <w:r w:rsidRPr="008E64A2">
        <w:rPr>
          <w:rFonts w:cs="Arial"/>
          <w:b/>
          <w:sz w:val="24"/>
          <w:szCs w:val="24"/>
        </w:rPr>
        <w:t>Egresados</w:t>
      </w:r>
    </w:p>
    <w:p w14:paraId="78602243" w14:textId="77777777" w:rsidR="008E64A2" w:rsidRPr="008E64A2" w:rsidRDefault="008E64A2" w:rsidP="008E64A2">
      <w:pPr>
        <w:tabs>
          <w:tab w:val="left" w:pos="0"/>
        </w:tabs>
        <w:autoSpaceDE w:val="0"/>
        <w:autoSpaceDN w:val="0"/>
        <w:adjustRightInd w:val="0"/>
        <w:spacing w:after="0"/>
        <w:ind w:right="51"/>
        <w:jc w:val="center"/>
        <w:rPr>
          <w:rFonts w:cs="Arial"/>
          <w:color w:val="0070C0"/>
          <w:sz w:val="24"/>
          <w:szCs w:val="24"/>
        </w:rPr>
      </w:pPr>
      <w:proofErr w:type="spellStart"/>
      <w:r w:rsidRPr="008E64A2">
        <w:rPr>
          <w:rFonts w:cs="Arial"/>
          <w:color w:val="0070C0"/>
          <w:sz w:val="24"/>
          <w:szCs w:val="24"/>
        </w:rPr>
        <w:t>XXXXXXXXXXXX</w:t>
      </w:r>
      <w:proofErr w:type="spellEnd"/>
    </w:p>
    <w:p w14:paraId="1B0F624C" w14:textId="77777777" w:rsidR="008E64A2" w:rsidRPr="008E64A2" w:rsidRDefault="008E64A2" w:rsidP="008E64A2">
      <w:pPr>
        <w:spacing w:before="0"/>
        <w:jc w:val="left"/>
        <w:rPr>
          <w:rFonts w:eastAsia="Calibri" w:cs="Arial"/>
          <w:bCs/>
          <w:i/>
          <w:color w:val="FFC000"/>
          <w:sz w:val="24"/>
          <w:szCs w:val="24"/>
          <w:lang w:eastAsia="en-US"/>
        </w:rPr>
      </w:pPr>
      <w:r w:rsidRPr="008E64A2">
        <w:rPr>
          <w:rFonts w:eastAsia="Calibri" w:cs="Arial"/>
          <w:bCs/>
          <w:i/>
          <w:color w:val="FFC000"/>
          <w:sz w:val="24"/>
          <w:szCs w:val="24"/>
          <w:lang w:eastAsia="en-US"/>
        </w:rPr>
        <w:br w:type="page"/>
      </w:r>
    </w:p>
    <w:sdt>
      <w:sdtPr>
        <w:rPr>
          <w:rFonts w:cs="Arial"/>
          <w:lang w:val="es-ES"/>
        </w:rPr>
        <w:id w:val="-103041393"/>
        <w:docPartObj>
          <w:docPartGallery w:val="Table of Contents"/>
          <w:docPartUnique/>
        </w:docPartObj>
      </w:sdtPr>
      <w:sdtEndPr>
        <w:rPr>
          <w:b/>
          <w:bCs/>
        </w:rPr>
      </w:sdtEndPr>
      <w:sdtContent>
        <w:p w14:paraId="383ABE20" w14:textId="77777777" w:rsidR="008E64A2" w:rsidRPr="008E64A2" w:rsidRDefault="008E64A2" w:rsidP="008E64A2">
          <w:pPr>
            <w:keepNext/>
            <w:keepLines/>
            <w:spacing w:before="240" w:after="0" w:line="259" w:lineRule="auto"/>
            <w:ind w:left="720" w:hanging="360"/>
            <w:jc w:val="left"/>
            <w:rPr>
              <w:rFonts w:eastAsiaTheme="majorEastAsia" w:cs="Arial"/>
              <w:color w:val="000000" w:themeColor="text1"/>
              <w:sz w:val="32"/>
              <w:szCs w:val="32"/>
              <w:lang w:val="es-ES"/>
            </w:rPr>
          </w:pPr>
          <w:r w:rsidRPr="008E64A2">
            <w:rPr>
              <w:rFonts w:eastAsiaTheme="majorEastAsia" w:cs="Arial"/>
              <w:color w:val="000000" w:themeColor="text1"/>
              <w:sz w:val="32"/>
              <w:szCs w:val="32"/>
              <w:lang w:val="es-ES"/>
            </w:rPr>
            <w:t>Contenido</w:t>
          </w:r>
        </w:p>
        <w:p w14:paraId="409C9429" w14:textId="77777777" w:rsidR="008E64A2" w:rsidRPr="008E64A2" w:rsidRDefault="008E64A2" w:rsidP="008E64A2">
          <w:pPr>
            <w:rPr>
              <w:rFonts w:cs="Arial"/>
              <w:lang w:val="es-ES"/>
            </w:rPr>
          </w:pPr>
        </w:p>
        <w:p w14:paraId="51ECCE1F" w14:textId="77777777" w:rsidR="008E64A2" w:rsidRPr="008E64A2" w:rsidRDefault="008E64A2" w:rsidP="008E64A2">
          <w:pPr>
            <w:tabs>
              <w:tab w:val="left" w:pos="440"/>
              <w:tab w:val="right" w:leader="dot" w:pos="8828"/>
            </w:tabs>
            <w:spacing w:after="100"/>
            <w:rPr>
              <w:rFonts w:cs="Arial"/>
              <w:noProof/>
            </w:rPr>
          </w:pPr>
          <w:r w:rsidRPr="008E64A2">
            <w:rPr>
              <w:rFonts w:cs="Arial"/>
              <w:b/>
              <w:bCs/>
              <w:lang w:val="es-ES"/>
            </w:rPr>
            <w:fldChar w:fldCharType="begin"/>
          </w:r>
          <w:r w:rsidRPr="008E64A2">
            <w:rPr>
              <w:rFonts w:cs="Arial"/>
              <w:b/>
              <w:bCs/>
              <w:lang w:val="es-ES"/>
            </w:rPr>
            <w:instrText xml:space="preserve"> TOC \o "1-3" \h \z \u </w:instrText>
          </w:r>
          <w:r w:rsidRPr="008E64A2">
            <w:rPr>
              <w:rFonts w:cs="Arial"/>
              <w:b/>
              <w:bCs/>
              <w:lang w:val="es-ES"/>
            </w:rPr>
            <w:fldChar w:fldCharType="separate"/>
          </w:r>
          <w:hyperlink w:anchor="_Toc73606020" w:history="1">
            <w:r w:rsidRPr="008E64A2">
              <w:rPr>
                <w:rFonts w:cs="Arial"/>
                <w:noProof/>
                <w:color w:val="0000FF"/>
                <w:u w:val="single"/>
              </w:rPr>
              <w:t>1.</w:t>
            </w:r>
            <w:r w:rsidRPr="008E64A2">
              <w:rPr>
                <w:rFonts w:cs="Arial"/>
                <w:noProof/>
              </w:rPr>
              <w:tab/>
            </w:r>
            <w:r w:rsidRPr="008E64A2">
              <w:rPr>
                <w:rFonts w:cs="Arial"/>
                <w:noProof/>
                <w:color w:val="0000FF"/>
                <w:u w:val="single"/>
              </w:rPr>
              <w:t>Presentación del programa</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_Toc73606020 \h </w:instrText>
            </w:r>
            <w:r w:rsidRPr="008E64A2">
              <w:rPr>
                <w:rFonts w:cs="Arial"/>
                <w:noProof/>
                <w:webHidden/>
              </w:rPr>
            </w:r>
            <w:r w:rsidRPr="008E64A2">
              <w:rPr>
                <w:rFonts w:cs="Arial"/>
                <w:noProof/>
                <w:webHidden/>
              </w:rPr>
              <w:fldChar w:fldCharType="separate"/>
            </w:r>
            <w:r w:rsidRPr="008E64A2">
              <w:rPr>
                <w:rFonts w:cs="Arial"/>
                <w:noProof/>
                <w:webHidden/>
              </w:rPr>
              <w:t>7</w:t>
            </w:r>
            <w:r w:rsidRPr="008E64A2">
              <w:rPr>
                <w:rFonts w:cs="Arial"/>
                <w:noProof/>
                <w:webHidden/>
              </w:rPr>
              <w:fldChar w:fldCharType="end"/>
            </w:r>
          </w:hyperlink>
        </w:p>
        <w:p w14:paraId="04AC6451" w14:textId="77777777" w:rsidR="008E64A2" w:rsidRPr="008E64A2" w:rsidRDefault="008E64A2" w:rsidP="008E64A2">
          <w:pPr>
            <w:tabs>
              <w:tab w:val="left" w:pos="440"/>
              <w:tab w:val="right" w:leader="dot" w:pos="8828"/>
            </w:tabs>
            <w:spacing w:after="100"/>
            <w:rPr>
              <w:rFonts w:cs="Arial"/>
              <w:noProof/>
            </w:rPr>
          </w:pPr>
          <w:hyperlink w:anchor="_Toc73606021" w:history="1">
            <w:r w:rsidRPr="008E64A2">
              <w:rPr>
                <w:rFonts w:cs="Arial"/>
                <w:noProof/>
                <w:color w:val="0000FF"/>
                <w:u w:val="single"/>
              </w:rPr>
              <w:t>2.</w:t>
            </w:r>
            <w:r w:rsidRPr="008E64A2">
              <w:rPr>
                <w:rFonts w:cs="Arial"/>
                <w:noProof/>
              </w:rPr>
              <w:tab/>
            </w:r>
            <w:r w:rsidRPr="008E64A2">
              <w:rPr>
                <w:rFonts w:cs="Arial"/>
                <w:noProof/>
                <w:color w:val="0000FF"/>
                <w:u w:val="single"/>
              </w:rPr>
              <w:t>Reseña del programa</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_Toc73606021 \h </w:instrText>
            </w:r>
            <w:r w:rsidRPr="008E64A2">
              <w:rPr>
                <w:rFonts w:cs="Arial"/>
                <w:noProof/>
                <w:webHidden/>
              </w:rPr>
            </w:r>
            <w:r w:rsidRPr="008E64A2">
              <w:rPr>
                <w:rFonts w:cs="Arial"/>
                <w:noProof/>
                <w:webHidden/>
              </w:rPr>
              <w:fldChar w:fldCharType="separate"/>
            </w:r>
            <w:r w:rsidRPr="008E64A2">
              <w:rPr>
                <w:rFonts w:cs="Arial"/>
                <w:noProof/>
                <w:webHidden/>
              </w:rPr>
              <w:t>7</w:t>
            </w:r>
            <w:r w:rsidRPr="008E64A2">
              <w:rPr>
                <w:rFonts w:cs="Arial"/>
                <w:noProof/>
                <w:webHidden/>
              </w:rPr>
              <w:fldChar w:fldCharType="end"/>
            </w:r>
          </w:hyperlink>
        </w:p>
        <w:p w14:paraId="64911DDD" w14:textId="77777777" w:rsidR="008E64A2" w:rsidRPr="008E64A2" w:rsidRDefault="008E64A2" w:rsidP="008E64A2">
          <w:pPr>
            <w:tabs>
              <w:tab w:val="left" w:pos="440"/>
              <w:tab w:val="right" w:leader="dot" w:pos="8828"/>
            </w:tabs>
            <w:spacing w:after="100"/>
            <w:rPr>
              <w:rFonts w:cs="Arial"/>
              <w:noProof/>
            </w:rPr>
          </w:pPr>
          <w:hyperlink w:anchor="_Toc73606022" w:history="1">
            <w:r w:rsidRPr="008E64A2">
              <w:rPr>
                <w:rFonts w:cs="Arial"/>
                <w:noProof/>
                <w:color w:val="0000FF"/>
                <w:u w:val="single"/>
              </w:rPr>
              <w:t>3.</w:t>
            </w:r>
            <w:r w:rsidRPr="008E64A2">
              <w:rPr>
                <w:rFonts w:cs="Arial"/>
                <w:noProof/>
              </w:rPr>
              <w:tab/>
            </w:r>
            <w:r w:rsidRPr="008E64A2">
              <w:rPr>
                <w:rFonts w:cs="Arial"/>
                <w:noProof/>
                <w:color w:val="0000FF"/>
                <w:u w:val="single"/>
              </w:rPr>
              <w:t>Identidad del programa</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_Toc73606022 \h </w:instrText>
            </w:r>
            <w:r w:rsidRPr="008E64A2">
              <w:rPr>
                <w:rFonts w:cs="Arial"/>
                <w:noProof/>
                <w:webHidden/>
              </w:rPr>
            </w:r>
            <w:r w:rsidRPr="008E64A2">
              <w:rPr>
                <w:rFonts w:cs="Arial"/>
                <w:noProof/>
                <w:webHidden/>
              </w:rPr>
              <w:fldChar w:fldCharType="separate"/>
            </w:r>
            <w:r w:rsidRPr="008E64A2">
              <w:rPr>
                <w:rFonts w:cs="Arial"/>
                <w:noProof/>
                <w:webHidden/>
              </w:rPr>
              <w:t>8</w:t>
            </w:r>
            <w:r w:rsidRPr="008E64A2">
              <w:rPr>
                <w:rFonts w:cs="Arial"/>
                <w:noProof/>
                <w:webHidden/>
              </w:rPr>
              <w:fldChar w:fldCharType="end"/>
            </w:r>
          </w:hyperlink>
        </w:p>
        <w:p w14:paraId="2E338818" w14:textId="77777777" w:rsidR="008E64A2" w:rsidRPr="008E64A2" w:rsidRDefault="008E64A2" w:rsidP="008E64A2">
          <w:pPr>
            <w:tabs>
              <w:tab w:val="right" w:leader="dot" w:pos="8828"/>
            </w:tabs>
            <w:spacing w:after="100"/>
            <w:ind w:left="220"/>
            <w:rPr>
              <w:rFonts w:cs="Arial"/>
              <w:noProof/>
            </w:rPr>
          </w:pPr>
          <w:hyperlink w:anchor="_Toc73606023" w:history="1">
            <w:r w:rsidRPr="008E64A2">
              <w:rPr>
                <w:rFonts w:cs="Arial"/>
                <w:noProof/>
                <w:color w:val="0000FF"/>
                <w:u w:val="single"/>
              </w:rPr>
              <w:t>Misión</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_Toc73606023 \h </w:instrText>
            </w:r>
            <w:r w:rsidRPr="008E64A2">
              <w:rPr>
                <w:rFonts w:cs="Arial"/>
                <w:noProof/>
                <w:webHidden/>
              </w:rPr>
            </w:r>
            <w:r w:rsidRPr="008E64A2">
              <w:rPr>
                <w:rFonts w:cs="Arial"/>
                <w:noProof/>
                <w:webHidden/>
              </w:rPr>
              <w:fldChar w:fldCharType="separate"/>
            </w:r>
            <w:r w:rsidRPr="008E64A2">
              <w:rPr>
                <w:rFonts w:cs="Arial"/>
                <w:noProof/>
                <w:webHidden/>
              </w:rPr>
              <w:t>8</w:t>
            </w:r>
            <w:r w:rsidRPr="008E64A2">
              <w:rPr>
                <w:rFonts w:cs="Arial"/>
                <w:noProof/>
                <w:webHidden/>
              </w:rPr>
              <w:fldChar w:fldCharType="end"/>
            </w:r>
          </w:hyperlink>
        </w:p>
        <w:p w14:paraId="09F8CE46" w14:textId="77777777" w:rsidR="008E64A2" w:rsidRPr="008E64A2" w:rsidRDefault="008E64A2" w:rsidP="008E64A2">
          <w:pPr>
            <w:tabs>
              <w:tab w:val="right" w:leader="dot" w:pos="8828"/>
            </w:tabs>
            <w:spacing w:after="100"/>
            <w:ind w:left="220"/>
            <w:rPr>
              <w:rFonts w:cs="Arial"/>
              <w:noProof/>
            </w:rPr>
          </w:pPr>
          <w:hyperlink w:anchor="_Toc73606024" w:history="1">
            <w:r w:rsidRPr="008E64A2">
              <w:rPr>
                <w:rFonts w:cs="Arial"/>
                <w:noProof/>
                <w:color w:val="0000FF"/>
                <w:u w:val="single"/>
              </w:rPr>
              <w:t>Visión</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_Toc73606024 \h </w:instrText>
            </w:r>
            <w:r w:rsidRPr="008E64A2">
              <w:rPr>
                <w:rFonts w:cs="Arial"/>
                <w:noProof/>
                <w:webHidden/>
              </w:rPr>
            </w:r>
            <w:r w:rsidRPr="008E64A2">
              <w:rPr>
                <w:rFonts w:cs="Arial"/>
                <w:noProof/>
                <w:webHidden/>
              </w:rPr>
              <w:fldChar w:fldCharType="separate"/>
            </w:r>
            <w:r w:rsidRPr="008E64A2">
              <w:rPr>
                <w:rFonts w:cs="Arial"/>
                <w:noProof/>
                <w:webHidden/>
              </w:rPr>
              <w:t>8</w:t>
            </w:r>
            <w:r w:rsidRPr="008E64A2">
              <w:rPr>
                <w:rFonts w:cs="Arial"/>
                <w:noProof/>
                <w:webHidden/>
              </w:rPr>
              <w:fldChar w:fldCharType="end"/>
            </w:r>
          </w:hyperlink>
        </w:p>
        <w:p w14:paraId="290E06D5" w14:textId="77777777" w:rsidR="008E64A2" w:rsidRPr="008E64A2" w:rsidRDefault="008E64A2" w:rsidP="008E64A2">
          <w:pPr>
            <w:tabs>
              <w:tab w:val="right" w:leader="dot" w:pos="8828"/>
            </w:tabs>
            <w:spacing w:after="100"/>
            <w:ind w:left="220"/>
            <w:rPr>
              <w:rFonts w:cs="Arial"/>
              <w:noProof/>
            </w:rPr>
          </w:pPr>
          <w:hyperlink w:anchor="_Toc73606025" w:history="1">
            <w:r w:rsidRPr="008E64A2">
              <w:rPr>
                <w:rFonts w:cs="Arial"/>
                <w:noProof/>
                <w:color w:val="0000FF"/>
                <w:u w:val="single"/>
              </w:rPr>
              <w:t>Propósito de formación</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_Toc73606025 \h </w:instrText>
            </w:r>
            <w:r w:rsidRPr="008E64A2">
              <w:rPr>
                <w:rFonts w:cs="Arial"/>
                <w:noProof/>
                <w:webHidden/>
              </w:rPr>
            </w:r>
            <w:r w:rsidRPr="008E64A2">
              <w:rPr>
                <w:rFonts w:cs="Arial"/>
                <w:noProof/>
                <w:webHidden/>
              </w:rPr>
              <w:fldChar w:fldCharType="separate"/>
            </w:r>
            <w:r w:rsidRPr="008E64A2">
              <w:rPr>
                <w:rFonts w:cs="Arial"/>
                <w:noProof/>
                <w:webHidden/>
              </w:rPr>
              <w:t>8</w:t>
            </w:r>
            <w:r w:rsidRPr="008E64A2">
              <w:rPr>
                <w:rFonts w:cs="Arial"/>
                <w:noProof/>
                <w:webHidden/>
              </w:rPr>
              <w:fldChar w:fldCharType="end"/>
            </w:r>
          </w:hyperlink>
        </w:p>
        <w:p w14:paraId="1A28E416" w14:textId="77777777" w:rsidR="008E64A2" w:rsidRPr="008E64A2" w:rsidRDefault="008E64A2" w:rsidP="008E64A2">
          <w:pPr>
            <w:tabs>
              <w:tab w:val="right" w:leader="dot" w:pos="8828"/>
            </w:tabs>
            <w:spacing w:after="100"/>
            <w:ind w:left="220"/>
            <w:rPr>
              <w:rFonts w:cs="Arial"/>
              <w:noProof/>
            </w:rPr>
          </w:pPr>
          <w:hyperlink w:anchor="_Toc73606026" w:history="1">
            <w:r w:rsidRPr="008E64A2">
              <w:rPr>
                <w:rFonts w:cs="Arial"/>
                <w:noProof/>
                <w:color w:val="0000FF"/>
                <w:u w:val="single"/>
              </w:rPr>
              <w:t>Objetivos del programa</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_Toc73606026 \h </w:instrText>
            </w:r>
            <w:r w:rsidRPr="008E64A2">
              <w:rPr>
                <w:rFonts w:cs="Arial"/>
                <w:noProof/>
                <w:webHidden/>
              </w:rPr>
            </w:r>
            <w:r w:rsidRPr="008E64A2">
              <w:rPr>
                <w:rFonts w:cs="Arial"/>
                <w:noProof/>
                <w:webHidden/>
              </w:rPr>
              <w:fldChar w:fldCharType="separate"/>
            </w:r>
            <w:r w:rsidRPr="008E64A2">
              <w:rPr>
                <w:rFonts w:cs="Arial"/>
                <w:noProof/>
                <w:webHidden/>
              </w:rPr>
              <w:t>8</w:t>
            </w:r>
            <w:r w:rsidRPr="008E64A2">
              <w:rPr>
                <w:rFonts w:cs="Arial"/>
                <w:noProof/>
                <w:webHidden/>
              </w:rPr>
              <w:fldChar w:fldCharType="end"/>
            </w:r>
          </w:hyperlink>
        </w:p>
        <w:p w14:paraId="2DC2D724" w14:textId="77777777" w:rsidR="008E64A2" w:rsidRPr="008E64A2" w:rsidRDefault="008E64A2" w:rsidP="008E64A2">
          <w:pPr>
            <w:tabs>
              <w:tab w:val="right" w:leader="dot" w:pos="8828"/>
            </w:tabs>
            <w:spacing w:after="100"/>
            <w:ind w:left="220"/>
            <w:rPr>
              <w:rFonts w:cs="Arial"/>
              <w:noProof/>
            </w:rPr>
          </w:pPr>
          <w:hyperlink w:anchor="_Toc73606027" w:history="1">
            <w:r w:rsidRPr="008E64A2">
              <w:rPr>
                <w:rFonts w:cs="Arial"/>
                <w:noProof/>
                <w:color w:val="0000FF"/>
                <w:u w:val="single"/>
              </w:rPr>
              <w:t>Perfiles</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_Toc73606027 \h </w:instrText>
            </w:r>
            <w:r w:rsidRPr="008E64A2">
              <w:rPr>
                <w:rFonts w:cs="Arial"/>
                <w:noProof/>
                <w:webHidden/>
              </w:rPr>
            </w:r>
            <w:r w:rsidRPr="008E64A2">
              <w:rPr>
                <w:rFonts w:cs="Arial"/>
                <w:noProof/>
                <w:webHidden/>
              </w:rPr>
              <w:fldChar w:fldCharType="separate"/>
            </w:r>
            <w:r w:rsidRPr="008E64A2">
              <w:rPr>
                <w:rFonts w:cs="Arial"/>
                <w:noProof/>
                <w:webHidden/>
              </w:rPr>
              <w:t>9</w:t>
            </w:r>
            <w:r w:rsidRPr="008E64A2">
              <w:rPr>
                <w:rFonts w:cs="Arial"/>
                <w:noProof/>
                <w:webHidden/>
              </w:rPr>
              <w:fldChar w:fldCharType="end"/>
            </w:r>
          </w:hyperlink>
        </w:p>
        <w:p w14:paraId="26C44DEE" w14:textId="77777777" w:rsidR="008E64A2" w:rsidRPr="008E64A2" w:rsidRDefault="008E64A2" w:rsidP="008E64A2">
          <w:pPr>
            <w:tabs>
              <w:tab w:val="left" w:pos="440"/>
              <w:tab w:val="right" w:leader="dot" w:pos="8828"/>
            </w:tabs>
            <w:spacing w:after="100"/>
            <w:rPr>
              <w:rFonts w:cs="Arial"/>
              <w:noProof/>
            </w:rPr>
          </w:pPr>
          <w:hyperlink w:anchor="_Toc73606028" w:history="1">
            <w:r w:rsidRPr="008E64A2">
              <w:rPr>
                <w:rFonts w:cs="Arial"/>
                <w:noProof/>
                <w:color w:val="0000FF"/>
                <w:u w:val="single"/>
              </w:rPr>
              <w:t>4.</w:t>
            </w:r>
            <w:r w:rsidRPr="008E64A2">
              <w:rPr>
                <w:rFonts w:cs="Arial"/>
                <w:noProof/>
              </w:rPr>
              <w:tab/>
            </w:r>
            <w:r w:rsidRPr="008E64A2">
              <w:rPr>
                <w:rFonts w:cs="Arial"/>
                <w:noProof/>
                <w:color w:val="0000FF"/>
                <w:u w:val="single"/>
              </w:rPr>
              <w:t>Modelo Pedagógico Del Programa</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_Toc73606028 \h </w:instrText>
            </w:r>
            <w:r w:rsidRPr="008E64A2">
              <w:rPr>
                <w:rFonts w:cs="Arial"/>
                <w:noProof/>
                <w:webHidden/>
              </w:rPr>
            </w:r>
            <w:r w:rsidRPr="008E64A2">
              <w:rPr>
                <w:rFonts w:cs="Arial"/>
                <w:noProof/>
                <w:webHidden/>
              </w:rPr>
              <w:fldChar w:fldCharType="separate"/>
            </w:r>
            <w:r w:rsidRPr="008E64A2">
              <w:rPr>
                <w:rFonts w:cs="Arial"/>
                <w:noProof/>
                <w:webHidden/>
              </w:rPr>
              <w:t>9</w:t>
            </w:r>
            <w:r w:rsidRPr="008E64A2">
              <w:rPr>
                <w:rFonts w:cs="Arial"/>
                <w:noProof/>
                <w:webHidden/>
              </w:rPr>
              <w:fldChar w:fldCharType="end"/>
            </w:r>
          </w:hyperlink>
        </w:p>
        <w:p w14:paraId="53EE72BC" w14:textId="77777777" w:rsidR="008E64A2" w:rsidRPr="008E64A2" w:rsidRDefault="008E64A2" w:rsidP="008E64A2">
          <w:pPr>
            <w:tabs>
              <w:tab w:val="right" w:leader="dot" w:pos="8828"/>
            </w:tabs>
            <w:spacing w:after="100"/>
            <w:ind w:left="220"/>
            <w:rPr>
              <w:rFonts w:cs="Arial"/>
              <w:noProof/>
            </w:rPr>
          </w:pPr>
          <w:hyperlink w:anchor="_Toc73606029" w:history="1">
            <w:r w:rsidRPr="008E64A2">
              <w:rPr>
                <w:rFonts w:cs="Arial"/>
                <w:noProof/>
                <w:color w:val="0000FF"/>
                <w:u w:val="single"/>
              </w:rPr>
              <w:t>Resultados de aprendizaje</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_Toc73606029 \h </w:instrText>
            </w:r>
            <w:r w:rsidRPr="008E64A2">
              <w:rPr>
                <w:rFonts w:cs="Arial"/>
                <w:noProof/>
                <w:webHidden/>
              </w:rPr>
            </w:r>
            <w:r w:rsidRPr="008E64A2">
              <w:rPr>
                <w:rFonts w:cs="Arial"/>
                <w:noProof/>
                <w:webHidden/>
              </w:rPr>
              <w:fldChar w:fldCharType="separate"/>
            </w:r>
            <w:r w:rsidRPr="008E64A2">
              <w:rPr>
                <w:rFonts w:cs="Arial"/>
                <w:noProof/>
                <w:webHidden/>
              </w:rPr>
              <w:t>9</w:t>
            </w:r>
            <w:r w:rsidRPr="008E64A2">
              <w:rPr>
                <w:rFonts w:cs="Arial"/>
                <w:noProof/>
                <w:webHidden/>
              </w:rPr>
              <w:fldChar w:fldCharType="end"/>
            </w:r>
          </w:hyperlink>
        </w:p>
        <w:p w14:paraId="7DB476E0" w14:textId="77777777" w:rsidR="008E64A2" w:rsidRPr="008E64A2" w:rsidRDefault="008E64A2" w:rsidP="008E64A2">
          <w:pPr>
            <w:tabs>
              <w:tab w:val="right" w:leader="dot" w:pos="8828"/>
            </w:tabs>
            <w:spacing w:after="100"/>
            <w:ind w:left="220"/>
            <w:rPr>
              <w:rFonts w:cs="Arial"/>
              <w:noProof/>
            </w:rPr>
          </w:pPr>
          <w:hyperlink w:anchor="_Toc73606030" w:history="1">
            <w:r w:rsidRPr="008E64A2">
              <w:rPr>
                <w:rFonts w:cs="Arial"/>
                <w:noProof/>
                <w:color w:val="0000FF"/>
                <w:u w:val="single"/>
              </w:rPr>
              <w:t>Competencias</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_Toc73606030 \h </w:instrText>
            </w:r>
            <w:r w:rsidRPr="008E64A2">
              <w:rPr>
                <w:rFonts w:cs="Arial"/>
                <w:noProof/>
                <w:webHidden/>
              </w:rPr>
            </w:r>
            <w:r w:rsidRPr="008E64A2">
              <w:rPr>
                <w:rFonts w:cs="Arial"/>
                <w:noProof/>
                <w:webHidden/>
              </w:rPr>
              <w:fldChar w:fldCharType="separate"/>
            </w:r>
            <w:r w:rsidRPr="008E64A2">
              <w:rPr>
                <w:rFonts w:cs="Arial"/>
                <w:noProof/>
                <w:webHidden/>
              </w:rPr>
              <w:t>10</w:t>
            </w:r>
            <w:r w:rsidRPr="008E64A2">
              <w:rPr>
                <w:rFonts w:cs="Arial"/>
                <w:noProof/>
                <w:webHidden/>
              </w:rPr>
              <w:fldChar w:fldCharType="end"/>
            </w:r>
          </w:hyperlink>
        </w:p>
        <w:p w14:paraId="0F4174C0" w14:textId="77777777" w:rsidR="008E64A2" w:rsidRPr="008E64A2" w:rsidRDefault="008E64A2" w:rsidP="008E64A2">
          <w:pPr>
            <w:tabs>
              <w:tab w:val="right" w:leader="dot" w:pos="8828"/>
            </w:tabs>
            <w:spacing w:after="100"/>
            <w:ind w:left="220"/>
            <w:rPr>
              <w:rFonts w:cs="Arial"/>
              <w:noProof/>
            </w:rPr>
          </w:pPr>
          <w:hyperlink w:anchor="_Toc73606031" w:history="1">
            <w:r w:rsidRPr="008E64A2">
              <w:rPr>
                <w:rFonts w:cs="Arial"/>
                <w:noProof/>
                <w:color w:val="0000FF"/>
                <w:u w:val="single"/>
              </w:rPr>
              <w:t>Mecanismos de evaluación del aprendizaje</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_Toc73606031 \h </w:instrText>
            </w:r>
            <w:r w:rsidRPr="008E64A2">
              <w:rPr>
                <w:rFonts w:cs="Arial"/>
                <w:noProof/>
                <w:webHidden/>
              </w:rPr>
            </w:r>
            <w:r w:rsidRPr="008E64A2">
              <w:rPr>
                <w:rFonts w:cs="Arial"/>
                <w:noProof/>
                <w:webHidden/>
              </w:rPr>
              <w:fldChar w:fldCharType="separate"/>
            </w:r>
            <w:r w:rsidRPr="008E64A2">
              <w:rPr>
                <w:rFonts w:cs="Arial"/>
                <w:noProof/>
                <w:webHidden/>
              </w:rPr>
              <w:t>10</w:t>
            </w:r>
            <w:r w:rsidRPr="008E64A2">
              <w:rPr>
                <w:rFonts w:cs="Arial"/>
                <w:noProof/>
                <w:webHidden/>
              </w:rPr>
              <w:fldChar w:fldCharType="end"/>
            </w:r>
          </w:hyperlink>
        </w:p>
        <w:p w14:paraId="5D28A983" w14:textId="77777777" w:rsidR="008E64A2" w:rsidRPr="008E64A2" w:rsidRDefault="008E64A2" w:rsidP="008E64A2">
          <w:pPr>
            <w:tabs>
              <w:tab w:val="left" w:pos="440"/>
              <w:tab w:val="right" w:leader="dot" w:pos="8828"/>
            </w:tabs>
            <w:spacing w:after="100"/>
            <w:rPr>
              <w:rFonts w:cs="Arial"/>
              <w:noProof/>
            </w:rPr>
          </w:pPr>
          <w:hyperlink w:anchor="_Toc73606032" w:history="1">
            <w:r w:rsidRPr="008E64A2">
              <w:rPr>
                <w:rFonts w:cs="Arial"/>
                <w:noProof/>
                <w:color w:val="0000FF"/>
                <w:u w:val="single"/>
              </w:rPr>
              <w:t>5.</w:t>
            </w:r>
            <w:r w:rsidRPr="008E64A2">
              <w:rPr>
                <w:rFonts w:cs="Arial"/>
                <w:noProof/>
              </w:rPr>
              <w:tab/>
            </w:r>
            <w:r w:rsidRPr="008E64A2">
              <w:rPr>
                <w:rFonts w:cs="Arial"/>
                <w:noProof/>
                <w:color w:val="0000FF"/>
                <w:u w:val="single"/>
              </w:rPr>
              <w:t>Desarrollo curricular y plan de estudios</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_Toc73606032 \h </w:instrText>
            </w:r>
            <w:r w:rsidRPr="008E64A2">
              <w:rPr>
                <w:rFonts w:cs="Arial"/>
                <w:noProof/>
                <w:webHidden/>
              </w:rPr>
            </w:r>
            <w:r w:rsidRPr="008E64A2">
              <w:rPr>
                <w:rFonts w:cs="Arial"/>
                <w:noProof/>
                <w:webHidden/>
              </w:rPr>
              <w:fldChar w:fldCharType="separate"/>
            </w:r>
            <w:r w:rsidRPr="008E64A2">
              <w:rPr>
                <w:rFonts w:cs="Arial"/>
                <w:noProof/>
                <w:webHidden/>
              </w:rPr>
              <w:t>10</w:t>
            </w:r>
            <w:r w:rsidRPr="008E64A2">
              <w:rPr>
                <w:rFonts w:cs="Arial"/>
                <w:noProof/>
                <w:webHidden/>
              </w:rPr>
              <w:fldChar w:fldCharType="end"/>
            </w:r>
          </w:hyperlink>
        </w:p>
        <w:p w14:paraId="7BFBF688" w14:textId="77777777" w:rsidR="008E64A2" w:rsidRPr="008E64A2" w:rsidRDefault="008E64A2" w:rsidP="008E64A2">
          <w:pPr>
            <w:tabs>
              <w:tab w:val="right" w:leader="dot" w:pos="8828"/>
            </w:tabs>
            <w:spacing w:after="100"/>
            <w:ind w:left="220"/>
            <w:rPr>
              <w:rFonts w:cs="Arial"/>
              <w:noProof/>
            </w:rPr>
          </w:pPr>
          <w:hyperlink w:anchor="_Toc73606033" w:history="1">
            <w:r w:rsidRPr="008E64A2">
              <w:rPr>
                <w:rFonts w:cs="Arial"/>
                <w:noProof/>
                <w:color w:val="0000FF"/>
                <w:u w:val="single"/>
              </w:rPr>
              <w:t>Estructura curricular:</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_Toc73606033 \h </w:instrText>
            </w:r>
            <w:r w:rsidRPr="008E64A2">
              <w:rPr>
                <w:rFonts w:cs="Arial"/>
                <w:noProof/>
                <w:webHidden/>
              </w:rPr>
            </w:r>
            <w:r w:rsidRPr="008E64A2">
              <w:rPr>
                <w:rFonts w:cs="Arial"/>
                <w:noProof/>
                <w:webHidden/>
              </w:rPr>
              <w:fldChar w:fldCharType="separate"/>
            </w:r>
            <w:r w:rsidRPr="008E64A2">
              <w:rPr>
                <w:rFonts w:cs="Arial"/>
                <w:noProof/>
                <w:webHidden/>
              </w:rPr>
              <w:t>11</w:t>
            </w:r>
            <w:r w:rsidRPr="008E64A2">
              <w:rPr>
                <w:rFonts w:cs="Arial"/>
                <w:noProof/>
                <w:webHidden/>
              </w:rPr>
              <w:fldChar w:fldCharType="end"/>
            </w:r>
          </w:hyperlink>
        </w:p>
        <w:p w14:paraId="0C2DA77C" w14:textId="77777777" w:rsidR="008E64A2" w:rsidRPr="008E64A2" w:rsidRDefault="008E64A2" w:rsidP="008E64A2">
          <w:pPr>
            <w:tabs>
              <w:tab w:val="left" w:pos="440"/>
              <w:tab w:val="right" w:leader="dot" w:pos="8828"/>
            </w:tabs>
            <w:spacing w:after="100"/>
            <w:rPr>
              <w:rFonts w:cs="Arial"/>
              <w:noProof/>
            </w:rPr>
          </w:pPr>
          <w:hyperlink w:anchor="_Toc73606034" w:history="1">
            <w:r w:rsidRPr="008E64A2">
              <w:rPr>
                <w:rFonts w:cs="Arial"/>
                <w:noProof/>
                <w:color w:val="0000FF"/>
                <w:u w:val="single"/>
              </w:rPr>
              <w:t>6.</w:t>
            </w:r>
            <w:r w:rsidRPr="008E64A2">
              <w:rPr>
                <w:rFonts w:cs="Arial"/>
                <w:noProof/>
              </w:rPr>
              <w:tab/>
            </w:r>
            <w:r w:rsidRPr="008E64A2">
              <w:rPr>
                <w:rFonts w:cs="Arial"/>
                <w:noProof/>
                <w:color w:val="0000FF"/>
                <w:u w:val="single"/>
              </w:rPr>
              <w:t>Impacto del programa</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_Toc73606034 \h </w:instrText>
            </w:r>
            <w:r w:rsidRPr="008E64A2">
              <w:rPr>
                <w:rFonts w:cs="Arial"/>
                <w:noProof/>
                <w:webHidden/>
              </w:rPr>
            </w:r>
            <w:r w:rsidRPr="008E64A2">
              <w:rPr>
                <w:rFonts w:cs="Arial"/>
                <w:noProof/>
                <w:webHidden/>
              </w:rPr>
              <w:fldChar w:fldCharType="separate"/>
            </w:r>
            <w:r w:rsidRPr="008E64A2">
              <w:rPr>
                <w:rFonts w:cs="Arial"/>
                <w:noProof/>
                <w:webHidden/>
              </w:rPr>
              <w:t>12</w:t>
            </w:r>
            <w:r w:rsidRPr="008E64A2">
              <w:rPr>
                <w:rFonts w:cs="Arial"/>
                <w:noProof/>
                <w:webHidden/>
              </w:rPr>
              <w:fldChar w:fldCharType="end"/>
            </w:r>
          </w:hyperlink>
        </w:p>
        <w:p w14:paraId="4E7EFF10" w14:textId="77777777" w:rsidR="008E64A2" w:rsidRPr="008E64A2" w:rsidRDefault="008E64A2" w:rsidP="008E64A2">
          <w:pPr>
            <w:tabs>
              <w:tab w:val="right" w:leader="dot" w:pos="8828"/>
            </w:tabs>
            <w:spacing w:after="100"/>
            <w:ind w:left="220"/>
            <w:rPr>
              <w:rFonts w:cs="Arial"/>
              <w:noProof/>
            </w:rPr>
          </w:pPr>
          <w:hyperlink w:anchor="_Toc73606035" w:history="1">
            <w:r w:rsidRPr="008E64A2">
              <w:rPr>
                <w:rFonts w:cs="Arial"/>
                <w:noProof/>
                <w:color w:val="0000FF"/>
                <w:u w:val="single"/>
              </w:rPr>
              <w:t>Investigación, creación artística y cultural</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_Toc73606035 \h </w:instrText>
            </w:r>
            <w:r w:rsidRPr="008E64A2">
              <w:rPr>
                <w:rFonts w:cs="Arial"/>
                <w:noProof/>
                <w:webHidden/>
              </w:rPr>
            </w:r>
            <w:r w:rsidRPr="008E64A2">
              <w:rPr>
                <w:rFonts w:cs="Arial"/>
                <w:noProof/>
                <w:webHidden/>
              </w:rPr>
              <w:fldChar w:fldCharType="separate"/>
            </w:r>
            <w:r w:rsidRPr="008E64A2">
              <w:rPr>
                <w:rFonts w:cs="Arial"/>
                <w:noProof/>
                <w:webHidden/>
              </w:rPr>
              <w:t>12</w:t>
            </w:r>
            <w:r w:rsidRPr="008E64A2">
              <w:rPr>
                <w:rFonts w:cs="Arial"/>
                <w:noProof/>
                <w:webHidden/>
              </w:rPr>
              <w:fldChar w:fldCharType="end"/>
            </w:r>
          </w:hyperlink>
        </w:p>
        <w:p w14:paraId="790BD96F" w14:textId="77777777" w:rsidR="008E64A2" w:rsidRPr="008E64A2" w:rsidRDefault="008E64A2" w:rsidP="008E64A2">
          <w:pPr>
            <w:tabs>
              <w:tab w:val="right" w:leader="dot" w:pos="8828"/>
            </w:tabs>
            <w:spacing w:after="100"/>
            <w:ind w:left="220"/>
            <w:rPr>
              <w:rFonts w:cs="Arial"/>
              <w:noProof/>
            </w:rPr>
          </w:pPr>
          <w:hyperlink w:anchor="_Toc73606036" w:history="1">
            <w:r w:rsidRPr="008E64A2">
              <w:rPr>
                <w:rFonts w:cs="Arial"/>
                <w:noProof/>
                <w:color w:val="0000FF"/>
                <w:u w:val="single"/>
              </w:rPr>
              <w:t>Impacto regional y nacional</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_Toc73606036 \h </w:instrText>
            </w:r>
            <w:r w:rsidRPr="008E64A2">
              <w:rPr>
                <w:rFonts w:cs="Arial"/>
                <w:noProof/>
                <w:webHidden/>
              </w:rPr>
            </w:r>
            <w:r w:rsidRPr="008E64A2">
              <w:rPr>
                <w:rFonts w:cs="Arial"/>
                <w:noProof/>
                <w:webHidden/>
              </w:rPr>
              <w:fldChar w:fldCharType="separate"/>
            </w:r>
            <w:r w:rsidRPr="008E64A2">
              <w:rPr>
                <w:rFonts w:cs="Arial"/>
                <w:noProof/>
                <w:webHidden/>
              </w:rPr>
              <w:t>12</w:t>
            </w:r>
            <w:r w:rsidRPr="008E64A2">
              <w:rPr>
                <w:rFonts w:cs="Arial"/>
                <w:noProof/>
                <w:webHidden/>
              </w:rPr>
              <w:fldChar w:fldCharType="end"/>
            </w:r>
          </w:hyperlink>
        </w:p>
        <w:p w14:paraId="56A1623F" w14:textId="77777777" w:rsidR="008E64A2" w:rsidRPr="008E64A2" w:rsidRDefault="008E64A2" w:rsidP="008E64A2">
          <w:pPr>
            <w:tabs>
              <w:tab w:val="right" w:leader="dot" w:pos="8828"/>
            </w:tabs>
            <w:spacing w:after="100"/>
            <w:ind w:left="220"/>
            <w:rPr>
              <w:rFonts w:cs="Arial"/>
              <w:noProof/>
            </w:rPr>
          </w:pPr>
          <w:hyperlink w:anchor="_Toc73606037" w:history="1">
            <w:r w:rsidRPr="008E64A2">
              <w:rPr>
                <w:rFonts w:cs="Arial"/>
                <w:noProof/>
                <w:color w:val="0000FF"/>
                <w:u w:val="single"/>
              </w:rPr>
              <w:t>Movilidad e internacionalización</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_Toc73606037 \h </w:instrText>
            </w:r>
            <w:r w:rsidRPr="008E64A2">
              <w:rPr>
                <w:rFonts w:cs="Arial"/>
                <w:noProof/>
                <w:webHidden/>
              </w:rPr>
            </w:r>
            <w:r w:rsidRPr="008E64A2">
              <w:rPr>
                <w:rFonts w:cs="Arial"/>
                <w:noProof/>
                <w:webHidden/>
              </w:rPr>
              <w:fldChar w:fldCharType="separate"/>
            </w:r>
            <w:r w:rsidRPr="008E64A2">
              <w:rPr>
                <w:rFonts w:cs="Arial"/>
                <w:noProof/>
                <w:webHidden/>
              </w:rPr>
              <w:t>12</w:t>
            </w:r>
            <w:r w:rsidRPr="008E64A2">
              <w:rPr>
                <w:rFonts w:cs="Arial"/>
                <w:noProof/>
                <w:webHidden/>
              </w:rPr>
              <w:fldChar w:fldCharType="end"/>
            </w:r>
          </w:hyperlink>
        </w:p>
        <w:p w14:paraId="0842EC86" w14:textId="77777777" w:rsidR="008E64A2" w:rsidRPr="008E64A2" w:rsidRDefault="008E64A2" w:rsidP="008E64A2">
          <w:pPr>
            <w:tabs>
              <w:tab w:val="right" w:leader="dot" w:pos="8828"/>
            </w:tabs>
            <w:spacing w:after="100"/>
            <w:ind w:left="220"/>
            <w:rPr>
              <w:rFonts w:cs="Arial"/>
              <w:noProof/>
            </w:rPr>
          </w:pPr>
          <w:hyperlink w:anchor="_Toc73606038" w:history="1">
            <w:r w:rsidRPr="008E64A2">
              <w:rPr>
                <w:rFonts w:cs="Arial"/>
                <w:noProof/>
                <w:color w:val="0000FF"/>
                <w:u w:val="single"/>
                <w:lang w:eastAsia="ja-JP"/>
              </w:rPr>
              <w:t>Egresados</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_Toc73606038 \h </w:instrText>
            </w:r>
            <w:r w:rsidRPr="008E64A2">
              <w:rPr>
                <w:rFonts w:cs="Arial"/>
                <w:noProof/>
                <w:webHidden/>
              </w:rPr>
            </w:r>
            <w:r w:rsidRPr="008E64A2">
              <w:rPr>
                <w:rFonts w:cs="Arial"/>
                <w:noProof/>
                <w:webHidden/>
              </w:rPr>
              <w:fldChar w:fldCharType="separate"/>
            </w:r>
            <w:r w:rsidRPr="008E64A2">
              <w:rPr>
                <w:rFonts w:cs="Arial"/>
                <w:noProof/>
                <w:webHidden/>
              </w:rPr>
              <w:t>13</w:t>
            </w:r>
            <w:r w:rsidRPr="008E64A2">
              <w:rPr>
                <w:rFonts w:cs="Arial"/>
                <w:noProof/>
                <w:webHidden/>
              </w:rPr>
              <w:fldChar w:fldCharType="end"/>
            </w:r>
          </w:hyperlink>
        </w:p>
        <w:p w14:paraId="0A7877CC" w14:textId="77777777" w:rsidR="008E64A2" w:rsidRPr="008E64A2" w:rsidRDefault="008E64A2" w:rsidP="008E64A2">
          <w:pPr>
            <w:tabs>
              <w:tab w:val="left" w:pos="440"/>
              <w:tab w:val="right" w:leader="dot" w:pos="8828"/>
            </w:tabs>
            <w:spacing w:after="100"/>
            <w:rPr>
              <w:rFonts w:cs="Arial"/>
              <w:noProof/>
            </w:rPr>
          </w:pPr>
          <w:hyperlink w:anchor="_Toc73606039" w:history="1">
            <w:r w:rsidRPr="008E64A2">
              <w:rPr>
                <w:rFonts w:cs="Arial"/>
                <w:noProof/>
                <w:color w:val="0000FF"/>
                <w:u w:val="single"/>
              </w:rPr>
              <w:t>7.</w:t>
            </w:r>
            <w:r w:rsidRPr="008E64A2">
              <w:rPr>
                <w:rFonts w:cs="Arial"/>
                <w:noProof/>
              </w:rPr>
              <w:tab/>
            </w:r>
            <w:r w:rsidRPr="008E64A2">
              <w:rPr>
                <w:rFonts w:cs="Arial"/>
                <w:noProof/>
                <w:color w:val="0000FF"/>
                <w:u w:val="single"/>
              </w:rPr>
              <w:t>Estructura Académico administrativa del programa</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_Toc73606039 \h </w:instrText>
            </w:r>
            <w:r w:rsidRPr="008E64A2">
              <w:rPr>
                <w:rFonts w:cs="Arial"/>
                <w:noProof/>
                <w:webHidden/>
              </w:rPr>
            </w:r>
            <w:r w:rsidRPr="008E64A2">
              <w:rPr>
                <w:rFonts w:cs="Arial"/>
                <w:noProof/>
                <w:webHidden/>
              </w:rPr>
              <w:fldChar w:fldCharType="separate"/>
            </w:r>
            <w:r w:rsidRPr="008E64A2">
              <w:rPr>
                <w:rFonts w:cs="Arial"/>
                <w:noProof/>
                <w:webHidden/>
              </w:rPr>
              <w:t>13</w:t>
            </w:r>
            <w:r w:rsidRPr="008E64A2">
              <w:rPr>
                <w:rFonts w:cs="Arial"/>
                <w:noProof/>
                <w:webHidden/>
              </w:rPr>
              <w:fldChar w:fldCharType="end"/>
            </w:r>
          </w:hyperlink>
        </w:p>
        <w:p w14:paraId="4A98798B" w14:textId="77777777" w:rsidR="008E64A2" w:rsidRPr="008E64A2" w:rsidRDefault="008E64A2" w:rsidP="008E64A2">
          <w:pPr>
            <w:tabs>
              <w:tab w:val="right" w:leader="dot" w:pos="8828"/>
            </w:tabs>
            <w:spacing w:after="100"/>
            <w:ind w:left="220"/>
            <w:rPr>
              <w:rFonts w:cs="Arial"/>
              <w:noProof/>
            </w:rPr>
          </w:pPr>
          <w:hyperlink w:anchor="_Toc73606040" w:history="1">
            <w:r w:rsidRPr="008E64A2">
              <w:rPr>
                <w:rFonts w:cs="Arial"/>
                <w:noProof/>
                <w:color w:val="0000FF"/>
                <w:u w:val="single"/>
              </w:rPr>
              <w:t>Estructura administrativa y académica</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_Toc73606040 \h </w:instrText>
            </w:r>
            <w:r w:rsidRPr="008E64A2">
              <w:rPr>
                <w:rFonts w:cs="Arial"/>
                <w:noProof/>
                <w:webHidden/>
              </w:rPr>
            </w:r>
            <w:r w:rsidRPr="008E64A2">
              <w:rPr>
                <w:rFonts w:cs="Arial"/>
                <w:noProof/>
                <w:webHidden/>
              </w:rPr>
              <w:fldChar w:fldCharType="separate"/>
            </w:r>
            <w:r w:rsidRPr="008E64A2">
              <w:rPr>
                <w:rFonts w:cs="Arial"/>
                <w:noProof/>
                <w:webHidden/>
              </w:rPr>
              <w:t>13</w:t>
            </w:r>
            <w:r w:rsidRPr="008E64A2">
              <w:rPr>
                <w:rFonts w:cs="Arial"/>
                <w:noProof/>
                <w:webHidden/>
              </w:rPr>
              <w:fldChar w:fldCharType="end"/>
            </w:r>
          </w:hyperlink>
        </w:p>
        <w:p w14:paraId="567B9852" w14:textId="77777777" w:rsidR="008E64A2" w:rsidRPr="008E64A2" w:rsidRDefault="008E64A2" w:rsidP="008E64A2">
          <w:pPr>
            <w:tabs>
              <w:tab w:val="right" w:leader="dot" w:pos="8828"/>
            </w:tabs>
            <w:spacing w:after="100"/>
            <w:ind w:left="220"/>
            <w:rPr>
              <w:rFonts w:cs="Arial"/>
              <w:noProof/>
            </w:rPr>
          </w:pPr>
          <w:hyperlink w:anchor="_Toc73606041" w:history="1">
            <w:r w:rsidRPr="008E64A2">
              <w:rPr>
                <w:rFonts w:cs="Arial"/>
                <w:noProof/>
                <w:color w:val="0000FF"/>
                <w:u w:val="single"/>
                <w:lang w:eastAsia="es-ES"/>
              </w:rPr>
              <w:t>Perfil docente (Recursos humanos)</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_Toc73606041 \h </w:instrText>
            </w:r>
            <w:r w:rsidRPr="008E64A2">
              <w:rPr>
                <w:rFonts w:cs="Arial"/>
                <w:noProof/>
                <w:webHidden/>
              </w:rPr>
            </w:r>
            <w:r w:rsidRPr="008E64A2">
              <w:rPr>
                <w:rFonts w:cs="Arial"/>
                <w:noProof/>
                <w:webHidden/>
              </w:rPr>
              <w:fldChar w:fldCharType="separate"/>
            </w:r>
            <w:r w:rsidRPr="008E64A2">
              <w:rPr>
                <w:rFonts w:cs="Arial"/>
                <w:noProof/>
                <w:webHidden/>
              </w:rPr>
              <w:t>13</w:t>
            </w:r>
            <w:r w:rsidRPr="008E64A2">
              <w:rPr>
                <w:rFonts w:cs="Arial"/>
                <w:noProof/>
                <w:webHidden/>
              </w:rPr>
              <w:fldChar w:fldCharType="end"/>
            </w:r>
          </w:hyperlink>
        </w:p>
        <w:p w14:paraId="5E8F5EEC" w14:textId="77777777" w:rsidR="008E64A2" w:rsidRPr="008E64A2" w:rsidRDefault="008E64A2" w:rsidP="008E64A2">
          <w:pPr>
            <w:tabs>
              <w:tab w:val="left" w:pos="440"/>
              <w:tab w:val="right" w:leader="dot" w:pos="8828"/>
            </w:tabs>
            <w:spacing w:after="100"/>
            <w:rPr>
              <w:rFonts w:cs="Arial"/>
              <w:noProof/>
            </w:rPr>
          </w:pPr>
          <w:hyperlink w:anchor="_Toc73606042" w:history="1">
            <w:r w:rsidRPr="008E64A2">
              <w:rPr>
                <w:rFonts w:cs="Arial"/>
                <w:noProof/>
                <w:color w:val="0000FF"/>
                <w:u w:val="single"/>
              </w:rPr>
              <w:t>8.</w:t>
            </w:r>
            <w:r w:rsidRPr="008E64A2">
              <w:rPr>
                <w:rFonts w:cs="Arial"/>
                <w:noProof/>
              </w:rPr>
              <w:tab/>
            </w:r>
            <w:r w:rsidRPr="008E64A2">
              <w:rPr>
                <w:rFonts w:cs="Arial"/>
                <w:noProof/>
                <w:color w:val="0000FF"/>
                <w:u w:val="single"/>
              </w:rPr>
              <w:t>Estrategias de Evaluación y autoevaluación</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_Toc73606042 \h </w:instrText>
            </w:r>
            <w:r w:rsidRPr="008E64A2">
              <w:rPr>
                <w:rFonts w:cs="Arial"/>
                <w:noProof/>
                <w:webHidden/>
              </w:rPr>
            </w:r>
            <w:r w:rsidRPr="008E64A2">
              <w:rPr>
                <w:rFonts w:cs="Arial"/>
                <w:noProof/>
                <w:webHidden/>
              </w:rPr>
              <w:fldChar w:fldCharType="separate"/>
            </w:r>
            <w:r w:rsidRPr="008E64A2">
              <w:rPr>
                <w:rFonts w:cs="Arial"/>
                <w:noProof/>
                <w:webHidden/>
              </w:rPr>
              <w:t>14</w:t>
            </w:r>
            <w:r w:rsidRPr="008E64A2">
              <w:rPr>
                <w:rFonts w:cs="Arial"/>
                <w:noProof/>
                <w:webHidden/>
              </w:rPr>
              <w:fldChar w:fldCharType="end"/>
            </w:r>
          </w:hyperlink>
        </w:p>
        <w:p w14:paraId="3D397B78" w14:textId="77777777" w:rsidR="008E64A2" w:rsidRPr="008E64A2" w:rsidRDefault="008E64A2" w:rsidP="008E64A2">
          <w:pPr>
            <w:tabs>
              <w:tab w:val="right" w:leader="dot" w:pos="8828"/>
            </w:tabs>
            <w:spacing w:after="100"/>
            <w:ind w:left="220"/>
            <w:rPr>
              <w:rFonts w:cs="Arial"/>
              <w:noProof/>
            </w:rPr>
          </w:pPr>
          <w:hyperlink w:anchor="_Toc73606043" w:history="1">
            <w:r w:rsidRPr="008E64A2">
              <w:rPr>
                <w:rFonts w:cs="Arial"/>
                <w:noProof/>
                <w:color w:val="0000FF"/>
                <w:u w:val="single"/>
              </w:rPr>
              <w:t>Directrices de Mejoramiento Continuo</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_Toc73606043 \h </w:instrText>
            </w:r>
            <w:r w:rsidRPr="008E64A2">
              <w:rPr>
                <w:rFonts w:cs="Arial"/>
                <w:noProof/>
                <w:webHidden/>
              </w:rPr>
            </w:r>
            <w:r w:rsidRPr="008E64A2">
              <w:rPr>
                <w:rFonts w:cs="Arial"/>
                <w:noProof/>
                <w:webHidden/>
              </w:rPr>
              <w:fldChar w:fldCharType="separate"/>
            </w:r>
            <w:r w:rsidRPr="008E64A2">
              <w:rPr>
                <w:rFonts w:cs="Arial"/>
                <w:noProof/>
                <w:webHidden/>
              </w:rPr>
              <w:t>14</w:t>
            </w:r>
            <w:r w:rsidRPr="008E64A2">
              <w:rPr>
                <w:rFonts w:cs="Arial"/>
                <w:noProof/>
                <w:webHidden/>
              </w:rPr>
              <w:fldChar w:fldCharType="end"/>
            </w:r>
          </w:hyperlink>
        </w:p>
        <w:p w14:paraId="61428E79" w14:textId="77777777" w:rsidR="008E64A2" w:rsidRPr="008E64A2" w:rsidRDefault="008E64A2" w:rsidP="008E64A2">
          <w:pPr>
            <w:tabs>
              <w:tab w:val="left" w:pos="440"/>
              <w:tab w:val="right" w:leader="dot" w:pos="8828"/>
            </w:tabs>
            <w:spacing w:after="100"/>
            <w:rPr>
              <w:rFonts w:cs="Arial"/>
              <w:noProof/>
            </w:rPr>
          </w:pPr>
          <w:hyperlink w:anchor="_Toc73606044" w:history="1">
            <w:r w:rsidRPr="008E64A2">
              <w:rPr>
                <w:rFonts w:cs="Arial"/>
                <w:noProof/>
                <w:color w:val="0000FF"/>
                <w:u w:val="single"/>
              </w:rPr>
              <w:t>9.</w:t>
            </w:r>
            <w:r w:rsidRPr="008E64A2">
              <w:rPr>
                <w:rFonts w:cs="Arial"/>
                <w:noProof/>
              </w:rPr>
              <w:tab/>
            </w:r>
            <w:r w:rsidRPr="008E64A2">
              <w:rPr>
                <w:rFonts w:cs="Arial"/>
                <w:noProof/>
                <w:color w:val="0000FF"/>
                <w:u w:val="single"/>
              </w:rPr>
              <w:t>Bienestar Universitario</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_Toc73606044 \h </w:instrText>
            </w:r>
            <w:r w:rsidRPr="008E64A2">
              <w:rPr>
                <w:rFonts w:cs="Arial"/>
                <w:noProof/>
                <w:webHidden/>
              </w:rPr>
            </w:r>
            <w:r w:rsidRPr="008E64A2">
              <w:rPr>
                <w:rFonts w:cs="Arial"/>
                <w:noProof/>
                <w:webHidden/>
              </w:rPr>
              <w:fldChar w:fldCharType="separate"/>
            </w:r>
            <w:r w:rsidRPr="008E64A2">
              <w:rPr>
                <w:rFonts w:cs="Arial"/>
                <w:noProof/>
                <w:webHidden/>
              </w:rPr>
              <w:t>14</w:t>
            </w:r>
            <w:r w:rsidRPr="008E64A2">
              <w:rPr>
                <w:rFonts w:cs="Arial"/>
                <w:noProof/>
                <w:webHidden/>
              </w:rPr>
              <w:fldChar w:fldCharType="end"/>
            </w:r>
          </w:hyperlink>
        </w:p>
        <w:p w14:paraId="516096AA" w14:textId="77777777" w:rsidR="008E64A2" w:rsidRPr="008E64A2" w:rsidRDefault="008E64A2" w:rsidP="008E64A2">
          <w:pPr>
            <w:tabs>
              <w:tab w:val="left" w:pos="660"/>
              <w:tab w:val="right" w:leader="dot" w:pos="8828"/>
            </w:tabs>
            <w:spacing w:after="100"/>
            <w:rPr>
              <w:rFonts w:cs="Arial"/>
              <w:noProof/>
            </w:rPr>
          </w:pPr>
          <w:hyperlink w:anchor="_Toc73606045" w:history="1">
            <w:r w:rsidRPr="008E64A2">
              <w:rPr>
                <w:rFonts w:cs="Arial"/>
                <w:noProof/>
                <w:color w:val="0000FF"/>
                <w:u w:val="single"/>
              </w:rPr>
              <w:t>10.</w:t>
            </w:r>
            <w:r w:rsidRPr="008E64A2">
              <w:rPr>
                <w:rFonts w:cs="Arial"/>
                <w:noProof/>
              </w:rPr>
              <w:tab/>
            </w:r>
            <w:r w:rsidRPr="008E64A2">
              <w:rPr>
                <w:rFonts w:cs="Arial"/>
                <w:noProof/>
                <w:color w:val="0000FF"/>
                <w:u w:val="single"/>
              </w:rPr>
              <w:t>Recursos físicos y de apoyo a las actividades académicas</w:t>
            </w:r>
            <w:r w:rsidRPr="008E64A2">
              <w:rPr>
                <w:rFonts w:cs="Arial"/>
                <w:noProof/>
                <w:webHidden/>
              </w:rPr>
              <w:tab/>
            </w:r>
            <w:r w:rsidRPr="008E64A2">
              <w:rPr>
                <w:rFonts w:cs="Arial"/>
                <w:noProof/>
                <w:webHidden/>
              </w:rPr>
              <w:fldChar w:fldCharType="begin"/>
            </w:r>
            <w:r w:rsidRPr="008E64A2">
              <w:rPr>
                <w:rFonts w:cs="Arial"/>
                <w:noProof/>
                <w:webHidden/>
              </w:rPr>
              <w:instrText xml:space="preserve"> PAGEREF _Toc73606045 \h </w:instrText>
            </w:r>
            <w:r w:rsidRPr="008E64A2">
              <w:rPr>
                <w:rFonts w:cs="Arial"/>
                <w:noProof/>
                <w:webHidden/>
              </w:rPr>
            </w:r>
            <w:r w:rsidRPr="008E64A2">
              <w:rPr>
                <w:rFonts w:cs="Arial"/>
                <w:noProof/>
                <w:webHidden/>
              </w:rPr>
              <w:fldChar w:fldCharType="separate"/>
            </w:r>
            <w:r w:rsidRPr="008E64A2">
              <w:rPr>
                <w:rFonts w:cs="Arial"/>
                <w:noProof/>
                <w:webHidden/>
              </w:rPr>
              <w:t>14</w:t>
            </w:r>
            <w:r w:rsidRPr="008E64A2">
              <w:rPr>
                <w:rFonts w:cs="Arial"/>
                <w:noProof/>
                <w:webHidden/>
              </w:rPr>
              <w:fldChar w:fldCharType="end"/>
            </w:r>
          </w:hyperlink>
        </w:p>
        <w:p w14:paraId="0180E861" w14:textId="77777777" w:rsidR="008E64A2" w:rsidRPr="008E64A2" w:rsidRDefault="008E64A2" w:rsidP="008E64A2">
          <w:pPr>
            <w:rPr>
              <w:rFonts w:cs="Arial"/>
            </w:rPr>
          </w:pPr>
          <w:r w:rsidRPr="008E64A2">
            <w:rPr>
              <w:rFonts w:cs="Arial"/>
              <w:b/>
              <w:bCs/>
              <w:lang w:val="es-ES"/>
            </w:rPr>
            <w:fldChar w:fldCharType="end"/>
          </w:r>
        </w:p>
      </w:sdtContent>
    </w:sdt>
    <w:p w14:paraId="495F84F0" w14:textId="77777777" w:rsidR="008E64A2" w:rsidRPr="008E64A2" w:rsidRDefault="008E64A2" w:rsidP="008E64A2">
      <w:pPr>
        <w:rPr>
          <w:rFonts w:cs="Arial"/>
        </w:rPr>
      </w:pPr>
    </w:p>
    <w:p w14:paraId="707BD1C3" w14:textId="77777777" w:rsidR="008E64A2" w:rsidRPr="008E64A2" w:rsidRDefault="008E64A2" w:rsidP="008E64A2">
      <w:pPr>
        <w:rPr>
          <w:rFonts w:cs="Arial"/>
        </w:rPr>
      </w:pPr>
    </w:p>
    <w:p w14:paraId="592B24B1" w14:textId="77777777" w:rsidR="008E64A2" w:rsidRPr="008E64A2" w:rsidRDefault="008E64A2" w:rsidP="008E64A2">
      <w:pPr>
        <w:rPr>
          <w:rFonts w:cs="Arial"/>
        </w:rPr>
      </w:pPr>
    </w:p>
    <w:p w14:paraId="672B8812" w14:textId="77777777" w:rsidR="008E64A2" w:rsidRPr="008E64A2" w:rsidRDefault="008E64A2" w:rsidP="008E64A2">
      <w:pPr>
        <w:rPr>
          <w:rFonts w:cs="Arial"/>
        </w:rPr>
      </w:pPr>
    </w:p>
    <w:p w14:paraId="0C0FF85A" w14:textId="77777777" w:rsidR="008E64A2" w:rsidRPr="008E64A2" w:rsidRDefault="008E64A2" w:rsidP="008E64A2">
      <w:pPr>
        <w:rPr>
          <w:rFonts w:cs="Arial"/>
        </w:rPr>
      </w:pPr>
    </w:p>
    <w:p w14:paraId="5BB7580E" w14:textId="77777777" w:rsidR="008E64A2" w:rsidRPr="008E64A2" w:rsidRDefault="008E64A2" w:rsidP="008E64A2">
      <w:pPr>
        <w:rPr>
          <w:rFonts w:cs="Arial"/>
        </w:rPr>
      </w:pPr>
    </w:p>
    <w:p w14:paraId="23B9F63E" w14:textId="77777777" w:rsidR="008E64A2" w:rsidRPr="008E64A2" w:rsidRDefault="008E64A2" w:rsidP="008E64A2">
      <w:pPr>
        <w:rPr>
          <w:rFonts w:cs="Arial"/>
        </w:rPr>
      </w:pPr>
    </w:p>
    <w:p w14:paraId="3028643E" w14:textId="77777777" w:rsidR="008E64A2" w:rsidRPr="008E64A2" w:rsidRDefault="008E64A2" w:rsidP="008E64A2">
      <w:pPr>
        <w:rPr>
          <w:rFonts w:cs="Arial"/>
        </w:rPr>
      </w:pPr>
    </w:p>
    <w:p w14:paraId="189A6F73" w14:textId="77777777" w:rsidR="008E64A2" w:rsidRPr="008E64A2" w:rsidRDefault="008E64A2" w:rsidP="008E64A2">
      <w:pPr>
        <w:rPr>
          <w:rFonts w:cs="Arial"/>
        </w:rPr>
      </w:pPr>
    </w:p>
    <w:p w14:paraId="77B248D8" w14:textId="77777777" w:rsidR="008E64A2" w:rsidRPr="008E64A2" w:rsidRDefault="008E64A2" w:rsidP="008E64A2">
      <w:pPr>
        <w:rPr>
          <w:rFonts w:cs="Arial"/>
        </w:rPr>
      </w:pPr>
    </w:p>
    <w:p w14:paraId="0DA17DE8" w14:textId="77777777" w:rsidR="008E64A2" w:rsidRPr="008E64A2" w:rsidRDefault="008E64A2" w:rsidP="008E64A2">
      <w:pPr>
        <w:rPr>
          <w:rFonts w:cs="Arial"/>
        </w:rPr>
      </w:pPr>
    </w:p>
    <w:p w14:paraId="0767F571" w14:textId="77777777" w:rsidR="008E64A2" w:rsidRPr="008E64A2" w:rsidRDefault="008E64A2" w:rsidP="008E64A2">
      <w:pPr>
        <w:rPr>
          <w:rFonts w:cs="Arial"/>
        </w:rPr>
      </w:pPr>
    </w:p>
    <w:p w14:paraId="3A3FA075" w14:textId="77777777" w:rsidR="008E64A2" w:rsidRPr="008E64A2" w:rsidRDefault="008E64A2" w:rsidP="008E64A2">
      <w:pPr>
        <w:rPr>
          <w:rFonts w:cs="Arial"/>
        </w:rPr>
      </w:pPr>
    </w:p>
    <w:p w14:paraId="35FB6905" w14:textId="77777777" w:rsidR="008E64A2" w:rsidRPr="008E64A2" w:rsidRDefault="008E64A2" w:rsidP="008E64A2">
      <w:pPr>
        <w:spacing w:before="0"/>
        <w:jc w:val="left"/>
        <w:rPr>
          <w:rFonts w:cs="Arial"/>
        </w:rPr>
      </w:pPr>
      <w:r w:rsidRPr="008E64A2">
        <w:rPr>
          <w:rFonts w:cs="Arial"/>
        </w:rPr>
        <w:br w:type="page"/>
      </w:r>
    </w:p>
    <w:p w14:paraId="08F8A75B" w14:textId="77777777" w:rsidR="008E64A2" w:rsidRPr="008E64A2" w:rsidRDefault="008E64A2" w:rsidP="008E64A2">
      <w:pPr>
        <w:rPr>
          <w:rFonts w:cs="Arial"/>
        </w:rPr>
      </w:pPr>
    </w:p>
    <w:p w14:paraId="46390CEC" w14:textId="77777777" w:rsidR="008E64A2" w:rsidRPr="008E64A2" w:rsidRDefault="008E64A2" w:rsidP="008E64A2">
      <w:pPr>
        <w:jc w:val="center"/>
        <w:rPr>
          <w:rFonts w:cs="Arial"/>
          <w:b/>
        </w:rPr>
      </w:pPr>
      <w:r w:rsidRPr="008E64A2">
        <w:rPr>
          <w:rFonts w:cs="Arial"/>
          <w:b/>
        </w:rPr>
        <w:t>PROYECTO EDUCATIVO DEL PROGRAMA</w:t>
      </w:r>
    </w:p>
    <w:p w14:paraId="15B1A2C9" w14:textId="77777777" w:rsidR="008E64A2" w:rsidRPr="008E64A2" w:rsidRDefault="008E64A2" w:rsidP="008E64A2">
      <w:pPr>
        <w:rPr>
          <w:rFonts w:cs="Arial"/>
        </w:rPr>
      </w:pPr>
      <w:r w:rsidRPr="008E64A2">
        <w:rPr>
          <w:rFonts w:cs="Arial"/>
        </w:rPr>
        <w:t xml:space="preserve"> Este documento se considera la hoja de ruta o mapa de navegación de los programas académicos; en sentido estricto, constituye los lineamientos académicos del programa y, por tanto, deberá reflejar los principios teóricos, disciplinares, pedagógicos, metodológicos y organizativos del mismo, todo ello en coherencia con el Proyecto Educativo Institucional - </w:t>
      </w:r>
      <w:proofErr w:type="spellStart"/>
      <w:r w:rsidRPr="008E64A2">
        <w:rPr>
          <w:rFonts w:cs="Arial"/>
        </w:rPr>
        <w:t>PEI</w:t>
      </w:r>
      <w:proofErr w:type="spellEnd"/>
      <w:r w:rsidRPr="008E64A2">
        <w:rPr>
          <w:rFonts w:cs="Arial"/>
        </w:rPr>
        <w:t>. Lo anterior no evita que el documento, por la naturaleza de los programas académicos y sus procesos de autoevaluación, sea objeto de permanente reflexión y reelaboración, razón por la cual debe ser un documento flexible, que atienda a las necesidades de comités como el comité de autoevaluación y comité curricular, a las demandas sociales e institucionales y, en general, que permita un diálogo permanente con estudiantes, egresados, centros de práctica y empleadores.</w:t>
      </w:r>
    </w:p>
    <w:p w14:paraId="5ABEC5D2" w14:textId="77777777" w:rsidR="008E64A2" w:rsidRPr="008E64A2" w:rsidRDefault="008E64A2" w:rsidP="008E64A2">
      <w:pPr>
        <w:rPr>
          <w:rFonts w:cs="Arial"/>
        </w:rPr>
      </w:pPr>
      <w:r w:rsidRPr="008E64A2">
        <w:rPr>
          <w:rFonts w:cs="Arial"/>
          <w:b/>
        </w:rPr>
        <w:t xml:space="preserve"> Objetivo:</w:t>
      </w:r>
      <w:r w:rsidRPr="008E64A2">
        <w:rPr>
          <w:rFonts w:cs="Arial"/>
        </w:rPr>
        <w:t xml:space="preserve"> Brindar los lineamientos para la construcción del Proyecto Educativo del Programa – PEP, el cual se considera el sustento del programa académico, y requerimiento en la presentación de los Documentos de Registro Calificado y acreditación de alta calidad, ante el Ministerio de Educación Nacional – </w:t>
      </w:r>
      <w:proofErr w:type="spellStart"/>
      <w:r w:rsidRPr="008E64A2">
        <w:rPr>
          <w:rFonts w:cs="Arial"/>
        </w:rPr>
        <w:t>MEN</w:t>
      </w:r>
      <w:proofErr w:type="spellEnd"/>
      <w:r w:rsidRPr="008E64A2">
        <w:rPr>
          <w:rFonts w:cs="Arial"/>
        </w:rPr>
        <w:t xml:space="preserve"> y el Consejo Nacional de Acreditación – CNA, respectivamente.</w:t>
      </w:r>
    </w:p>
    <w:p w14:paraId="63B7EA18" w14:textId="77777777" w:rsidR="008E64A2" w:rsidRPr="008E64A2" w:rsidRDefault="008E64A2" w:rsidP="008E64A2">
      <w:pPr>
        <w:rPr>
          <w:rFonts w:cs="Arial"/>
        </w:rPr>
      </w:pPr>
      <w:r w:rsidRPr="008E64A2">
        <w:rPr>
          <w:rFonts w:cs="Arial"/>
        </w:rPr>
        <w:t>En lo posible suministrar la información en tablas, gráficos, organigramas, matrices, entre otros; con breves párrafos explicando la información contenida en ellos y las aclaraciones pertinentes.</w:t>
      </w:r>
    </w:p>
    <w:p w14:paraId="219C8EA3" w14:textId="77777777" w:rsidR="008E64A2" w:rsidRPr="008E64A2" w:rsidRDefault="008E64A2" w:rsidP="008E64A2">
      <w:pPr>
        <w:rPr>
          <w:rFonts w:cs="Arial"/>
        </w:rPr>
      </w:pPr>
      <w:r w:rsidRPr="008E64A2">
        <w:rPr>
          <w:rFonts w:cs="Arial"/>
        </w:rPr>
        <w:t>Tener siempre presente que el objetivo del documento PEP es responder a la pregunta, cómo el programa a través de cuáles estrategias, métodos, técnicas, se convierte en protagonista para la obtención de los diferentes logros, metas y objetivos que se ha propuesto.</w:t>
      </w:r>
    </w:p>
    <w:p w14:paraId="0E18B69E" w14:textId="77777777" w:rsidR="008E64A2" w:rsidRPr="008E64A2" w:rsidRDefault="008E64A2" w:rsidP="008E64A2">
      <w:pPr>
        <w:rPr>
          <w:rFonts w:cs="Arial"/>
          <w:b/>
        </w:rPr>
      </w:pPr>
      <w:r w:rsidRPr="008E64A2">
        <w:rPr>
          <w:rFonts w:cs="Arial"/>
          <w:b/>
        </w:rPr>
        <w:t xml:space="preserve"> Descripción</w:t>
      </w:r>
    </w:p>
    <w:p w14:paraId="6522961A" w14:textId="77777777" w:rsidR="008E64A2" w:rsidRPr="008E64A2" w:rsidRDefault="008E64A2" w:rsidP="008E64A2">
      <w:pPr>
        <w:rPr>
          <w:rFonts w:cs="Arial"/>
        </w:rPr>
      </w:pPr>
      <w:r w:rsidRPr="008E64A2">
        <w:rPr>
          <w:rFonts w:cs="Arial"/>
        </w:rPr>
        <w:t xml:space="preserve"> El documento debe contener los siguientes elementos:</w:t>
      </w:r>
    </w:p>
    <w:p w14:paraId="7AE540F4" w14:textId="77777777" w:rsidR="008E64A2" w:rsidRPr="008E64A2" w:rsidRDefault="008E64A2" w:rsidP="008E64A2">
      <w:pPr>
        <w:rPr>
          <w:rFonts w:cs="Arial"/>
          <w:b/>
        </w:rPr>
      </w:pPr>
    </w:p>
    <w:p w14:paraId="47F9C4DB" w14:textId="77777777" w:rsidR="008E64A2" w:rsidRPr="008E64A2" w:rsidRDefault="008E64A2" w:rsidP="008E64A2">
      <w:pPr>
        <w:rPr>
          <w:rFonts w:cs="Arial"/>
          <w:b/>
        </w:rPr>
      </w:pPr>
    </w:p>
    <w:p w14:paraId="5401D4E8" w14:textId="77777777" w:rsidR="008E64A2" w:rsidRPr="008E64A2" w:rsidRDefault="008E64A2" w:rsidP="008E64A2">
      <w:pPr>
        <w:rPr>
          <w:rFonts w:cs="Arial"/>
          <w:b/>
        </w:rPr>
      </w:pPr>
    </w:p>
    <w:p w14:paraId="6551AFD5" w14:textId="77777777" w:rsidR="008E64A2" w:rsidRPr="008E64A2" w:rsidRDefault="008E64A2" w:rsidP="008E64A2">
      <w:pPr>
        <w:rPr>
          <w:rFonts w:cs="Arial"/>
          <w:b/>
        </w:rPr>
      </w:pPr>
    </w:p>
    <w:p w14:paraId="09D35945" w14:textId="77777777" w:rsidR="008E64A2" w:rsidRPr="008E64A2" w:rsidRDefault="008E64A2" w:rsidP="008E64A2">
      <w:pPr>
        <w:rPr>
          <w:rFonts w:cs="Arial"/>
          <w:b/>
        </w:rPr>
      </w:pPr>
    </w:p>
    <w:p w14:paraId="0C146C35" w14:textId="77777777" w:rsidR="008E64A2" w:rsidRPr="008E64A2" w:rsidRDefault="008E64A2" w:rsidP="008E64A2">
      <w:pPr>
        <w:rPr>
          <w:rFonts w:cs="Arial"/>
          <w:b/>
        </w:rPr>
      </w:pPr>
    </w:p>
    <w:p w14:paraId="0687F351" w14:textId="77777777" w:rsidR="008E64A2" w:rsidRPr="008E64A2" w:rsidRDefault="008E64A2" w:rsidP="008E64A2">
      <w:pPr>
        <w:rPr>
          <w:rFonts w:cs="Arial"/>
          <w:b/>
        </w:rPr>
      </w:pPr>
    </w:p>
    <w:p w14:paraId="288E1789" w14:textId="77777777" w:rsidR="008E64A2" w:rsidRPr="008E64A2" w:rsidRDefault="008E64A2" w:rsidP="008E64A2">
      <w:pPr>
        <w:jc w:val="center"/>
        <w:rPr>
          <w:rFonts w:cs="Arial"/>
          <w:b/>
          <w:sz w:val="24"/>
          <w:szCs w:val="24"/>
        </w:rPr>
      </w:pPr>
      <w:r w:rsidRPr="008E64A2">
        <w:rPr>
          <w:rFonts w:cs="Arial"/>
          <w:b/>
          <w:sz w:val="24"/>
          <w:szCs w:val="24"/>
        </w:rPr>
        <w:t>INTRODUCCIÓN</w:t>
      </w:r>
    </w:p>
    <w:p w14:paraId="6E29A394" w14:textId="77777777" w:rsidR="008E64A2" w:rsidRPr="008E64A2" w:rsidRDefault="008E64A2" w:rsidP="008E64A2">
      <w:pPr>
        <w:rPr>
          <w:rFonts w:cs="Arial"/>
          <w:b/>
          <w:sz w:val="24"/>
          <w:szCs w:val="24"/>
        </w:rPr>
      </w:pPr>
    </w:p>
    <w:p w14:paraId="4E75698A" w14:textId="77777777" w:rsidR="008E64A2" w:rsidRPr="008E64A2" w:rsidRDefault="008E64A2" w:rsidP="008E64A2">
      <w:pPr>
        <w:rPr>
          <w:rFonts w:cs="Arial"/>
          <w:sz w:val="24"/>
          <w:szCs w:val="24"/>
        </w:rPr>
      </w:pPr>
      <w:r w:rsidRPr="008E64A2">
        <w:rPr>
          <w:rFonts w:cs="Arial"/>
          <w:sz w:val="24"/>
          <w:szCs w:val="24"/>
        </w:rPr>
        <w:t>Presentar al lector de manera concisa el contenido del documento. (Evitar exceder una página).</w:t>
      </w:r>
    </w:p>
    <w:p w14:paraId="095EA7E1" w14:textId="77777777" w:rsidR="008E64A2" w:rsidRPr="008E64A2" w:rsidRDefault="008E64A2" w:rsidP="008E64A2">
      <w:pPr>
        <w:rPr>
          <w:rFonts w:cs="Arial"/>
          <w:b/>
        </w:rPr>
      </w:pPr>
    </w:p>
    <w:p w14:paraId="0F5B26ED" w14:textId="77777777" w:rsidR="008E64A2" w:rsidRPr="008E64A2" w:rsidRDefault="008E64A2" w:rsidP="008E64A2">
      <w:pPr>
        <w:rPr>
          <w:rFonts w:cs="Arial"/>
          <w:b/>
        </w:rPr>
      </w:pPr>
    </w:p>
    <w:p w14:paraId="36F110D0" w14:textId="77777777" w:rsidR="008E64A2" w:rsidRPr="008E64A2" w:rsidRDefault="008E64A2" w:rsidP="008E64A2">
      <w:pPr>
        <w:rPr>
          <w:rFonts w:cs="Arial"/>
          <w:b/>
        </w:rPr>
      </w:pPr>
    </w:p>
    <w:p w14:paraId="591ED6AD" w14:textId="77777777" w:rsidR="008E64A2" w:rsidRPr="008E64A2" w:rsidRDefault="008E64A2" w:rsidP="008E64A2">
      <w:pPr>
        <w:rPr>
          <w:rFonts w:cs="Arial"/>
          <w:b/>
        </w:rPr>
      </w:pPr>
    </w:p>
    <w:p w14:paraId="0F1E7FE5" w14:textId="77777777" w:rsidR="008E64A2" w:rsidRPr="008E64A2" w:rsidRDefault="008E64A2" w:rsidP="008E64A2">
      <w:pPr>
        <w:rPr>
          <w:rFonts w:cs="Arial"/>
          <w:b/>
        </w:rPr>
      </w:pPr>
    </w:p>
    <w:p w14:paraId="201D2DE3" w14:textId="77777777" w:rsidR="008E64A2" w:rsidRPr="008E64A2" w:rsidRDefault="008E64A2" w:rsidP="008E64A2">
      <w:pPr>
        <w:rPr>
          <w:rFonts w:cs="Arial"/>
          <w:b/>
        </w:rPr>
      </w:pPr>
    </w:p>
    <w:p w14:paraId="1A763210" w14:textId="77777777" w:rsidR="008E64A2" w:rsidRPr="008E64A2" w:rsidRDefault="008E64A2" w:rsidP="008E64A2">
      <w:pPr>
        <w:rPr>
          <w:rFonts w:cs="Arial"/>
          <w:b/>
        </w:rPr>
      </w:pPr>
    </w:p>
    <w:p w14:paraId="436B4610" w14:textId="77777777" w:rsidR="008E64A2" w:rsidRPr="008E64A2" w:rsidRDefault="008E64A2" w:rsidP="008E64A2">
      <w:pPr>
        <w:rPr>
          <w:rFonts w:cs="Arial"/>
          <w:b/>
        </w:rPr>
      </w:pPr>
    </w:p>
    <w:p w14:paraId="056B9AC6" w14:textId="77777777" w:rsidR="008E64A2" w:rsidRPr="008E64A2" w:rsidRDefault="008E64A2" w:rsidP="008E64A2">
      <w:pPr>
        <w:rPr>
          <w:rFonts w:cs="Arial"/>
          <w:b/>
        </w:rPr>
      </w:pPr>
    </w:p>
    <w:p w14:paraId="0C1D51EF" w14:textId="77777777" w:rsidR="008E64A2" w:rsidRPr="008E64A2" w:rsidRDefault="008E64A2" w:rsidP="008E64A2">
      <w:pPr>
        <w:rPr>
          <w:rFonts w:cs="Arial"/>
          <w:b/>
        </w:rPr>
      </w:pPr>
    </w:p>
    <w:p w14:paraId="5BDCF38C" w14:textId="77777777" w:rsidR="008E64A2" w:rsidRPr="008E64A2" w:rsidRDefault="008E64A2" w:rsidP="008E64A2">
      <w:pPr>
        <w:rPr>
          <w:rFonts w:cs="Arial"/>
          <w:b/>
        </w:rPr>
      </w:pPr>
    </w:p>
    <w:p w14:paraId="467824C4" w14:textId="77777777" w:rsidR="008E64A2" w:rsidRPr="008E64A2" w:rsidRDefault="008E64A2" w:rsidP="008E64A2">
      <w:pPr>
        <w:rPr>
          <w:rFonts w:cs="Arial"/>
          <w:b/>
        </w:rPr>
      </w:pPr>
    </w:p>
    <w:p w14:paraId="0A27440E" w14:textId="77777777" w:rsidR="008E64A2" w:rsidRPr="008E64A2" w:rsidRDefault="008E64A2" w:rsidP="008E64A2">
      <w:pPr>
        <w:rPr>
          <w:rFonts w:cs="Arial"/>
          <w:b/>
        </w:rPr>
      </w:pPr>
    </w:p>
    <w:p w14:paraId="1F6A8030" w14:textId="77777777" w:rsidR="008E64A2" w:rsidRPr="008E64A2" w:rsidRDefault="008E64A2" w:rsidP="008E64A2">
      <w:pPr>
        <w:rPr>
          <w:rFonts w:cs="Arial"/>
          <w:b/>
        </w:rPr>
      </w:pPr>
    </w:p>
    <w:p w14:paraId="53C486A1" w14:textId="77777777" w:rsidR="008E64A2" w:rsidRPr="008E64A2" w:rsidRDefault="008E64A2" w:rsidP="008E64A2">
      <w:pPr>
        <w:rPr>
          <w:rFonts w:cs="Arial"/>
          <w:b/>
        </w:rPr>
      </w:pPr>
    </w:p>
    <w:p w14:paraId="356DBC7C" w14:textId="77777777" w:rsidR="008E64A2" w:rsidRPr="008E64A2" w:rsidRDefault="008E64A2" w:rsidP="008E64A2">
      <w:pPr>
        <w:rPr>
          <w:rFonts w:cs="Arial"/>
          <w:b/>
        </w:rPr>
      </w:pPr>
    </w:p>
    <w:p w14:paraId="4DE4AD66" w14:textId="77777777" w:rsidR="008E64A2" w:rsidRPr="008E64A2" w:rsidRDefault="008E64A2" w:rsidP="008E64A2">
      <w:pPr>
        <w:spacing w:before="0"/>
        <w:jc w:val="left"/>
        <w:rPr>
          <w:rFonts w:cs="Arial"/>
          <w:b/>
        </w:rPr>
      </w:pPr>
      <w:r w:rsidRPr="008E64A2">
        <w:rPr>
          <w:rFonts w:cs="Arial"/>
          <w:b/>
        </w:rPr>
        <w:br w:type="page"/>
      </w:r>
    </w:p>
    <w:p w14:paraId="58DCFF6A" w14:textId="77777777" w:rsidR="008E64A2" w:rsidRPr="008E64A2" w:rsidRDefault="008E64A2" w:rsidP="008E64A2">
      <w:pPr>
        <w:keepNext/>
        <w:keepLines/>
        <w:numPr>
          <w:ilvl w:val="0"/>
          <w:numId w:val="39"/>
        </w:numPr>
        <w:spacing w:before="240" w:after="0"/>
        <w:outlineLvl w:val="0"/>
        <w:rPr>
          <w:rFonts w:eastAsiaTheme="majorEastAsia" w:cs="Arial"/>
          <w:b/>
          <w:color w:val="B03535"/>
          <w:sz w:val="32"/>
          <w:szCs w:val="32"/>
        </w:rPr>
      </w:pPr>
      <w:bookmarkStart w:id="0" w:name="_Toc73606020"/>
      <w:r w:rsidRPr="008E64A2">
        <w:rPr>
          <w:rFonts w:eastAsiaTheme="majorEastAsia" w:cs="Arial"/>
          <w:b/>
          <w:color w:val="B03535"/>
          <w:sz w:val="32"/>
          <w:szCs w:val="32"/>
        </w:rPr>
        <w:lastRenderedPageBreak/>
        <w:t>Presentación del programa</w:t>
      </w:r>
      <w:bookmarkEnd w:id="0"/>
    </w:p>
    <w:p w14:paraId="313F6BC9" w14:textId="77777777" w:rsidR="008E64A2" w:rsidRPr="008E64A2" w:rsidRDefault="008E64A2" w:rsidP="008E64A2">
      <w:pPr>
        <w:tabs>
          <w:tab w:val="left" w:pos="0"/>
        </w:tabs>
        <w:spacing w:after="0"/>
        <w:ind w:right="51"/>
        <w:rPr>
          <w:rFonts w:cs="Arial"/>
          <w:sz w:val="6"/>
          <w:szCs w:val="6"/>
        </w:rPr>
      </w:pPr>
    </w:p>
    <w:p w14:paraId="6916D589" w14:textId="77777777" w:rsidR="008E64A2" w:rsidRPr="008E64A2" w:rsidRDefault="008E64A2" w:rsidP="008E64A2">
      <w:pPr>
        <w:tabs>
          <w:tab w:val="left" w:pos="0"/>
        </w:tabs>
        <w:spacing w:after="0"/>
        <w:ind w:right="51"/>
        <w:rPr>
          <w:rFonts w:cs="Arial"/>
          <w:sz w:val="24"/>
          <w:szCs w:val="24"/>
        </w:rPr>
      </w:pPr>
      <w:r w:rsidRPr="008E64A2">
        <w:rPr>
          <w:rFonts w:cs="Arial"/>
          <w:sz w:val="24"/>
          <w:szCs w:val="24"/>
        </w:rPr>
        <w:t xml:space="preserve">En la tabla 1.1. Se presenta información general del programa </w:t>
      </w:r>
      <w:r w:rsidRPr="008E64A2">
        <w:rPr>
          <w:rFonts w:cs="Arial"/>
          <w:color w:val="0070C0"/>
          <w:sz w:val="24"/>
          <w:szCs w:val="24"/>
        </w:rPr>
        <w:t xml:space="preserve">(Nombre del programa) </w:t>
      </w:r>
      <w:r w:rsidRPr="008E64A2">
        <w:rPr>
          <w:rFonts w:cs="Arial"/>
          <w:sz w:val="24"/>
          <w:szCs w:val="24"/>
        </w:rPr>
        <w:t xml:space="preserve">de la Universidad de Pamplona, acorde con lo registrado en el Sistema de Aseguramiento de la Calidad del </w:t>
      </w:r>
      <w:proofErr w:type="spellStart"/>
      <w:r w:rsidRPr="008E64A2">
        <w:rPr>
          <w:rFonts w:cs="Arial"/>
          <w:sz w:val="24"/>
          <w:szCs w:val="24"/>
        </w:rPr>
        <w:t>MEN</w:t>
      </w:r>
      <w:proofErr w:type="spellEnd"/>
      <w:r w:rsidRPr="008E64A2">
        <w:rPr>
          <w:rFonts w:cs="Arial"/>
          <w:sz w:val="24"/>
          <w:szCs w:val="24"/>
        </w:rPr>
        <w:t xml:space="preserve"> (SACES).</w:t>
      </w:r>
    </w:p>
    <w:p w14:paraId="2C0AC89B" w14:textId="77777777" w:rsidR="008E64A2" w:rsidRPr="008E64A2" w:rsidRDefault="008E64A2" w:rsidP="008E64A2">
      <w:pPr>
        <w:tabs>
          <w:tab w:val="left" w:pos="0"/>
        </w:tabs>
        <w:spacing w:after="0"/>
        <w:ind w:right="51"/>
        <w:rPr>
          <w:rFonts w:cs="Arial"/>
          <w:sz w:val="24"/>
          <w:szCs w:val="24"/>
        </w:rPr>
      </w:pPr>
    </w:p>
    <w:p w14:paraId="34BEA200" w14:textId="77777777" w:rsidR="008E64A2" w:rsidRPr="008E64A2" w:rsidRDefault="008E64A2" w:rsidP="008E64A2">
      <w:pPr>
        <w:tabs>
          <w:tab w:val="left" w:pos="0"/>
        </w:tabs>
        <w:spacing w:before="0" w:after="0" w:line="240" w:lineRule="auto"/>
        <w:ind w:right="51"/>
        <w:rPr>
          <w:rFonts w:cs="Arial"/>
          <w:b/>
          <w:color w:val="0070C0"/>
          <w:sz w:val="24"/>
          <w:szCs w:val="24"/>
        </w:rPr>
      </w:pPr>
      <w:r w:rsidRPr="008E64A2">
        <w:rPr>
          <w:rFonts w:cs="Arial"/>
          <w:b/>
          <w:sz w:val="24"/>
          <w:szCs w:val="24"/>
        </w:rPr>
        <w:t xml:space="preserve">Tabla 1.1. Información general del programa de </w:t>
      </w:r>
      <w:proofErr w:type="spellStart"/>
      <w:r w:rsidRPr="008E64A2">
        <w:rPr>
          <w:rFonts w:cs="Arial"/>
          <w:b/>
          <w:color w:val="0070C0"/>
          <w:sz w:val="24"/>
          <w:szCs w:val="24"/>
        </w:rPr>
        <w:t>xxxxxxx</w:t>
      </w:r>
      <w:proofErr w:type="spellEnd"/>
    </w:p>
    <w:p w14:paraId="10599C9D" w14:textId="77777777" w:rsidR="008E64A2" w:rsidRPr="008E64A2" w:rsidRDefault="008E64A2" w:rsidP="008E64A2">
      <w:pPr>
        <w:tabs>
          <w:tab w:val="left" w:pos="0"/>
        </w:tabs>
        <w:spacing w:before="0" w:after="0" w:line="240" w:lineRule="auto"/>
        <w:ind w:right="51"/>
        <w:rPr>
          <w:rFonts w:cs="Arial"/>
          <w:b/>
          <w:sz w:val="24"/>
          <w:szCs w:val="24"/>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4878"/>
      </w:tblGrid>
      <w:tr w:rsidR="008E64A2" w:rsidRPr="008E64A2" w14:paraId="0C3997F2" w14:textId="77777777" w:rsidTr="00B65409">
        <w:trPr>
          <w:trHeight w:val="360"/>
        </w:trPr>
        <w:tc>
          <w:tcPr>
            <w:tcW w:w="4470" w:type="dxa"/>
            <w:tcBorders>
              <w:top w:val="single" w:sz="4" w:space="0" w:color="000000"/>
              <w:left w:val="single" w:sz="4" w:space="0" w:color="000000"/>
              <w:bottom w:val="single" w:sz="6" w:space="0" w:color="000000"/>
              <w:right w:val="single" w:sz="4" w:space="0" w:color="000000"/>
            </w:tcBorders>
            <w:shd w:val="clear" w:color="auto" w:fill="C00000"/>
            <w:vAlign w:val="center"/>
            <w:hideMark/>
          </w:tcPr>
          <w:p w14:paraId="58D9F8DE" w14:textId="77777777" w:rsidR="008E64A2" w:rsidRPr="008E64A2" w:rsidRDefault="008E64A2" w:rsidP="008E64A2">
            <w:pPr>
              <w:spacing w:before="0" w:after="0"/>
              <w:ind w:left="105" w:right="105"/>
              <w:jc w:val="left"/>
              <w:textAlignment w:val="baseline"/>
              <w:rPr>
                <w:rFonts w:ascii="Times New Roman" w:eastAsia="Times New Roman" w:hAnsi="Times New Roman" w:cs="Times New Roman"/>
                <w:color w:val="FFFFFF" w:themeColor="background1"/>
                <w:sz w:val="20"/>
                <w:szCs w:val="20"/>
              </w:rPr>
            </w:pPr>
            <w:r w:rsidRPr="008E64A2">
              <w:rPr>
                <w:rFonts w:eastAsia="Times New Roman" w:cs="Arial"/>
                <w:b/>
                <w:bCs/>
                <w:color w:val="FFFFFF" w:themeColor="background1"/>
                <w:sz w:val="20"/>
                <w:szCs w:val="20"/>
                <w:lang w:val="es-ES"/>
              </w:rPr>
              <w:t>NOMBRE DE LA INSTITUCIÓN</w:t>
            </w:r>
            <w:r w:rsidRPr="008E64A2">
              <w:rPr>
                <w:rFonts w:eastAsia="Times New Roman" w:cs="Arial"/>
                <w:color w:val="FFFFFF" w:themeColor="background1"/>
                <w:sz w:val="20"/>
                <w:szCs w:val="20"/>
              </w:rPr>
              <w:t>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3D2D4194" w14:textId="77777777" w:rsidR="008E64A2" w:rsidRPr="008E64A2" w:rsidRDefault="008E64A2" w:rsidP="008E64A2">
            <w:pPr>
              <w:spacing w:before="0" w:after="0"/>
              <w:ind w:left="105" w:right="90"/>
              <w:jc w:val="left"/>
              <w:textAlignment w:val="baseline"/>
              <w:rPr>
                <w:rFonts w:ascii="Times New Roman" w:eastAsia="Times New Roman" w:hAnsi="Times New Roman" w:cs="Times New Roman"/>
                <w:sz w:val="20"/>
                <w:szCs w:val="20"/>
              </w:rPr>
            </w:pPr>
            <w:r w:rsidRPr="008E64A2">
              <w:rPr>
                <w:rFonts w:eastAsia="Times New Roman" w:cs="Arial"/>
                <w:color w:val="000000"/>
                <w:sz w:val="20"/>
                <w:szCs w:val="20"/>
                <w:lang w:val="es-ES"/>
              </w:rPr>
              <w:t>Universidad de Pamplona</w:t>
            </w:r>
            <w:r w:rsidRPr="008E64A2">
              <w:rPr>
                <w:rFonts w:eastAsia="Times New Roman" w:cs="Arial"/>
                <w:color w:val="000000"/>
                <w:sz w:val="20"/>
                <w:szCs w:val="20"/>
              </w:rPr>
              <w:t> </w:t>
            </w:r>
          </w:p>
        </w:tc>
      </w:tr>
      <w:tr w:rsidR="008E64A2" w:rsidRPr="008E64A2" w14:paraId="5E46985C" w14:textId="77777777" w:rsidTr="00B65409">
        <w:trPr>
          <w:trHeight w:val="255"/>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hideMark/>
          </w:tcPr>
          <w:p w14:paraId="1886D5D7" w14:textId="77777777" w:rsidR="008E64A2" w:rsidRPr="008E64A2" w:rsidRDefault="008E64A2" w:rsidP="008E64A2">
            <w:pPr>
              <w:spacing w:before="0" w:after="0"/>
              <w:ind w:left="105" w:right="105"/>
              <w:jc w:val="left"/>
              <w:textAlignment w:val="baseline"/>
              <w:rPr>
                <w:rFonts w:ascii="Times New Roman" w:eastAsia="Times New Roman" w:hAnsi="Times New Roman" w:cs="Times New Roman"/>
                <w:color w:val="FFFFFF" w:themeColor="background1"/>
                <w:sz w:val="20"/>
                <w:szCs w:val="20"/>
              </w:rPr>
            </w:pPr>
            <w:r w:rsidRPr="008E64A2">
              <w:rPr>
                <w:rFonts w:eastAsia="Times New Roman" w:cs="Arial"/>
                <w:b/>
                <w:bCs/>
                <w:color w:val="FFFFFF" w:themeColor="background1"/>
                <w:sz w:val="20"/>
                <w:szCs w:val="20"/>
                <w:lang w:val="es-ES"/>
              </w:rPr>
              <w:t>NOMBRE DEL PROGRAMA</w:t>
            </w:r>
            <w:r w:rsidRPr="008E64A2">
              <w:rPr>
                <w:rFonts w:eastAsia="Times New Roman" w:cs="Arial"/>
                <w:color w:val="FFFFFF" w:themeColor="background1"/>
                <w:sz w:val="20"/>
                <w:szCs w:val="20"/>
              </w:rPr>
              <w:t>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07C6520E" w14:textId="77777777" w:rsidR="008E64A2" w:rsidRPr="008E64A2" w:rsidRDefault="008E64A2" w:rsidP="008E64A2">
            <w:pPr>
              <w:spacing w:before="0" w:after="0"/>
              <w:ind w:left="90" w:right="105"/>
              <w:jc w:val="left"/>
              <w:textAlignment w:val="baseline"/>
              <w:rPr>
                <w:rFonts w:ascii="Times New Roman" w:eastAsia="Times New Roman" w:hAnsi="Times New Roman" w:cs="Times New Roman"/>
                <w:sz w:val="20"/>
                <w:szCs w:val="20"/>
              </w:rPr>
            </w:pPr>
          </w:p>
        </w:tc>
      </w:tr>
      <w:tr w:rsidR="008E64A2" w:rsidRPr="008E64A2" w14:paraId="7B063147" w14:textId="77777777" w:rsidTr="00B65409">
        <w:trPr>
          <w:trHeight w:val="255"/>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hideMark/>
          </w:tcPr>
          <w:p w14:paraId="554FE0E1" w14:textId="77777777" w:rsidR="008E64A2" w:rsidRPr="008E64A2" w:rsidRDefault="008E64A2" w:rsidP="008E64A2">
            <w:pPr>
              <w:spacing w:before="0" w:after="0"/>
              <w:ind w:left="105" w:right="105"/>
              <w:jc w:val="left"/>
              <w:textAlignment w:val="baseline"/>
              <w:rPr>
                <w:rFonts w:ascii="Times New Roman" w:eastAsia="Times New Roman" w:hAnsi="Times New Roman" w:cs="Times New Roman"/>
                <w:color w:val="FFFFFF" w:themeColor="background1"/>
                <w:sz w:val="20"/>
                <w:szCs w:val="20"/>
              </w:rPr>
            </w:pPr>
            <w:r w:rsidRPr="008E64A2">
              <w:rPr>
                <w:rFonts w:eastAsia="Times New Roman" w:cs="Arial"/>
                <w:b/>
                <w:bCs/>
                <w:color w:val="FFFFFF" w:themeColor="background1"/>
                <w:sz w:val="20"/>
                <w:szCs w:val="20"/>
                <w:lang w:val="es-ES"/>
              </w:rPr>
              <w:t xml:space="preserve">CÓDIGO DE </w:t>
            </w:r>
            <w:proofErr w:type="spellStart"/>
            <w:r w:rsidRPr="008E64A2">
              <w:rPr>
                <w:rFonts w:eastAsia="Times New Roman" w:cs="Arial"/>
                <w:b/>
                <w:bCs/>
                <w:color w:val="FFFFFF" w:themeColor="background1"/>
                <w:sz w:val="20"/>
                <w:szCs w:val="20"/>
                <w:lang w:val="es-ES"/>
              </w:rPr>
              <w:t>SNIES</w:t>
            </w:r>
            <w:proofErr w:type="spellEnd"/>
            <w:r w:rsidRPr="008E64A2">
              <w:rPr>
                <w:rFonts w:eastAsia="Times New Roman" w:cs="Arial"/>
                <w:b/>
                <w:bCs/>
                <w:color w:val="FFFFFF" w:themeColor="background1"/>
                <w:sz w:val="20"/>
                <w:szCs w:val="20"/>
                <w:lang w:val="es-ES"/>
              </w:rPr>
              <w:t> DE PROGRAMA</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7473014F" w14:textId="77777777" w:rsidR="008E64A2" w:rsidRPr="008E64A2" w:rsidRDefault="008E64A2" w:rsidP="008E64A2">
            <w:pPr>
              <w:spacing w:before="0" w:after="0"/>
              <w:ind w:left="90" w:right="105"/>
              <w:jc w:val="left"/>
              <w:textAlignment w:val="baseline"/>
              <w:rPr>
                <w:rFonts w:ascii="Times New Roman" w:eastAsia="Times New Roman" w:hAnsi="Times New Roman" w:cs="Times New Roman"/>
                <w:sz w:val="20"/>
                <w:szCs w:val="20"/>
              </w:rPr>
            </w:pPr>
          </w:p>
        </w:tc>
      </w:tr>
      <w:tr w:rsidR="008E64A2" w:rsidRPr="008E64A2" w14:paraId="3DD19FE3" w14:textId="77777777" w:rsidTr="00B65409">
        <w:trPr>
          <w:trHeight w:val="390"/>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hideMark/>
          </w:tcPr>
          <w:p w14:paraId="379D5B1E" w14:textId="77777777" w:rsidR="008E64A2" w:rsidRPr="008E64A2" w:rsidRDefault="008E64A2" w:rsidP="008E64A2">
            <w:pPr>
              <w:spacing w:before="0" w:after="0"/>
              <w:ind w:right="105"/>
              <w:jc w:val="left"/>
              <w:textAlignment w:val="baseline"/>
              <w:rPr>
                <w:rFonts w:ascii="Times New Roman" w:eastAsia="Times New Roman" w:hAnsi="Times New Roman" w:cs="Times New Roman"/>
                <w:color w:val="FFFFFF" w:themeColor="background1"/>
                <w:sz w:val="20"/>
                <w:szCs w:val="20"/>
              </w:rPr>
            </w:pPr>
            <w:r w:rsidRPr="008E64A2">
              <w:rPr>
                <w:rFonts w:eastAsia="Times New Roman" w:cs="Arial"/>
                <w:b/>
                <w:bCs/>
                <w:color w:val="FFFFFF" w:themeColor="background1"/>
                <w:sz w:val="20"/>
                <w:szCs w:val="20"/>
                <w:lang w:val="es-ES"/>
              </w:rPr>
              <w:t>  TÍTULO QUE OTORGA</w:t>
            </w:r>
            <w:r w:rsidRPr="008E64A2">
              <w:rPr>
                <w:rFonts w:eastAsia="Times New Roman" w:cs="Arial"/>
                <w:color w:val="FFFFFF" w:themeColor="background1"/>
                <w:sz w:val="20"/>
                <w:szCs w:val="20"/>
              </w:rPr>
              <w:t>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ABD5E26" w14:textId="77777777" w:rsidR="008E64A2" w:rsidRPr="008E64A2" w:rsidRDefault="008E64A2" w:rsidP="008E64A2">
            <w:pPr>
              <w:spacing w:before="0" w:after="0"/>
              <w:ind w:left="90" w:right="105"/>
              <w:jc w:val="left"/>
              <w:textAlignment w:val="baseline"/>
              <w:rPr>
                <w:rFonts w:ascii="Times New Roman" w:eastAsia="Times New Roman" w:hAnsi="Times New Roman" w:cs="Times New Roman"/>
                <w:sz w:val="20"/>
                <w:szCs w:val="20"/>
              </w:rPr>
            </w:pPr>
          </w:p>
        </w:tc>
      </w:tr>
      <w:tr w:rsidR="008E64A2" w:rsidRPr="008E64A2" w14:paraId="77675BC4" w14:textId="77777777" w:rsidTr="00B65409">
        <w:trPr>
          <w:trHeight w:val="240"/>
        </w:trPr>
        <w:tc>
          <w:tcPr>
            <w:tcW w:w="4470" w:type="dxa"/>
            <w:vMerge w:val="restart"/>
            <w:tcBorders>
              <w:top w:val="single" w:sz="6" w:space="0" w:color="000000"/>
              <w:left w:val="single" w:sz="4" w:space="0" w:color="000000"/>
              <w:bottom w:val="single" w:sz="6" w:space="0" w:color="000000"/>
              <w:right w:val="single" w:sz="4" w:space="0" w:color="000000"/>
            </w:tcBorders>
            <w:shd w:val="clear" w:color="auto" w:fill="C00000"/>
            <w:vAlign w:val="center"/>
            <w:hideMark/>
          </w:tcPr>
          <w:p w14:paraId="2DEF9744" w14:textId="77777777" w:rsidR="008E64A2" w:rsidRPr="008E64A2" w:rsidRDefault="008E64A2" w:rsidP="008E64A2">
            <w:pPr>
              <w:spacing w:before="0" w:after="0"/>
              <w:jc w:val="left"/>
              <w:textAlignment w:val="baseline"/>
              <w:rPr>
                <w:rFonts w:ascii="Times New Roman" w:eastAsia="Times New Roman" w:hAnsi="Times New Roman" w:cs="Times New Roman"/>
                <w:color w:val="FFFFFF" w:themeColor="background1"/>
                <w:sz w:val="20"/>
                <w:szCs w:val="20"/>
              </w:rPr>
            </w:pPr>
            <w:r w:rsidRPr="008E64A2">
              <w:rPr>
                <w:rFonts w:eastAsia="Times New Roman" w:cs="Arial"/>
                <w:b/>
                <w:bCs/>
                <w:color w:val="FFFFFF" w:themeColor="background1"/>
                <w:sz w:val="20"/>
                <w:szCs w:val="20"/>
                <w:lang w:val="es-ES"/>
              </w:rPr>
              <w:t xml:space="preserve">  LUGAR DE DESARROLLO </w:t>
            </w:r>
            <w:r w:rsidRPr="008E64A2">
              <w:rPr>
                <w:rFonts w:eastAsia="Times New Roman" w:cs="Arial"/>
                <w:color w:val="FFFFFF" w:themeColor="background1"/>
                <w:sz w:val="20"/>
                <w:szCs w:val="20"/>
              </w:rPr>
              <w:t>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8AD056" w14:textId="77777777" w:rsidR="008E64A2" w:rsidRPr="008E64A2" w:rsidRDefault="008E64A2" w:rsidP="008E64A2">
            <w:pPr>
              <w:spacing w:before="0" w:after="0"/>
              <w:ind w:left="105" w:right="90"/>
              <w:jc w:val="left"/>
              <w:textAlignment w:val="baseline"/>
              <w:rPr>
                <w:rFonts w:ascii="Times New Roman" w:eastAsia="Times New Roman" w:hAnsi="Times New Roman" w:cs="Times New Roman"/>
                <w:sz w:val="20"/>
                <w:szCs w:val="20"/>
              </w:rPr>
            </w:pPr>
            <w:r w:rsidRPr="008E64A2">
              <w:rPr>
                <w:rFonts w:eastAsia="Times New Roman" w:cs="Arial"/>
                <w:color w:val="000000"/>
                <w:sz w:val="20"/>
                <w:szCs w:val="20"/>
                <w:lang w:val="es-ES"/>
              </w:rPr>
              <w:t xml:space="preserve">Sede de </w:t>
            </w:r>
          </w:p>
        </w:tc>
      </w:tr>
      <w:tr w:rsidR="008E64A2" w:rsidRPr="008E64A2" w14:paraId="6A2C4C7E" w14:textId="77777777" w:rsidTr="00B65409">
        <w:trPr>
          <w:trHeight w:val="240"/>
        </w:trPr>
        <w:tc>
          <w:tcPr>
            <w:tcW w:w="0" w:type="auto"/>
            <w:vMerge/>
            <w:tcBorders>
              <w:top w:val="single" w:sz="6" w:space="0" w:color="000000"/>
              <w:left w:val="single" w:sz="4" w:space="0" w:color="000000"/>
              <w:bottom w:val="single" w:sz="6" w:space="0" w:color="000000"/>
              <w:right w:val="single" w:sz="4" w:space="0" w:color="000000"/>
            </w:tcBorders>
            <w:shd w:val="clear" w:color="auto" w:fill="C00000"/>
            <w:vAlign w:val="center"/>
            <w:hideMark/>
          </w:tcPr>
          <w:p w14:paraId="533856F4" w14:textId="77777777" w:rsidR="008E64A2" w:rsidRPr="008E64A2" w:rsidRDefault="008E64A2" w:rsidP="008E64A2">
            <w:pPr>
              <w:spacing w:before="0" w:after="0"/>
              <w:jc w:val="left"/>
              <w:rPr>
                <w:rFonts w:ascii="Times New Roman" w:eastAsia="Times New Roman" w:hAnsi="Times New Roman" w:cs="Times New Roman"/>
                <w:color w:val="FFFFFF" w:themeColor="background1"/>
                <w:sz w:val="20"/>
                <w:szCs w:val="20"/>
              </w:rPr>
            </w:pP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336CA615" w14:textId="77777777" w:rsidR="008E64A2" w:rsidRPr="008E64A2" w:rsidRDefault="008E64A2" w:rsidP="008E64A2">
            <w:pPr>
              <w:spacing w:before="0" w:after="0"/>
              <w:ind w:left="105" w:right="90"/>
              <w:jc w:val="left"/>
              <w:textAlignment w:val="baseline"/>
              <w:rPr>
                <w:rFonts w:ascii="Times New Roman" w:eastAsia="Times New Roman" w:hAnsi="Times New Roman" w:cs="Times New Roman"/>
                <w:sz w:val="20"/>
                <w:szCs w:val="20"/>
              </w:rPr>
            </w:pPr>
          </w:p>
        </w:tc>
      </w:tr>
      <w:tr w:rsidR="008E64A2" w:rsidRPr="008E64A2" w14:paraId="54986C4F" w14:textId="77777777" w:rsidTr="00B65409">
        <w:trPr>
          <w:trHeight w:val="480"/>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hideMark/>
          </w:tcPr>
          <w:p w14:paraId="407F67F2" w14:textId="77777777" w:rsidR="008E64A2" w:rsidRPr="008E64A2" w:rsidRDefault="008E64A2" w:rsidP="008E64A2">
            <w:pPr>
              <w:spacing w:before="0" w:after="0"/>
              <w:ind w:left="105" w:right="105"/>
              <w:jc w:val="left"/>
              <w:textAlignment w:val="baseline"/>
              <w:rPr>
                <w:rFonts w:ascii="Times New Roman" w:eastAsia="Times New Roman" w:hAnsi="Times New Roman" w:cs="Times New Roman"/>
                <w:color w:val="FFFFFF" w:themeColor="background1"/>
                <w:sz w:val="20"/>
                <w:szCs w:val="20"/>
              </w:rPr>
            </w:pPr>
            <w:r w:rsidRPr="008E64A2">
              <w:rPr>
                <w:rFonts w:eastAsia="Times New Roman" w:cs="Arial"/>
                <w:b/>
                <w:bCs/>
                <w:color w:val="FFFFFF" w:themeColor="background1"/>
                <w:sz w:val="20"/>
                <w:szCs w:val="20"/>
                <w:lang w:val="es-ES"/>
              </w:rPr>
              <w:t>NIVEL DEL PROGRAMA</w:t>
            </w:r>
            <w:r w:rsidRPr="008E64A2">
              <w:rPr>
                <w:rFonts w:eastAsia="Times New Roman" w:cs="Arial"/>
                <w:color w:val="FFFFFF" w:themeColor="background1"/>
                <w:sz w:val="20"/>
                <w:szCs w:val="20"/>
              </w:rPr>
              <w:t>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72C39783" w14:textId="77777777" w:rsidR="008E64A2" w:rsidRPr="008E64A2" w:rsidRDefault="008E64A2" w:rsidP="008E64A2">
            <w:pPr>
              <w:spacing w:before="0" w:after="0"/>
              <w:ind w:left="105" w:right="90"/>
              <w:jc w:val="left"/>
              <w:textAlignment w:val="baseline"/>
              <w:rPr>
                <w:rFonts w:ascii="Times New Roman" w:eastAsia="Times New Roman" w:hAnsi="Times New Roman" w:cs="Times New Roman"/>
                <w:sz w:val="20"/>
                <w:szCs w:val="20"/>
              </w:rPr>
            </w:pPr>
          </w:p>
        </w:tc>
      </w:tr>
      <w:tr w:rsidR="008E64A2" w:rsidRPr="008E64A2" w14:paraId="16A8C100" w14:textId="77777777" w:rsidTr="00B65409">
        <w:trPr>
          <w:trHeight w:val="390"/>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hideMark/>
          </w:tcPr>
          <w:p w14:paraId="767FE5F1" w14:textId="77777777" w:rsidR="008E64A2" w:rsidRPr="008E64A2" w:rsidRDefault="008E64A2" w:rsidP="008E64A2">
            <w:pPr>
              <w:spacing w:before="0" w:after="0"/>
              <w:ind w:left="105" w:right="105"/>
              <w:jc w:val="left"/>
              <w:textAlignment w:val="baseline"/>
              <w:rPr>
                <w:rFonts w:ascii="Times New Roman" w:eastAsia="Times New Roman" w:hAnsi="Times New Roman" w:cs="Times New Roman"/>
                <w:b/>
                <w:color w:val="FFFFFF" w:themeColor="background1"/>
                <w:sz w:val="20"/>
                <w:szCs w:val="20"/>
              </w:rPr>
            </w:pPr>
            <w:r w:rsidRPr="008E64A2">
              <w:rPr>
                <w:rFonts w:eastAsia="Times New Roman" w:cs="Arial"/>
                <w:b/>
                <w:color w:val="FFFFFF" w:themeColor="background1"/>
                <w:sz w:val="20"/>
                <w:szCs w:val="20"/>
              </w:rPr>
              <w:t>MODALIDAD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3A54730" w14:textId="77777777" w:rsidR="008E64A2" w:rsidRPr="008E64A2" w:rsidRDefault="008E64A2" w:rsidP="008E64A2">
            <w:pPr>
              <w:spacing w:before="0" w:after="0"/>
              <w:ind w:left="105" w:right="90"/>
              <w:jc w:val="left"/>
              <w:textAlignment w:val="baseline"/>
              <w:rPr>
                <w:rFonts w:ascii="Times New Roman" w:eastAsia="Times New Roman" w:hAnsi="Times New Roman" w:cs="Times New Roman"/>
                <w:sz w:val="20"/>
                <w:szCs w:val="20"/>
              </w:rPr>
            </w:pPr>
          </w:p>
        </w:tc>
      </w:tr>
      <w:tr w:rsidR="008E64A2" w:rsidRPr="008E64A2" w14:paraId="76BCE966" w14:textId="77777777" w:rsidTr="00B65409">
        <w:trPr>
          <w:trHeight w:val="390"/>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tcPr>
          <w:p w14:paraId="6300D831" w14:textId="77777777" w:rsidR="008E64A2" w:rsidRPr="008E64A2" w:rsidRDefault="008E64A2" w:rsidP="008E64A2">
            <w:pPr>
              <w:spacing w:before="0" w:after="0"/>
              <w:ind w:left="105" w:right="105"/>
              <w:jc w:val="left"/>
              <w:textAlignment w:val="baseline"/>
              <w:rPr>
                <w:rFonts w:eastAsia="Times New Roman" w:cs="Arial"/>
                <w:b/>
                <w:color w:val="FFFFFF" w:themeColor="background1"/>
                <w:sz w:val="20"/>
                <w:szCs w:val="20"/>
              </w:rPr>
            </w:pPr>
            <w:r w:rsidRPr="008E64A2">
              <w:rPr>
                <w:rFonts w:eastAsia="Times New Roman" w:cs="Arial"/>
                <w:b/>
                <w:bCs/>
                <w:color w:val="FFFFFF" w:themeColor="background1"/>
                <w:sz w:val="20"/>
                <w:szCs w:val="20"/>
                <w:lang w:val="es-ES"/>
              </w:rPr>
              <w:t>NÚMERO DE CRÉDITOS ACADÉMICOS</w:t>
            </w:r>
            <w:r w:rsidRPr="008E64A2">
              <w:rPr>
                <w:rFonts w:eastAsia="Times New Roman" w:cs="Arial"/>
                <w:color w:val="FFFFFF" w:themeColor="background1"/>
                <w:sz w:val="20"/>
                <w:szCs w:val="20"/>
              </w:rPr>
              <w:t>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272BCAC" w14:textId="77777777" w:rsidR="008E64A2" w:rsidRPr="008E64A2" w:rsidRDefault="008E64A2" w:rsidP="008E64A2">
            <w:pPr>
              <w:spacing w:before="0" w:after="0"/>
              <w:ind w:left="105" w:right="90"/>
              <w:jc w:val="left"/>
              <w:textAlignment w:val="baseline"/>
              <w:rPr>
                <w:rFonts w:ascii="Times New Roman" w:eastAsia="Times New Roman" w:hAnsi="Times New Roman" w:cs="Times New Roman"/>
                <w:sz w:val="20"/>
                <w:szCs w:val="20"/>
              </w:rPr>
            </w:pPr>
          </w:p>
        </w:tc>
      </w:tr>
      <w:tr w:rsidR="008E64A2" w:rsidRPr="008E64A2" w14:paraId="6C4A592E" w14:textId="77777777" w:rsidTr="00B65409">
        <w:trPr>
          <w:trHeight w:val="390"/>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tcPr>
          <w:p w14:paraId="4852E2DE" w14:textId="77777777" w:rsidR="008E64A2" w:rsidRPr="008E64A2" w:rsidRDefault="008E64A2" w:rsidP="008E64A2">
            <w:pPr>
              <w:spacing w:before="0" w:after="0"/>
              <w:ind w:left="105" w:right="105"/>
              <w:jc w:val="left"/>
              <w:textAlignment w:val="baseline"/>
              <w:rPr>
                <w:rFonts w:eastAsia="Times New Roman" w:cs="Arial"/>
                <w:b/>
                <w:bCs/>
                <w:color w:val="FFFFFF" w:themeColor="background1"/>
                <w:sz w:val="20"/>
                <w:szCs w:val="20"/>
                <w:lang w:val="es-ES"/>
              </w:rPr>
            </w:pPr>
            <w:r w:rsidRPr="008E64A2">
              <w:rPr>
                <w:rFonts w:eastAsia="Times New Roman" w:cs="Arial"/>
                <w:b/>
                <w:bCs/>
                <w:color w:val="FFFFFF" w:themeColor="background1"/>
                <w:sz w:val="20"/>
                <w:szCs w:val="20"/>
                <w:lang w:val="es-ES"/>
              </w:rPr>
              <w:t>DURACIÓN ESTIMADA DEL PROGRAMA</w:t>
            </w:r>
            <w:r w:rsidRPr="008E64A2">
              <w:rPr>
                <w:rFonts w:eastAsia="Times New Roman" w:cs="Arial"/>
                <w:color w:val="FFFFFF" w:themeColor="background1"/>
                <w:sz w:val="20"/>
                <w:szCs w:val="20"/>
              </w:rPr>
              <w:t>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ED63F62" w14:textId="77777777" w:rsidR="008E64A2" w:rsidRPr="008E64A2" w:rsidRDefault="008E64A2" w:rsidP="008E64A2">
            <w:pPr>
              <w:spacing w:before="0" w:after="0"/>
              <w:ind w:left="105" w:right="90"/>
              <w:jc w:val="left"/>
              <w:textAlignment w:val="baseline"/>
              <w:rPr>
                <w:rFonts w:ascii="Times New Roman" w:eastAsia="Times New Roman" w:hAnsi="Times New Roman" w:cs="Times New Roman"/>
                <w:sz w:val="20"/>
                <w:szCs w:val="20"/>
              </w:rPr>
            </w:pPr>
            <w:r w:rsidRPr="008E64A2">
              <w:rPr>
                <w:rFonts w:eastAsia="Times New Roman" w:cs="Arial"/>
                <w:color w:val="000000"/>
                <w:sz w:val="20"/>
                <w:szCs w:val="20"/>
              </w:rPr>
              <w:t> </w:t>
            </w:r>
            <w:r w:rsidRPr="008E64A2">
              <w:rPr>
                <w:rFonts w:cs="Arial"/>
                <w:sz w:val="20"/>
                <w:szCs w:val="20"/>
              </w:rPr>
              <w:t>Número en letras (número) semestres Académicos</w:t>
            </w:r>
          </w:p>
        </w:tc>
      </w:tr>
      <w:tr w:rsidR="008E64A2" w:rsidRPr="008E64A2" w14:paraId="75E2FDA4" w14:textId="77777777" w:rsidTr="00B65409">
        <w:trPr>
          <w:trHeight w:val="390"/>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tcPr>
          <w:p w14:paraId="7B4C3DF5" w14:textId="77777777" w:rsidR="008E64A2" w:rsidRPr="008E64A2" w:rsidRDefault="008E64A2" w:rsidP="008E64A2">
            <w:pPr>
              <w:spacing w:before="0" w:after="0"/>
              <w:ind w:left="105" w:right="105"/>
              <w:jc w:val="left"/>
              <w:textAlignment w:val="baseline"/>
              <w:rPr>
                <w:rFonts w:eastAsia="Times New Roman" w:cs="Arial"/>
                <w:b/>
                <w:bCs/>
                <w:color w:val="FFFFFF" w:themeColor="background1"/>
                <w:sz w:val="20"/>
                <w:szCs w:val="20"/>
                <w:lang w:val="es-ES"/>
              </w:rPr>
            </w:pPr>
            <w:r w:rsidRPr="008E64A2">
              <w:rPr>
                <w:rFonts w:eastAsia="Times New Roman" w:cs="Arial"/>
                <w:b/>
                <w:bCs/>
                <w:color w:val="FFFFFF" w:themeColor="background1"/>
                <w:sz w:val="20"/>
                <w:szCs w:val="20"/>
                <w:lang w:val="es-ES"/>
              </w:rPr>
              <w:t>PERIODICIDAD DE LA ADMISIÓN</w:t>
            </w:r>
            <w:r w:rsidRPr="008E64A2">
              <w:rPr>
                <w:rFonts w:eastAsia="Times New Roman" w:cs="Arial"/>
                <w:color w:val="FFFFFF" w:themeColor="background1"/>
                <w:sz w:val="20"/>
                <w:szCs w:val="20"/>
              </w:rPr>
              <w:t>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6F1D0C6" w14:textId="77777777" w:rsidR="008E64A2" w:rsidRPr="008E64A2" w:rsidRDefault="008E64A2" w:rsidP="008E64A2">
            <w:pPr>
              <w:spacing w:before="0" w:after="0"/>
              <w:ind w:left="105" w:right="90"/>
              <w:jc w:val="left"/>
              <w:textAlignment w:val="baseline"/>
              <w:rPr>
                <w:rFonts w:ascii="Times New Roman" w:eastAsia="Times New Roman" w:hAnsi="Times New Roman" w:cs="Times New Roman"/>
                <w:sz w:val="20"/>
                <w:szCs w:val="20"/>
              </w:rPr>
            </w:pPr>
          </w:p>
        </w:tc>
      </w:tr>
      <w:tr w:rsidR="008E64A2" w:rsidRPr="008E64A2" w14:paraId="1400AF29" w14:textId="77777777" w:rsidTr="00B65409">
        <w:trPr>
          <w:trHeight w:val="390"/>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tcPr>
          <w:p w14:paraId="202961E2" w14:textId="77777777" w:rsidR="008E64A2" w:rsidRPr="008E64A2" w:rsidRDefault="008E64A2" w:rsidP="008E64A2">
            <w:pPr>
              <w:spacing w:before="0" w:after="0"/>
              <w:ind w:left="105" w:right="105"/>
              <w:jc w:val="left"/>
              <w:textAlignment w:val="baseline"/>
              <w:rPr>
                <w:rFonts w:eastAsia="Times New Roman" w:cs="Arial"/>
                <w:b/>
                <w:bCs/>
                <w:color w:val="FFFFFF" w:themeColor="background1"/>
                <w:sz w:val="20"/>
                <w:szCs w:val="20"/>
                <w:lang w:val="es-ES"/>
              </w:rPr>
            </w:pPr>
            <w:r w:rsidRPr="008E64A2">
              <w:rPr>
                <w:rFonts w:eastAsia="Times New Roman" w:cs="Arial"/>
                <w:b/>
                <w:bCs/>
                <w:color w:val="FFFFFF" w:themeColor="background1"/>
                <w:sz w:val="20"/>
                <w:szCs w:val="20"/>
                <w:lang w:val="es-ES"/>
              </w:rPr>
              <w:t xml:space="preserve">NÚMERO DE ESTUDIANTES A ADMITIR EN PRIMER PERIODO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E9CE4C1" w14:textId="77777777" w:rsidR="008E64A2" w:rsidRPr="008E64A2" w:rsidRDefault="008E64A2" w:rsidP="008E64A2">
            <w:pPr>
              <w:spacing w:before="0" w:after="0"/>
              <w:ind w:left="105" w:right="90"/>
              <w:jc w:val="left"/>
              <w:textAlignment w:val="baseline"/>
              <w:rPr>
                <w:rFonts w:ascii="Times New Roman" w:eastAsia="Times New Roman" w:hAnsi="Times New Roman" w:cs="Times New Roman"/>
                <w:sz w:val="20"/>
                <w:szCs w:val="20"/>
              </w:rPr>
            </w:pPr>
            <w:r w:rsidRPr="008E64A2">
              <w:rPr>
                <w:rFonts w:eastAsia="Times New Roman" w:cs="Arial"/>
                <w:color w:val="000000"/>
                <w:sz w:val="20"/>
                <w:szCs w:val="20"/>
              </w:rPr>
              <w:t> </w:t>
            </w:r>
          </w:p>
        </w:tc>
      </w:tr>
      <w:tr w:rsidR="008E64A2" w:rsidRPr="008E64A2" w14:paraId="087C5AAF" w14:textId="77777777" w:rsidTr="00B65409">
        <w:trPr>
          <w:trHeight w:val="390"/>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tcPr>
          <w:p w14:paraId="794C72DC" w14:textId="77777777" w:rsidR="008E64A2" w:rsidRPr="008E64A2" w:rsidRDefault="008E64A2" w:rsidP="008E64A2">
            <w:pPr>
              <w:spacing w:before="0" w:after="0"/>
              <w:ind w:left="105" w:right="105"/>
              <w:jc w:val="left"/>
              <w:textAlignment w:val="baseline"/>
              <w:rPr>
                <w:rFonts w:eastAsia="Times New Roman" w:cs="Arial"/>
                <w:b/>
                <w:bCs/>
                <w:color w:val="FFFFFF" w:themeColor="background1"/>
                <w:sz w:val="20"/>
                <w:szCs w:val="20"/>
                <w:lang w:val="es-ES"/>
              </w:rPr>
            </w:pPr>
            <w:r w:rsidRPr="008E64A2">
              <w:rPr>
                <w:rFonts w:cs="Arial"/>
                <w:b/>
                <w:color w:val="FFFFFF" w:themeColor="background1"/>
                <w:sz w:val="20"/>
                <w:szCs w:val="20"/>
              </w:rPr>
              <w:t>FECHA DE INICIO DEL PROGRAMA</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4DF6041" w14:textId="77777777" w:rsidR="008E64A2" w:rsidRPr="008E64A2" w:rsidRDefault="008E64A2" w:rsidP="008E64A2">
            <w:pPr>
              <w:spacing w:before="0" w:after="0"/>
              <w:ind w:left="105" w:right="90"/>
              <w:jc w:val="left"/>
              <w:textAlignment w:val="baseline"/>
              <w:rPr>
                <w:rFonts w:eastAsia="Times New Roman" w:cs="Arial"/>
                <w:color w:val="000000"/>
                <w:sz w:val="20"/>
                <w:szCs w:val="20"/>
              </w:rPr>
            </w:pPr>
          </w:p>
        </w:tc>
      </w:tr>
      <w:tr w:rsidR="008E64A2" w:rsidRPr="008E64A2" w14:paraId="3011E301" w14:textId="77777777" w:rsidTr="00B65409">
        <w:trPr>
          <w:trHeight w:val="465"/>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hideMark/>
          </w:tcPr>
          <w:p w14:paraId="25AFA07A" w14:textId="77777777" w:rsidR="008E64A2" w:rsidRPr="008E64A2" w:rsidRDefault="008E64A2" w:rsidP="008E64A2">
            <w:pPr>
              <w:spacing w:before="0" w:after="0"/>
              <w:ind w:left="105" w:right="105"/>
              <w:jc w:val="left"/>
              <w:textAlignment w:val="baseline"/>
              <w:rPr>
                <w:rFonts w:ascii="Times New Roman" w:eastAsia="Times New Roman" w:hAnsi="Times New Roman" w:cs="Times New Roman"/>
                <w:color w:val="FFFFFF" w:themeColor="background1"/>
                <w:sz w:val="20"/>
                <w:szCs w:val="20"/>
              </w:rPr>
            </w:pPr>
            <w:r w:rsidRPr="008E64A2">
              <w:rPr>
                <w:rFonts w:eastAsia="Times New Roman" w:cs="Arial"/>
                <w:b/>
                <w:bCs/>
                <w:color w:val="FFFFFF" w:themeColor="background1"/>
                <w:sz w:val="20"/>
                <w:szCs w:val="20"/>
                <w:lang w:val="es-ES"/>
              </w:rPr>
              <w:t>NORMA INTERNA DE CREACIÓN</w:t>
            </w:r>
            <w:r w:rsidRPr="008E64A2">
              <w:rPr>
                <w:rFonts w:eastAsia="Times New Roman" w:cs="Arial"/>
                <w:color w:val="FFFFFF" w:themeColor="background1"/>
                <w:sz w:val="20"/>
                <w:szCs w:val="20"/>
              </w:rPr>
              <w:t>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DAC24F0" w14:textId="77777777" w:rsidR="008E64A2" w:rsidRPr="008E64A2" w:rsidRDefault="008E64A2" w:rsidP="008E64A2">
            <w:pPr>
              <w:spacing w:before="0" w:after="0"/>
              <w:ind w:left="105" w:right="105"/>
              <w:jc w:val="left"/>
              <w:textAlignment w:val="baseline"/>
              <w:rPr>
                <w:rFonts w:ascii="Times New Roman" w:eastAsia="Times New Roman" w:hAnsi="Times New Roman" w:cs="Times New Roman"/>
                <w:sz w:val="20"/>
                <w:szCs w:val="20"/>
              </w:rPr>
            </w:pPr>
            <w:r w:rsidRPr="008E64A2">
              <w:rPr>
                <w:rFonts w:cs="Arial"/>
                <w:sz w:val="20"/>
                <w:szCs w:val="20"/>
              </w:rPr>
              <w:t>Acuerdo de Creación de Programa (Acuerdo No. XXX DÍA-MES- AÑO)</w:t>
            </w:r>
          </w:p>
        </w:tc>
      </w:tr>
      <w:tr w:rsidR="008E64A2" w:rsidRPr="008E64A2" w14:paraId="012CB744" w14:textId="77777777" w:rsidTr="00B65409">
        <w:trPr>
          <w:trHeight w:val="465"/>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tcPr>
          <w:p w14:paraId="393E72B5" w14:textId="77777777" w:rsidR="008E64A2" w:rsidRPr="008E64A2" w:rsidRDefault="008E64A2" w:rsidP="008E64A2">
            <w:pPr>
              <w:spacing w:before="0" w:after="0"/>
              <w:ind w:left="105" w:right="105"/>
              <w:jc w:val="left"/>
              <w:textAlignment w:val="baseline"/>
              <w:rPr>
                <w:rFonts w:eastAsia="Times New Roman" w:cs="Arial"/>
                <w:b/>
                <w:bCs/>
                <w:color w:val="FFFFFF" w:themeColor="background1"/>
                <w:sz w:val="20"/>
                <w:szCs w:val="20"/>
                <w:lang w:val="es-ES"/>
              </w:rPr>
            </w:pPr>
            <w:r w:rsidRPr="008E64A2">
              <w:rPr>
                <w:rFonts w:eastAsia="Times New Roman" w:cs="Arial"/>
                <w:b/>
                <w:bCs/>
                <w:color w:val="FFFFFF" w:themeColor="background1"/>
                <w:sz w:val="20"/>
                <w:szCs w:val="20"/>
                <w:lang w:val="es-ES"/>
              </w:rPr>
              <w:t>INSTANCIA QUE EXPIDE LA NORMA</w:t>
            </w:r>
            <w:r w:rsidRPr="008E64A2">
              <w:rPr>
                <w:rFonts w:eastAsia="Times New Roman" w:cs="Arial"/>
                <w:color w:val="FFFFFF" w:themeColor="background1"/>
                <w:sz w:val="20"/>
                <w:szCs w:val="20"/>
              </w:rPr>
              <w:t> </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C35F53" w14:textId="77777777" w:rsidR="008E64A2" w:rsidRPr="008E64A2" w:rsidRDefault="008E64A2" w:rsidP="008E64A2">
            <w:pPr>
              <w:spacing w:before="0" w:after="0"/>
              <w:ind w:left="105" w:right="105"/>
              <w:jc w:val="left"/>
              <w:textAlignment w:val="baseline"/>
              <w:rPr>
                <w:rFonts w:cs="Arial"/>
                <w:sz w:val="20"/>
                <w:szCs w:val="20"/>
              </w:rPr>
            </w:pPr>
            <w:r w:rsidRPr="008E64A2">
              <w:rPr>
                <w:rFonts w:cs="Arial"/>
                <w:sz w:val="20"/>
                <w:szCs w:val="20"/>
              </w:rPr>
              <w:t>Consejo Superior Universitario</w:t>
            </w:r>
          </w:p>
        </w:tc>
      </w:tr>
      <w:tr w:rsidR="008E64A2" w:rsidRPr="008E64A2" w14:paraId="7D1ADD42" w14:textId="77777777" w:rsidTr="00B65409">
        <w:trPr>
          <w:trHeight w:val="465"/>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tcPr>
          <w:p w14:paraId="2B7F6374" w14:textId="77777777" w:rsidR="008E64A2" w:rsidRPr="008E64A2" w:rsidRDefault="008E64A2" w:rsidP="008E64A2">
            <w:pPr>
              <w:spacing w:before="0" w:after="0"/>
              <w:ind w:left="105" w:right="105"/>
              <w:jc w:val="left"/>
              <w:textAlignment w:val="baseline"/>
              <w:rPr>
                <w:rFonts w:eastAsia="Times New Roman" w:cs="Arial"/>
                <w:b/>
                <w:bCs/>
                <w:color w:val="FFFFFF" w:themeColor="background1"/>
                <w:sz w:val="20"/>
                <w:szCs w:val="20"/>
                <w:lang w:val="es-ES"/>
              </w:rPr>
            </w:pPr>
            <w:r w:rsidRPr="008E64A2">
              <w:rPr>
                <w:rFonts w:cs="Arial"/>
                <w:b/>
                <w:color w:val="FFFFFF" w:themeColor="background1"/>
                <w:sz w:val="20"/>
                <w:szCs w:val="20"/>
              </w:rPr>
              <w:t>PLAN DE ESTUDIO (Vigente)</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1171203" w14:textId="77777777" w:rsidR="008E64A2" w:rsidRPr="008E64A2" w:rsidRDefault="008E64A2" w:rsidP="008E64A2">
            <w:pPr>
              <w:spacing w:before="0" w:after="0"/>
              <w:ind w:left="105" w:right="105"/>
              <w:jc w:val="left"/>
              <w:textAlignment w:val="baseline"/>
              <w:rPr>
                <w:rFonts w:cs="Arial"/>
                <w:sz w:val="20"/>
                <w:szCs w:val="20"/>
              </w:rPr>
            </w:pPr>
            <w:r w:rsidRPr="008E64A2">
              <w:rPr>
                <w:rFonts w:cs="Arial"/>
                <w:sz w:val="20"/>
                <w:szCs w:val="20"/>
              </w:rPr>
              <w:t xml:space="preserve">Acuerdo de Plan de Estudio (Acuerdo No. </w:t>
            </w:r>
            <w:r w:rsidRPr="008E64A2">
              <w:rPr>
                <w:rFonts w:cs="Arial"/>
                <w:color w:val="FF0000"/>
                <w:sz w:val="20"/>
                <w:szCs w:val="20"/>
              </w:rPr>
              <w:t>XXX</w:t>
            </w:r>
            <w:r w:rsidRPr="008E64A2">
              <w:rPr>
                <w:rFonts w:cs="Arial"/>
                <w:sz w:val="20"/>
                <w:szCs w:val="20"/>
              </w:rPr>
              <w:t xml:space="preserve"> DÍA-MES- AÑO)</w:t>
            </w:r>
          </w:p>
        </w:tc>
      </w:tr>
      <w:tr w:rsidR="008E64A2" w:rsidRPr="008E64A2" w14:paraId="2D54A270" w14:textId="77777777" w:rsidTr="00B65409">
        <w:trPr>
          <w:trHeight w:val="120"/>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tcPr>
          <w:p w14:paraId="0AA71F2C" w14:textId="77777777" w:rsidR="008E64A2" w:rsidRPr="008E64A2" w:rsidRDefault="008E64A2" w:rsidP="008E64A2">
            <w:pPr>
              <w:spacing w:before="0" w:after="0"/>
              <w:ind w:left="105" w:right="105"/>
              <w:jc w:val="left"/>
              <w:textAlignment w:val="baseline"/>
              <w:rPr>
                <w:rFonts w:cs="Arial"/>
                <w:b/>
                <w:color w:val="FFFFFF" w:themeColor="background1"/>
                <w:sz w:val="20"/>
                <w:szCs w:val="20"/>
              </w:rPr>
            </w:pPr>
            <w:r w:rsidRPr="008E64A2">
              <w:rPr>
                <w:rFonts w:cs="Arial"/>
                <w:b/>
                <w:color w:val="FFFFFF" w:themeColor="background1"/>
                <w:sz w:val="20"/>
                <w:szCs w:val="20"/>
              </w:rPr>
              <w:t>ADSCRITO A LA FACULTAD</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8638791" w14:textId="77777777" w:rsidR="008E64A2" w:rsidRPr="008E64A2" w:rsidRDefault="008E64A2" w:rsidP="008E64A2">
            <w:pPr>
              <w:spacing w:before="0" w:after="0"/>
              <w:ind w:left="105" w:right="90"/>
              <w:jc w:val="left"/>
              <w:textAlignment w:val="baseline"/>
              <w:rPr>
                <w:rFonts w:cs="Arial"/>
                <w:sz w:val="20"/>
                <w:szCs w:val="20"/>
              </w:rPr>
            </w:pPr>
            <w:r w:rsidRPr="008E64A2">
              <w:rPr>
                <w:rFonts w:cs="Arial"/>
                <w:sz w:val="20"/>
                <w:szCs w:val="20"/>
              </w:rPr>
              <w:t xml:space="preserve">Facultad de </w:t>
            </w:r>
            <w:proofErr w:type="spellStart"/>
            <w:r w:rsidRPr="008E64A2">
              <w:rPr>
                <w:rFonts w:cs="Arial"/>
                <w:color w:val="FF0000"/>
                <w:sz w:val="20"/>
                <w:szCs w:val="20"/>
              </w:rPr>
              <w:t>XXXXXXX</w:t>
            </w:r>
            <w:proofErr w:type="spellEnd"/>
          </w:p>
        </w:tc>
      </w:tr>
      <w:tr w:rsidR="008E64A2" w:rsidRPr="008E64A2" w14:paraId="7FDFB115" w14:textId="77777777" w:rsidTr="00B65409">
        <w:trPr>
          <w:trHeight w:val="610"/>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tcPr>
          <w:p w14:paraId="22E87795" w14:textId="77777777" w:rsidR="008E64A2" w:rsidRPr="008E64A2" w:rsidRDefault="008E64A2" w:rsidP="008E64A2">
            <w:pPr>
              <w:spacing w:before="0" w:after="0"/>
              <w:ind w:left="60"/>
              <w:jc w:val="left"/>
              <w:textAlignment w:val="baseline"/>
              <w:rPr>
                <w:rFonts w:ascii="Times New Roman" w:eastAsia="Times New Roman" w:hAnsi="Times New Roman" w:cs="Times New Roman"/>
                <w:color w:val="FFFFFF" w:themeColor="background1"/>
                <w:sz w:val="20"/>
                <w:szCs w:val="20"/>
              </w:rPr>
            </w:pPr>
            <w:r w:rsidRPr="008E64A2">
              <w:rPr>
                <w:rFonts w:eastAsia="Times New Roman" w:cs="Arial"/>
                <w:b/>
                <w:bCs/>
                <w:color w:val="FFFFFF" w:themeColor="background1"/>
                <w:sz w:val="20"/>
                <w:szCs w:val="20"/>
                <w:lang w:val="es-ES"/>
              </w:rPr>
              <w:t xml:space="preserve"> DOMICILIO</w:t>
            </w:r>
          </w:p>
        </w:tc>
        <w:tc>
          <w:tcPr>
            <w:tcW w:w="4878" w:type="dxa"/>
            <w:tcBorders>
              <w:top w:val="single" w:sz="6" w:space="0" w:color="000000"/>
              <w:left w:val="single" w:sz="4" w:space="0" w:color="000000"/>
              <w:right w:val="single" w:sz="6" w:space="0" w:color="000000"/>
            </w:tcBorders>
            <w:shd w:val="clear" w:color="auto" w:fill="auto"/>
            <w:vAlign w:val="center"/>
          </w:tcPr>
          <w:p w14:paraId="4B406140" w14:textId="77777777" w:rsidR="008E64A2" w:rsidRPr="008E64A2" w:rsidRDefault="008E64A2" w:rsidP="008E64A2">
            <w:pPr>
              <w:spacing w:before="0" w:after="0"/>
              <w:ind w:left="105" w:right="75"/>
              <w:jc w:val="left"/>
              <w:textAlignment w:val="baseline"/>
              <w:rPr>
                <w:rFonts w:ascii="Times New Roman" w:eastAsia="Times New Roman" w:hAnsi="Times New Roman" w:cs="Times New Roman"/>
                <w:sz w:val="20"/>
                <w:szCs w:val="20"/>
              </w:rPr>
            </w:pPr>
            <w:r w:rsidRPr="008E64A2">
              <w:rPr>
                <w:rFonts w:cs="Arial"/>
                <w:sz w:val="20"/>
                <w:szCs w:val="20"/>
              </w:rPr>
              <w:t>Km 1 Vía Pamplona – Bucaramanga Barrio El Buque</w:t>
            </w:r>
          </w:p>
        </w:tc>
      </w:tr>
      <w:tr w:rsidR="008E64A2" w:rsidRPr="008E64A2" w14:paraId="2A74E1E7" w14:textId="77777777" w:rsidTr="00B65409">
        <w:trPr>
          <w:trHeight w:val="240"/>
        </w:trPr>
        <w:tc>
          <w:tcPr>
            <w:tcW w:w="4470" w:type="dxa"/>
            <w:tcBorders>
              <w:top w:val="single" w:sz="6" w:space="0" w:color="000000"/>
              <w:left w:val="single" w:sz="4" w:space="0" w:color="000000"/>
              <w:bottom w:val="single" w:sz="6" w:space="0" w:color="000000"/>
              <w:right w:val="single" w:sz="4" w:space="0" w:color="000000"/>
            </w:tcBorders>
            <w:shd w:val="clear" w:color="auto" w:fill="C00000"/>
            <w:vAlign w:val="center"/>
            <w:hideMark/>
          </w:tcPr>
          <w:p w14:paraId="439974DB" w14:textId="77777777" w:rsidR="008E64A2" w:rsidRPr="008E64A2" w:rsidRDefault="008E64A2" w:rsidP="008E64A2">
            <w:pPr>
              <w:spacing w:before="0" w:after="0"/>
              <w:ind w:left="105" w:right="105"/>
              <w:jc w:val="left"/>
              <w:textAlignment w:val="baseline"/>
              <w:rPr>
                <w:rFonts w:ascii="Times New Roman" w:eastAsia="Times New Roman" w:hAnsi="Times New Roman" w:cs="Times New Roman"/>
                <w:color w:val="FFFFFF" w:themeColor="background1"/>
                <w:sz w:val="20"/>
                <w:szCs w:val="20"/>
              </w:rPr>
            </w:pPr>
            <w:r w:rsidRPr="008E64A2">
              <w:rPr>
                <w:rFonts w:eastAsia="Times New Roman" w:cs="Arial"/>
                <w:b/>
                <w:bCs/>
                <w:color w:val="FFFFFF" w:themeColor="background1"/>
                <w:sz w:val="20"/>
                <w:szCs w:val="20"/>
                <w:lang w:val="es-ES"/>
              </w:rPr>
              <w:t>TELÉFONOS</w:t>
            </w:r>
          </w:p>
        </w:tc>
        <w:tc>
          <w:tcPr>
            <w:tcW w:w="487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7124C3B5" w14:textId="77777777" w:rsidR="008E64A2" w:rsidRPr="008E64A2" w:rsidRDefault="008E64A2" w:rsidP="008E64A2">
            <w:pPr>
              <w:spacing w:before="0" w:after="0"/>
              <w:ind w:left="105" w:right="90"/>
              <w:jc w:val="left"/>
              <w:textAlignment w:val="baseline"/>
              <w:rPr>
                <w:rFonts w:ascii="Times New Roman" w:eastAsia="Times New Roman" w:hAnsi="Times New Roman" w:cs="Times New Roman"/>
                <w:sz w:val="20"/>
                <w:szCs w:val="20"/>
              </w:rPr>
            </w:pPr>
            <w:r w:rsidRPr="008E64A2">
              <w:rPr>
                <w:rFonts w:cs="Arial"/>
                <w:sz w:val="20"/>
                <w:szCs w:val="20"/>
              </w:rPr>
              <w:t>5685303 - 5685304</w:t>
            </w:r>
          </w:p>
        </w:tc>
      </w:tr>
    </w:tbl>
    <w:p w14:paraId="610B2B2A" w14:textId="77777777" w:rsidR="008E64A2" w:rsidRPr="008E64A2" w:rsidRDefault="008E64A2" w:rsidP="008E64A2">
      <w:pPr>
        <w:rPr>
          <w:rFonts w:cs="Arial"/>
          <w:b/>
        </w:rPr>
      </w:pPr>
      <w:r w:rsidRPr="008E64A2">
        <w:rPr>
          <w:rFonts w:cs="Arial"/>
          <w:b/>
          <w:sz w:val="18"/>
        </w:rPr>
        <w:t xml:space="preserve">Fuente: </w:t>
      </w:r>
      <w:r w:rsidRPr="008E64A2">
        <w:rPr>
          <w:rFonts w:cs="Arial"/>
          <w:sz w:val="18"/>
        </w:rPr>
        <w:t>Programa</w:t>
      </w:r>
      <w:r w:rsidRPr="008E64A2">
        <w:rPr>
          <w:rFonts w:cs="Arial"/>
          <w:b/>
        </w:rPr>
        <w:br w:type="page"/>
      </w:r>
    </w:p>
    <w:p w14:paraId="0483D8B5" w14:textId="77777777" w:rsidR="008E64A2" w:rsidRPr="008E64A2" w:rsidRDefault="008E64A2" w:rsidP="008E64A2">
      <w:pPr>
        <w:keepNext/>
        <w:keepLines/>
        <w:numPr>
          <w:ilvl w:val="0"/>
          <w:numId w:val="39"/>
        </w:numPr>
        <w:spacing w:before="240" w:after="0"/>
        <w:outlineLvl w:val="0"/>
        <w:rPr>
          <w:rFonts w:eastAsiaTheme="majorEastAsia" w:cs="Arial"/>
          <w:b/>
          <w:color w:val="B03535"/>
          <w:sz w:val="32"/>
          <w:szCs w:val="32"/>
        </w:rPr>
      </w:pPr>
      <w:bookmarkStart w:id="1" w:name="_Toc73606021"/>
      <w:r w:rsidRPr="008E64A2">
        <w:rPr>
          <w:rFonts w:eastAsiaTheme="majorEastAsia" w:cs="Arial"/>
          <w:b/>
          <w:color w:val="B03535"/>
          <w:sz w:val="32"/>
          <w:szCs w:val="32"/>
        </w:rPr>
        <w:lastRenderedPageBreak/>
        <w:t>Reseña del programa</w:t>
      </w:r>
      <w:bookmarkEnd w:id="1"/>
      <w:r w:rsidRPr="008E64A2">
        <w:rPr>
          <w:rFonts w:eastAsiaTheme="majorEastAsia" w:cs="Arial"/>
          <w:b/>
          <w:color w:val="B03535"/>
          <w:sz w:val="32"/>
          <w:szCs w:val="32"/>
        </w:rPr>
        <w:t xml:space="preserve"> </w:t>
      </w:r>
    </w:p>
    <w:p w14:paraId="511D4130" w14:textId="77777777" w:rsidR="008E64A2" w:rsidRPr="008E64A2" w:rsidRDefault="008E64A2" w:rsidP="008E64A2">
      <w:pPr>
        <w:rPr>
          <w:rFonts w:cs="Arial"/>
        </w:rPr>
      </w:pPr>
    </w:p>
    <w:p w14:paraId="6A5AB96F" w14:textId="77777777" w:rsidR="008E64A2" w:rsidRPr="008E64A2" w:rsidRDefault="008E64A2" w:rsidP="008E64A2">
      <w:pPr>
        <w:rPr>
          <w:rFonts w:cs="Arial"/>
        </w:rPr>
      </w:pPr>
      <w:r w:rsidRPr="008E64A2">
        <w:rPr>
          <w:rFonts w:cs="Arial"/>
        </w:rPr>
        <w:t xml:space="preserve">Se debe presentar de manera sintética, el recorrido que ha tenido el programa desde su creación, enfatizando en su trayectoria académica y evolución. Así mismo, describir la relevancia académica y la pertinencia del programa en el contexto institucional, articulado con el Proyecto Educativo Institucional - </w:t>
      </w:r>
      <w:proofErr w:type="spellStart"/>
      <w:r w:rsidRPr="008E64A2">
        <w:rPr>
          <w:rFonts w:cs="Arial"/>
        </w:rPr>
        <w:t>PEI</w:t>
      </w:r>
      <w:proofErr w:type="spellEnd"/>
      <w:r w:rsidRPr="008E64A2">
        <w:rPr>
          <w:rFonts w:cs="Arial"/>
        </w:rPr>
        <w:t xml:space="preserve">, en el contexto nacional e internacional. La reseña histórica debe citar la normatividad que permitió su creación y aquella que respalda su quehacer en la Institución. </w:t>
      </w:r>
    </w:p>
    <w:p w14:paraId="3588BFDA" w14:textId="77777777" w:rsidR="008E64A2" w:rsidRPr="008E64A2" w:rsidRDefault="008E64A2" w:rsidP="008E64A2">
      <w:pPr>
        <w:rPr>
          <w:rFonts w:cs="Arial"/>
        </w:rPr>
      </w:pPr>
    </w:p>
    <w:p w14:paraId="5A34D095" w14:textId="77777777" w:rsidR="008E64A2" w:rsidRPr="008E64A2" w:rsidRDefault="008E64A2" w:rsidP="008E64A2">
      <w:pPr>
        <w:keepNext/>
        <w:keepLines/>
        <w:numPr>
          <w:ilvl w:val="0"/>
          <w:numId w:val="39"/>
        </w:numPr>
        <w:spacing w:before="240" w:after="0"/>
        <w:outlineLvl w:val="0"/>
        <w:rPr>
          <w:rFonts w:eastAsiaTheme="majorEastAsia" w:cs="Arial"/>
          <w:b/>
          <w:color w:val="B03535"/>
          <w:sz w:val="32"/>
          <w:szCs w:val="32"/>
        </w:rPr>
      </w:pPr>
      <w:bookmarkStart w:id="2" w:name="_Toc73606022"/>
      <w:r w:rsidRPr="008E64A2">
        <w:rPr>
          <w:rFonts w:eastAsiaTheme="majorEastAsia" w:cs="Arial"/>
          <w:b/>
          <w:color w:val="B03535"/>
          <w:sz w:val="32"/>
          <w:szCs w:val="32"/>
        </w:rPr>
        <w:t>Identidad del programa</w:t>
      </w:r>
      <w:bookmarkEnd w:id="2"/>
      <w:r w:rsidRPr="008E64A2">
        <w:rPr>
          <w:rFonts w:eastAsiaTheme="majorEastAsia" w:cs="Arial"/>
          <w:b/>
          <w:color w:val="B03535"/>
          <w:sz w:val="32"/>
          <w:szCs w:val="32"/>
        </w:rPr>
        <w:t xml:space="preserve"> </w:t>
      </w:r>
    </w:p>
    <w:p w14:paraId="3732BB6C" w14:textId="77777777" w:rsidR="008E64A2" w:rsidRPr="008E64A2" w:rsidRDefault="008E64A2" w:rsidP="008E64A2">
      <w:pPr>
        <w:rPr>
          <w:rFonts w:cs="Arial"/>
        </w:rPr>
      </w:pPr>
    </w:p>
    <w:p w14:paraId="304CE92A" w14:textId="77777777" w:rsidR="008E64A2" w:rsidRPr="008E64A2" w:rsidRDefault="008E64A2" w:rsidP="008E64A2">
      <w:pPr>
        <w:rPr>
          <w:rFonts w:cs="Arial"/>
        </w:rPr>
      </w:pPr>
      <w:r w:rsidRPr="008E64A2">
        <w:rPr>
          <w:rFonts w:cs="Arial"/>
        </w:rPr>
        <w:t xml:space="preserve">En este apartado se debe presentar el horizonte pedagógico del programa en correspondencia con lo establecido por el Proyecto Educativo Institucional. Se debe relacionar: </w:t>
      </w:r>
    </w:p>
    <w:p w14:paraId="1199BC50" w14:textId="77777777" w:rsidR="008E64A2" w:rsidRPr="008E64A2" w:rsidRDefault="008E64A2" w:rsidP="008E64A2">
      <w:pPr>
        <w:keepNext/>
        <w:keepLines/>
        <w:numPr>
          <w:ilvl w:val="1"/>
          <w:numId w:val="39"/>
        </w:numPr>
        <w:spacing w:after="120" w:line="240" w:lineRule="auto"/>
        <w:jc w:val="left"/>
        <w:outlineLvl w:val="1"/>
        <w:rPr>
          <w:rFonts w:eastAsiaTheme="majorEastAsia" w:cs="Arial"/>
          <w:b/>
          <w:color w:val="404040" w:themeColor="text1" w:themeTint="BF"/>
          <w:sz w:val="24"/>
          <w:szCs w:val="26"/>
        </w:rPr>
      </w:pPr>
      <w:bookmarkStart w:id="3" w:name="_Toc73606023"/>
      <w:r w:rsidRPr="008E64A2">
        <w:rPr>
          <w:rFonts w:eastAsiaTheme="majorEastAsia" w:cs="Arial"/>
          <w:b/>
          <w:color w:val="404040" w:themeColor="text1" w:themeTint="BF"/>
          <w:sz w:val="24"/>
          <w:szCs w:val="26"/>
        </w:rPr>
        <w:t>Misión</w:t>
      </w:r>
      <w:bookmarkEnd w:id="3"/>
      <w:r w:rsidRPr="008E64A2">
        <w:rPr>
          <w:rFonts w:eastAsiaTheme="majorEastAsia" w:cs="Arial"/>
          <w:b/>
          <w:color w:val="404040" w:themeColor="text1" w:themeTint="BF"/>
          <w:sz w:val="24"/>
          <w:szCs w:val="26"/>
        </w:rPr>
        <w:t xml:space="preserve"> </w:t>
      </w:r>
    </w:p>
    <w:p w14:paraId="51DA0A8D" w14:textId="77777777" w:rsidR="008E64A2" w:rsidRPr="008E64A2" w:rsidRDefault="008E64A2" w:rsidP="008E64A2">
      <w:pPr>
        <w:rPr>
          <w:rFonts w:cs="Arial"/>
        </w:rPr>
      </w:pPr>
    </w:p>
    <w:p w14:paraId="34D3939F" w14:textId="77777777" w:rsidR="008E64A2" w:rsidRPr="008E64A2" w:rsidRDefault="008E64A2" w:rsidP="008E64A2">
      <w:pPr>
        <w:rPr>
          <w:rFonts w:cs="Arial"/>
        </w:rPr>
      </w:pPr>
      <w:r w:rsidRPr="008E64A2">
        <w:rPr>
          <w:rFonts w:cs="Arial"/>
        </w:rPr>
        <w:t xml:space="preserve">La misión busca responder la razón por la cual fue creado el programa académico. En esta se encuentra articulada la filosofía institucional, la perspectiva pedagógica y los rasgos diferenciadores del programa frente a otros de su tipo. </w:t>
      </w:r>
    </w:p>
    <w:p w14:paraId="33D310C8" w14:textId="77777777" w:rsidR="008E64A2" w:rsidRPr="008E64A2" w:rsidRDefault="008E64A2" w:rsidP="008E64A2">
      <w:pPr>
        <w:keepNext/>
        <w:keepLines/>
        <w:numPr>
          <w:ilvl w:val="1"/>
          <w:numId w:val="39"/>
        </w:numPr>
        <w:spacing w:after="120" w:line="240" w:lineRule="auto"/>
        <w:jc w:val="left"/>
        <w:outlineLvl w:val="1"/>
        <w:rPr>
          <w:rFonts w:eastAsiaTheme="majorEastAsia" w:cs="Arial"/>
          <w:b/>
          <w:color w:val="404040" w:themeColor="text1" w:themeTint="BF"/>
          <w:sz w:val="24"/>
          <w:szCs w:val="26"/>
        </w:rPr>
      </w:pPr>
      <w:bookmarkStart w:id="4" w:name="_Toc73606024"/>
      <w:r w:rsidRPr="008E64A2">
        <w:rPr>
          <w:rFonts w:eastAsiaTheme="majorEastAsia" w:cs="Arial"/>
          <w:b/>
          <w:color w:val="404040" w:themeColor="text1" w:themeTint="BF"/>
          <w:sz w:val="24"/>
          <w:szCs w:val="26"/>
        </w:rPr>
        <w:t>Visión</w:t>
      </w:r>
      <w:bookmarkEnd w:id="4"/>
      <w:r w:rsidRPr="008E64A2">
        <w:rPr>
          <w:rFonts w:eastAsiaTheme="majorEastAsia" w:cs="Arial"/>
          <w:b/>
          <w:color w:val="404040" w:themeColor="text1" w:themeTint="BF"/>
          <w:sz w:val="24"/>
          <w:szCs w:val="26"/>
        </w:rPr>
        <w:t xml:space="preserve"> </w:t>
      </w:r>
    </w:p>
    <w:p w14:paraId="43379037" w14:textId="77777777" w:rsidR="008E64A2" w:rsidRPr="008E64A2" w:rsidRDefault="008E64A2" w:rsidP="008E64A2">
      <w:pPr>
        <w:rPr>
          <w:rFonts w:cs="Arial"/>
        </w:rPr>
      </w:pPr>
    </w:p>
    <w:p w14:paraId="45A4535D" w14:textId="77777777" w:rsidR="008E64A2" w:rsidRPr="008E64A2" w:rsidRDefault="008E64A2" w:rsidP="008E64A2">
      <w:pPr>
        <w:rPr>
          <w:rFonts w:cs="Arial"/>
        </w:rPr>
      </w:pPr>
      <w:r w:rsidRPr="008E64A2">
        <w:rPr>
          <w:rFonts w:cs="Arial"/>
        </w:rPr>
        <w:t>La visión pretende describir la prospectiva del programa en un plazo no menor a 7 años (</w:t>
      </w:r>
      <w:proofErr w:type="spellStart"/>
      <w:r w:rsidRPr="008E64A2">
        <w:rPr>
          <w:rFonts w:cs="Arial"/>
        </w:rPr>
        <w:t>aprox</w:t>
      </w:r>
      <w:proofErr w:type="spellEnd"/>
      <w:r w:rsidRPr="008E64A2">
        <w:rPr>
          <w:rFonts w:cs="Arial"/>
        </w:rPr>
        <w:t>).</w:t>
      </w:r>
    </w:p>
    <w:p w14:paraId="4C1EF844" w14:textId="77777777" w:rsidR="008E64A2" w:rsidRPr="008E64A2" w:rsidRDefault="008E64A2" w:rsidP="008E64A2">
      <w:pPr>
        <w:rPr>
          <w:rFonts w:cs="Arial"/>
        </w:rPr>
      </w:pPr>
      <w:r w:rsidRPr="008E64A2">
        <w:rPr>
          <w:rFonts w:cs="Arial"/>
        </w:rPr>
        <w:t xml:space="preserve"> Debe estar articulada con el horizonte Institucional. Tanto la Misión como la Visión deben responder a las demandas del Programa a nivel local, nacional e internacional.</w:t>
      </w:r>
    </w:p>
    <w:p w14:paraId="5B272E9B" w14:textId="77777777" w:rsidR="008E64A2" w:rsidRPr="008E64A2" w:rsidRDefault="008E64A2" w:rsidP="008E64A2">
      <w:pPr>
        <w:rPr>
          <w:rFonts w:cs="Arial"/>
        </w:rPr>
      </w:pPr>
    </w:p>
    <w:p w14:paraId="0933CB5A" w14:textId="77777777" w:rsidR="008E64A2" w:rsidRPr="008E64A2" w:rsidRDefault="008E64A2" w:rsidP="008E64A2">
      <w:pPr>
        <w:keepNext/>
        <w:keepLines/>
        <w:numPr>
          <w:ilvl w:val="1"/>
          <w:numId w:val="39"/>
        </w:numPr>
        <w:spacing w:after="120" w:line="240" w:lineRule="auto"/>
        <w:jc w:val="left"/>
        <w:outlineLvl w:val="1"/>
        <w:rPr>
          <w:rFonts w:eastAsiaTheme="majorEastAsia" w:cs="Arial"/>
          <w:b/>
          <w:color w:val="404040" w:themeColor="text1" w:themeTint="BF"/>
          <w:sz w:val="24"/>
          <w:szCs w:val="26"/>
        </w:rPr>
      </w:pPr>
      <w:bookmarkStart w:id="5" w:name="_Toc73606025"/>
      <w:r w:rsidRPr="008E64A2">
        <w:rPr>
          <w:rFonts w:eastAsiaTheme="majorEastAsia" w:cs="Arial"/>
          <w:b/>
          <w:color w:val="404040" w:themeColor="text1" w:themeTint="BF"/>
          <w:sz w:val="24"/>
          <w:szCs w:val="26"/>
        </w:rPr>
        <w:t>Propósito de formación</w:t>
      </w:r>
      <w:bookmarkEnd w:id="5"/>
      <w:r w:rsidRPr="008E64A2">
        <w:rPr>
          <w:rFonts w:eastAsiaTheme="majorEastAsia" w:cs="Arial"/>
          <w:b/>
          <w:color w:val="404040" w:themeColor="text1" w:themeTint="BF"/>
          <w:sz w:val="24"/>
          <w:szCs w:val="26"/>
        </w:rPr>
        <w:t xml:space="preserve"> </w:t>
      </w:r>
    </w:p>
    <w:p w14:paraId="230CE369" w14:textId="77777777" w:rsidR="008E64A2" w:rsidRPr="008E64A2" w:rsidRDefault="008E64A2" w:rsidP="008E64A2">
      <w:pPr>
        <w:rPr>
          <w:rFonts w:cs="Arial"/>
        </w:rPr>
      </w:pPr>
    </w:p>
    <w:p w14:paraId="407CF0F6" w14:textId="77777777" w:rsidR="008E64A2" w:rsidRPr="008E64A2" w:rsidRDefault="008E64A2" w:rsidP="008E64A2">
      <w:pPr>
        <w:rPr>
          <w:rFonts w:cs="Arial"/>
        </w:rPr>
      </w:pPr>
      <w:r w:rsidRPr="008E64A2">
        <w:rPr>
          <w:rFonts w:cs="Arial"/>
        </w:rPr>
        <w:lastRenderedPageBreak/>
        <w:t xml:space="preserve">El propósito de formación es el resultado que pretende conseguir por medio del proceso de enseñanza - aprendizaje, debe ser la guía de todo el proyecto formativo y articularse con todas las demás partes del mismo. </w:t>
      </w:r>
    </w:p>
    <w:p w14:paraId="1434E197" w14:textId="77777777" w:rsidR="008E64A2" w:rsidRPr="008E64A2" w:rsidRDefault="008E64A2" w:rsidP="008E64A2">
      <w:pPr>
        <w:rPr>
          <w:rFonts w:cs="Arial"/>
        </w:rPr>
      </w:pPr>
      <w:r w:rsidRPr="008E64A2">
        <w:rPr>
          <w:rFonts w:cs="Arial"/>
        </w:rPr>
        <w:t xml:space="preserve">En general, el propósito no describe las actividades, sino los logros que se propone alcanzar a través del desarrollo de las actividades académicas. </w:t>
      </w:r>
    </w:p>
    <w:p w14:paraId="4BBF17A0" w14:textId="77777777" w:rsidR="008E64A2" w:rsidRPr="008E64A2" w:rsidRDefault="008E64A2" w:rsidP="008E64A2">
      <w:pPr>
        <w:keepNext/>
        <w:keepLines/>
        <w:numPr>
          <w:ilvl w:val="1"/>
          <w:numId w:val="39"/>
        </w:numPr>
        <w:spacing w:after="120" w:line="240" w:lineRule="auto"/>
        <w:jc w:val="left"/>
        <w:outlineLvl w:val="1"/>
        <w:rPr>
          <w:rFonts w:eastAsiaTheme="majorEastAsia" w:cs="Arial"/>
          <w:b/>
          <w:color w:val="404040" w:themeColor="text1" w:themeTint="BF"/>
          <w:sz w:val="24"/>
          <w:szCs w:val="26"/>
        </w:rPr>
      </w:pPr>
      <w:bookmarkStart w:id="6" w:name="_Toc73606026"/>
      <w:r w:rsidRPr="008E64A2">
        <w:rPr>
          <w:rFonts w:eastAsiaTheme="majorEastAsia" w:cs="Arial"/>
          <w:b/>
          <w:color w:val="404040" w:themeColor="text1" w:themeTint="BF"/>
          <w:sz w:val="24"/>
          <w:szCs w:val="26"/>
        </w:rPr>
        <w:t>Objetivos del programa</w:t>
      </w:r>
      <w:bookmarkEnd w:id="6"/>
      <w:r w:rsidRPr="008E64A2">
        <w:rPr>
          <w:rFonts w:eastAsiaTheme="majorEastAsia" w:cs="Arial"/>
          <w:b/>
          <w:color w:val="404040" w:themeColor="text1" w:themeTint="BF"/>
          <w:sz w:val="24"/>
          <w:szCs w:val="26"/>
        </w:rPr>
        <w:t xml:space="preserve"> </w:t>
      </w:r>
    </w:p>
    <w:p w14:paraId="7CFA30AF" w14:textId="77777777" w:rsidR="008E64A2" w:rsidRPr="008E64A2" w:rsidRDefault="008E64A2" w:rsidP="008E64A2">
      <w:pPr>
        <w:rPr>
          <w:rFonts w:cs="Arial"/>
          <w:highlight w:val="yellow"/>
        </w:rPr>
      </w:pPr>
    </w:p>
    <w:p w14:paraId="252AA86E" w14:textId="77777777" w:rsidR="008E64A2" w:rsidRPr="008E64A2" w:rsidRDefault="008E64A2" w:rsidP="008E64A2">
      <w:pPr>
        <w:rPr>
          <w:rFonts w:cs="Arial"/>
          <w:color w:val="000000" w:themeColor="text1"/>
        </w:rPr>
      </w:pPr>
      <w:r w:rsidRPr="008E64A2">
        <w:rPr>
          <w:rFonts w:cs="Arial"/>
          <w:color w:val="000000" w:themeColor="text1"/>
        </w:rPr>
        <w:t>Enunciar los objetivos del programa para así redactar un texto donde se muestre la manera como desde el programa se trabaja para alcanzar estos objetivos, teniendo presente la proyección a futuro y los posibles procesos que se requieran para su implementación. (máx. dos párrafos, además de los objetivos)</w:t>
      </w:r>
    </w:p>
    <w:p w14:paraId="708C4B5D" w14:textId="77777777" w:rsidR="008E64A2" w:rsidRPr="008E64A2" w:rsidRDefault="008E64A2" w:rsidP="008E64A2">
      <w:pPr>
        <w:rPr>
          <w:rFonts w:cs="Arial"/>
          <w:color w:val="000000" w:themeColor="text1"/>
        </w:rPr>
      </w:pPr>
      <w:r w:rsidRPr="008E64A2">
        <w:rPr>
          <w:rFonts w:cs="Arial"/>
          <w:color w:val="000000" w:themeColor="text1"/>
        </w:rPr>
        <w:t xml:space="preserve">(En los objetivos se indican los logros esperados del proceso de formación y que permiten alcanzar el propósito formativo del programa). </w:t>
      </w:r>
    </w:p>
    <w:p w14:paraId="513432F5" w14:textId="77777777" w:rsidR="008E64A2" w:rsidRPr="008E64A2" w:rsidRDefault="008E64A2" w:rsidP="008E64A2">
      <w:pPr>
        <w:rPr>
          <w:rFonts w:cs="Arial"/>
        </w:rPr>
      </w:pPr>
    </w:p>
    <w:p w14:paraId="5A93CABA" w14:textId="77777777" w:rsidR="008E64A2" w:rsidRPr="008E64A2" w:rsidRDefault="008E64A2" w:rsidP="008E64A2">
      <w:pPr>
        <w:rPr>
          <w:rFonts w:cs="Arial"/>
        </w:rPr>
      </w:pPr>
      <w:r w:rsidRPr="008E64A2">
        <w:rPr>
          <w:rFonts w:cs="Arial"/>
        </w:rPr>
        <w:t xml:space="preserve">Los objetivos se describen en relación con las funciones sustantivas de: </w:t>
      </w:r>
    </w:p>
    <w:p w14:paraId="72D526B9" w14:textId="77777777" w:rsidR="008E64A2" w:rsidRPr="008E64A2" w:rsidRDefault="008E64A2" w:rsidP="008E64A2">
      <w:pPr>
        <w:numPr>
          <w:ilvl w:val="0"/>
          <w:numId w:val="46"/>
        </w:numPr>
        <w:spacing w:before="0"/>
        <w:contextualSpacing/>
        <w:rPr>
          <w:rFonts w:cs="Arial"/>
        </w:rPr>
      </w:pPr>
      <w:r w:rsidRPr="008E64A2">
        <w:rPr>
          <w:rFonts w:cs="Arial"/>
        </w:rPr>
        <w:t xml:space="preserve">La docencia. </w:t>
      </w:r>
    </w:p>
    <w:p w14:paraId="763B6949" w14:textId="77777777" w:rsidR="008E64A2" w:rsidRPr="008E64A2" w:rsidRDefault="008E64A2" w:rsidP="008E64A2">
      <w:pPr>
        <w:numPr>
          <w:ilvl w:val="0"/>
          <w:numId w:val="46"/>
        </w:numPr>
        <w:spacing w:before="0"/>
        <w:contextualSpacing/>
        <w:rPr>
          <w:rFonts w:cs="Arial"/>
        </w:rPr>
      </w:pPr>
      <w:r w:rsidRPr="008E64A2">
        <w:rPr>
          <w:rFonts w:cs="Arial"/>
        </w:rPr>
        <w:t xml:space="preserve">La Investigación. </w:t>
      </w:r>
    </w:p>
    <w:p w14:paraId="60430CE1" w14:textId="77777777" w:rsidR="008E64A2" w:rsidRPr="008E64A2" w:rsidRDefault="008E64A2" w:rsidP="008E64A2">
      <w:pPr>
        <w:numPr>
          <w:ilvl w:val="0"/>
          <w:numId w:val="46"/>
        </w:numPr>
        <w:spacing w:before="0"/>
        <w:contextualSpacing/>
        <w:rPr>
          <w:rFonts w:cs="Arial"/>
        </w:rPr>
      </w:pPr>
      <w:r w:rsidRPr="008E64A2">
        <w:rPr>
          <w:rFonts w:cs="Arial"/>
        </w:rPr>
        <w:t xml:space="preserve">Relación con el sector externo. </w:t>
      </w:r>
    </w:p>
    <w:p w14:paraId="0751FB38" w14:textId="77777777" w:rsidR="008E64A2" w:rsidRPr="008E64A2" w:rsidRDefault="008E64A2" w:rsidP="008E64A2">
      <w:pPr>
        <w:rPr>
          <w:rFonts w:cs="Arial"/>
        </w:rPr>
      </w:pPr>
    </w:p>
    <w:p w14:paraId="6F1F40E6" w14:textId="77777777" w:rsidR="008E64A2" w:rsidRPr="008E64A2" w:rsidRDefault="008E64A2" w:rsidP="008E64A2">
      <w:pPr>
        <w:keepNext/>
        <w:keepLines/>
        <w:numPr>
          <w:ilvl w:val="1"/>
          <w:numId w:val="39"/>
        </w:numPr>
        <w:spacing w:after="120" w:line="240" w:lineRule="auto"/>
        <w:jc w:val="left"/>
        <w:outlineLvl w:val="1"/>
        <w:rPr>
          <w:rFonts w:eastAsiaTheme="majorEastAsia" w:cs="Arial"/>
          <w:b/>
          <w:color w:val="404040" w:themeColor="text1" w:themeTint="BF"/>
          <w:sz w:val="24"/>
          <w:szCs w:val="26"/>
        </w:rPr>
      </w:pPr>
      <w:bookmarkStart w:id="7" w:name="_Toc73606027"/>
      <w:r w:rsidRPr="008E64A2">
        <w:rPr>
          <w:rFonts w:eastAsiaTheme="majorEastAsia" w:cs="Arial"/>
          <w:b/>
          <w:color w:val="404040" w:themeColor="text1" w:themeTint="BF"/>
          <w:sz w:val="24"/>
          <w:szCs w:val="26"/>
        </w:rPr>
        <w:t>Perfiles</w:t>
      </w:r>
      <w:bookmarkEnd w:id="7"/>
    </w:p>
    <w:p w14:paraId="1D09A22E" w14:textId="77777777" w:rsidR="008E64A2" w:rsidRPr="008E64A2" w:rsidRDefault="008E64A2" w:rsidP="008E64A2">
      <w:pPr>
        <w:rPr>
          <w:rFonts w:cs="Arial"/>
        </w:rPr>
      </w:pPr>
    </w:p>
    <w:p w14:paraId="159F8479" w14:textId="77777777" w:rsidR="008E64A2" w:rsidRPr="008E64A2" w:rsidRDefault="008E64A2" w:rsidP="008E64A2">
      <w:pPr>
        <w:rPr>
          <w:rFonts w:cs="Arial"/>
        </w:rPr>
      </w:pPr>
      <w:r w:rsidRPr="008E64A2">
        <w:rPr>
          <w:rFonts w:cs="Arial"/>
        </w:rPr>
        <w:t xml:space="preserve"> Es la caracterización de las competencias y actitudes que se espera tenga, adquieran y/o fortalezcan en los aspirantes y egresados del programa: </w:t>
      </w:r>
    </w:p>
    <w:p w14:paraId="23A9CD8E" w14:textId="77777777" w:rsidR="008E64A2" w:rsidRPr="008E64A2" w:rsidRDefault="008E64A2" w:rsidP="008E64A2">
      <w:pPr>
        <w:numPr>
          <w:ilvl w:val="0"/>
          <w:numId w:val="47"/>
        </w:numPr>
        <w:spacing w:before="0"/>
        <w:contextualSpacing/>
        <w:rPr>
          <w:rFonts w:cs="Arial"/>
        </w:rPr>
      </w:pPr>
      <w:r w:rsidRPr="008E64A2">
        <w:rPr>
          <w:rFonts w:cs="Arial"/>
        </w:rPr>
        <w:t xml:space="preserve">Perfil del aspirante. Indica las competencias y actitudes que debe tener quien ingresa al programa académico. Difiere de los requisitos de ingreso. </w:t>
      </w:r>
    </w:p>
    <w:p w14:paraId="443F91E2" w14:textId="77777777" w:rsidR="008E64A2" w:rsidRPr="008E64A2" w:rsidRDefault="008E64A2" w:rsidP="008E64A2">
      <w:pPr>
        <w:numPr>
          <w:ilvl w:val="0"/>
          <w:numId w:val="47"/>
        </w:numPr>
        <w:spacing w:before="0"/>
        <w:contextualSpacing/>
        <w:rPr>
          <w:rFonts w:cs="Arial"/>
        </w:rPr>
      </w:pPr>
      <w:r w:rsidRPr="008E64A2">
        <w:rPr>
          <w:rFonts w:cs="Arial"/>
        </w:rPr>
        <w:t xml:space="preserve">Perfil del egresado. Indica las competencias y actitudes que deberá evidenciar quien culmina el programa académico, a través de su desempeño en la comunidad. </w:t>
      </w:r>
    </w:p>
    <w:p w14:paraId="55CC6803" w14:textId="77777777" w:rsidR="008E64A2" w:rsidRPr="008E64A2" w:rsidRDefault="008E64A2" w:rsidP="008E64A2">
      <w:pPr>
        <w:numPr>
          <w:ilvl w:val="0"/>
          <w:numId w:val="47"/>
        </w:numPr>
        <w:spacing w:before="0"/>
        <w:contextualSpacing/>
        <w:rPr>
          <w:rFonts w:cs="Arial"/>
        </w:rPr>
      </w:pPr>
      <w:r w:rsidRPr="008E64A2">
        <w:rPr>
          <w:rFonts w:cs="Arial"/>
        </w:rPr>
        <w:t xml:space="preserve">Perfil ocupacional. Refiere a los diferentes campos de la acción y/u ocupación en los cuales egresado podrá desarrollarse como persona y profesional. </w:t>
      </w:r>
    </w:p>
    <w:p w14:paraId="1DBF1DEC" w14:textId="77777777" w:rsidR="008E64A2" w:rsidRPr="008E64A2" w:rsidRDefault="008E64A2" w:rsidP="008E64A2">
      <w:pPr>
        <w:rPr>
          <w:rFonts w:cs="Arial"/>
        </w:rPr>
      </w:pPr>
    </w:p>
    <w:p w14:paraId="47EBB09D" w14:textId="77777777" w:rsidR="008E64A2" w:rsidRPr="008E64A2" w:rsidRDefault="008E64A2" w:rsidP="008E64A2">
      <w:pPr>
        <w:keepNext/>
        <w:keepLines/>
        <w:numPr>
          <w:ilvl w:val="0"/>
          <w:numId w:val="39"/>
        </w:numPr>
        <w:spacing w:before="240" w:after="0"/>
        <w:outlineLvl w:val="0"/>
        <w:rPr>
          <w:rFonts w:eastAsiaTheme="majorEastAsia" w:cs="Arial"/>
          <w:b/>
          <w:color w:val="B03535"/>
          <w:sz w:val="32"/>
          <w:szCs w:val="32"/>
        </w:rPr>
      </w:pPr>
      <w:bookmarkStart w:id="8" w:name="_Toc73606028"/>
      <w:r w:rsidRPr="008E64A2">
        <w:rPr>
          <w:rFonts w:eastAsiaTheme="majorEastAsia" w:cs="Arial"/>
          <w:b/>
          <w:color w:val="B03535"/>
          <w:sz w:val="32"/>
          <w:szCs w:val="32"/>
        </w:rPr>
        <w:lastRenderedPageBreak/>
        <w:t>Modelo Pedagógico del Programa</w:t>
      </w:r>
      <w:bookmarkEnd w:id="8"/>
    </w:p>
    <w:p w14:paraId="37E3549F" w14:textId="77777777" w:rsidR="008E64A2" w:rsidRPr="008E64A2" w:rsidRDefault="008E64A2" w:rsidP="008E64A2">
      <w:pPr>
        <w:rPr>
          <w:rFonts w:cs="Arial"/>
          <w:highlight w:val="yellow"/>
        </w:rPr>
      </w:pPr>
    </w:p>
    <w:p w14:paraId="27322C95" w14:textId="77777777" w:rsidR="008E64A2" w:rsidRPr="008E64A2" w:rsidRDefault="008E64A2" w:rsidP="008E64A2">
      <w:pPr>
        <w:rPr>
          <w:rFonts w:cs="Arial"/>
        </w:rPr>
      </w:pPr>
      <w:r w:rsidRPr="008E64A2">
        <w:rPr>
          <w:rFonts w:cs="Arial"/>
        </w:rPr>
        <w:t>Describir la concepción de enseñanza, la concepción de aprendizaje, las estrategias didácticas y el enfoque evaluativo del programa. Todo lo anterior debe estar en concordancia y articulado con el pensamiento pedagógico institucional, enfocado en el logro de los perfiles planteados. (Evitar exceder 2 páginas).</w:t>
      </w:r>
    </w:p>
    <w:p w14:paraId="4AE51B48" w14:textId="77777777" w:rsidR="008E64A2" w:rsidRPr="008E64A2" w:rsidRDefault="008E64A2" w:rsidP="008E64A2">
      <w:pPr>
        <w:rPr>
          <w:rFonts w:cs="Arial"/>
        </w:rPr>
      </w:pPr>
    </w:p>
    <w:p w14:paraId="52547A1D" w14:textId="77777777" w:rsidR="008E64A2" w:rsidRPr="008E64A2" w:rsidRDefault="008E64A2" w:rsidP="008E64A2">
      <w:pPr>
        <w:keepNext/>
        <w:keepLines/>
        <w:numPr>
          <w:ilvl w:val="1"/>
          <w:numId w:val="39"/>
        </w:numPr>
        <w:spacing w:after="120" w:line="240" w:lineRule="auto"/>
        <w:ind w:left="567" w:hanging="567"/>
        <w:jc w:val="left"/>
        <w:outlineLvl w:val="1"/>
        <w:rPr>
          <w:rFonts w:eastAsiaTheme="majorEastAsia" w:cs="Arial"/>
          <w:b/>
          <w:color w:val="404040" w:themeColor="text1" w:themeTint="BF"/>
          <w:sz w:val="24"/>
          <w:szCs w:val="26"/>
        </w:rPr>
      </w:pPr>
      <w:bookmarkStart w:id="9" w:name="_Toc73606029"/>
      <w:r w:rsidRPr="008E64A2">
        <w:rPr>
          <w:rFonts w:eastAsiaTheme="majorEastAsia" w:cs="Arial"/>
          <w:b/>
          <w:color w:val="404040" w:themeColor="text1" w:themeTint="BF"/>
          <w:sz w:val="24"/>
          <w:szCs w:val="26"/>
        </w:rPr>
        <w:t>Resultados de aprendizaje</w:t>
      </w:r>
      <w:bookmarkEnd w:id="9"/>
    </w:p>
    <w:p w14:paraId="0DDD8607" w14:textId="77777777" w:rsidR="008E64A2" w:rsidRPr="008E64A2" w:rsidRDefault="008E64A2" w:rsidP="008E64A2">
      <w:pPr>
        <w:ind w:left="567" w:hanging="567"/>
        <w:rPr>
          <w:rFonts w:cs="Arial"/>
          <w:b/>
        </w:rPr>
      </w:pPr>
      <w:r w:rsidRPr="008E64A2">
        <w:rPr>
          <w:rFonts w:cs="Arial"/>
          <w:b/>
        </w:rPr>
        <w:t xml:space="preserve">Nota: Los resultados de aprendizaje deben ir en coherencia con la normatividad institucional: </w:t>
      </w:r>
    </w:p>
    <w:p w14:paraId="066B65B5" w14:textId="77777777" w:rsidR="008E64A2" w:rsidRPr="008E64A2" w:rsidRDefault="008E64A2" w:rsidP="008E64A2">
      <w:pPr>
        <w:numPr>
          <w:ilvl w:val="0"/>
          <w:numId w:val="49"/>
        </w:numPr>
        <w:contextualSpacing/>
        <w:rPr>
          <w:rFonts w:cs="Arial"/>
        </w:rPr>
      </w:pPr>
      <w:hyperlink r:id="rId8" w:history="1">
        <w:r w:rsidRPr="008E64A2">
          <w:rPr>
            <w:rFonts w:cs="Arial"/>
            <w:color w:val="0000FF"/>
            <w:u w:val="single"/>
          </w:rPr>
          <w:t>Resolución 886/2021 Lineamientos implementación de resultados de aprendizaje</w:t>
        </w:r>
      </w:hyperlink>
    </w:p>
    <w:p w14:paraId="612975D7" w14:textId="77777777" w:rsidR="008E64A2" w:rsidRPr="008E64A2" w:rsidRDefault="008E64A2" w:rsidP="008E64A2">
      <w:pPr>
        <w:numPr>
          <w:ilvl w:val="0"/>
          <w:numId w:val="49"/>
        </w:numPr>
        <w:contextualSpacing/>
        <w:rPr>
          <w:rFonts w:cs="Arial"/>
        </w:rPr>
      </w:pPr>
      <w:hyperlink r:id="rId9" w:history="1">
        <w:r w:rsidRPr="008E64A2">
          <w:rPr>
            <w:rFonts w:cs="Arial"/>
            <w:color w:val="0000FF"/>
            <w:u w:val="single"/>
          </w:rPr>
          <w:t>Lineamientos Institucionales Mayo/2022 sobre resultados de aprendizaje de programas</w:t>
        </w:r>
      </w:hyperlink>
    </w:p>
    <w:p w14:paraId="0E9AB5F0" w14:textId="77777777" w:rsidR="008E64A2" w:rsidRPr="008E64A2" w:rsidRDefault="008E64A2" w:rsidP="008E64A2">
      <w:pPr>
        <w:rPr>
          <w:b/>
        </w:rPr>
      </w:pPr>
      <w:r w:rsidRPr="008E64A2">
        <w:rPr>
          <w:b/>
        </w:rPr>
        <w:t>Matrices Resultados de Aprendizaje de Programa</w:t>
      </w:r>
    </w:p>
    <w:p w14:paraId="60428330" w14:textId="77777777" w:rsidR="008E64A2" w:rsidRPr="008E64A2" w:rsidRDefault="008E64A2" w:rsidP="008E64A2">
      <w:r w:rsidRPr="008E64A2">
        <w:t>Cada programa académico debe diligenciar las siguientes matrices:</w:t>
      </w:r>
    </w:p>
    <w:p w14:paraId="72AFC1D2" w14:textId="77777777" w:rsidR="008E64A2" w:rsidRPr="008E64A2" w:rsidRDefault="008E64A2" w:rsidP="008E64A2">
      <w:pPr>
        <w:rPr>
          <w:b/>
        </w:rPr>
      </w:pPr>
      <w:r w:rsidRPr="008E64A2">
        <w:rPr>
          <w:b/>
        </w:rPr>
        <w:t>Matriz de declaración de Resultados de Aprendizaje del Programa.</w:t>
      </w:r>
    </w:p>
    <w:p w14:paraId="5BAB7904" w14:textId="77777777" w:rsidR="008E64A2" w:rsidRPr="008E64A2" w:rsidRDefault="008E64A2" w:rsidP="008E64A2">
      <w:pPr>
        <w:rPr>
          <w:rFonts w:eastAsiaTheme="majorEastAsia" w:cstheme="majorBidi"/>
          <w:b/>
          <w:color w:val="404040" w:themeColor="text1" w:themeTint="BF"/>
          <w:sz w:val="24"/>
          <w:szCs w:val="26"/>
        </w:rPr>
      </w:pPr>
      <w:r w:rsidRPr="008E64A2">
        <w:rPr>
          <w:rFonts w:eastAsiaTheme="majorEastAsia" w:cstheme="majorBidi"/>
          <w:bCs/>
          <w:color w:val="404040" w:themeColor="text1" w:themeTint="BF"/>
        </w:rPr>
        <w:t>Para diligenciar esta matriz el programa debe declarar un número de RAP que den cobertura a la integralidad del perfil de egreso, competencias y contenidos. En este sentido, se debe redactar RAP1, RAP2, RAP3 o los que defina pertinentes el programa, considerando lo establecido en la Resolución No.886 - 8 de octubre de 2021.</w:t>
      </w:r>
    </w:p>
    <w:p w14:paraId="5C4E85AA" w14:textId="77777777" w:rsidR="008E64A2" w:rsidRPr="008E64A2" w:rsidRDefault="008E64A2" w:rsidP="008E64A2">
      <w:pPr>
        <w:keepNext/>
        <w:spacing w:before="0"/>
        <w:jc w:val="left"/>
        <w:rPr>
          <w:rFonts w:eastAsia="Times New Roman" w:cs="Arial"/>
          <w:color w:val="000000" w:themeColor="text1"/>
          <w:sz w:val="20"/>
          <w:szCs w:val="20"/>
          <w:lang w:eastAsia="en-US"/>
        </w:rPr>
      </w:pPr>
      <w:r w:rsidRPr="008E64A2">
        <w:rPr>
          <w:rFonts w:eastAsia="Times New Roman" w:cs="Arial"/>
          <w:b/>
          <w:bCs/>
          <w:color w:val="000000" w:themeColor="text1"/>
          <w:sz w:val="20"/>
          <w:szCs w:val="20"/>
          <w:lang w:eastAsia="en-US"/>
        </w:rPr>
        <w:t xml:space="preserve">Tabla   – </w:t>
      </w:r>
      <w:r w:rsidRPr="008E64A2">
        <w:rPr>
          <w:rFonts w:eastAsia="Times New Roman" w:cs="Arial"/>
          <w:color w:val="000000" w:themeColor="text1"/>
          <w:sz w:val="20"/>
          <w:szCs w:val="20"/>
          <w:lang w:eastAsia="en-US"/>
        </w:rPr>
        <w:t>Matriz declaración RAP</w:t>
      </w:r>
    </w:p>
    <w:tbl>
      <w:tblPr>
        <w:tblStyle w:val="Tablaconcuadrcula4-nfasis2"/>
        <w:tblpPr w:leftFromText="141" w:rightFromText="141" w:vertAnchor="text" w:horzAnchor="margin" w:tblpY="126"/>
        <w:tblW w:w="0" w:type="auto"/>
        <w:tblLook w:val="04A0" w:firstRow="1" w:lastRow="0" w:firstColumn="1" w:lastColumn="0" w:noHBand="0" w:noVBand="1"/>
      </w:tblPr>
      <w:tblGrid>
        <w:gridCol w:w="1838"/>
        <w:gridCol w:w="7513"/>
      </w:tblGrid>
      <w:tr w:rsidR="008E64A2" w:rsidRPr="008E64A2" w14:paraId="6BDBAC8C" w14:textId="77777777" w:rsidTr="00B65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Borders>
              <w:bottom w:val="single" w:sz="4" w:space="0" w:color="auto"/>
            </w:tcBorders>
            <w:shd w:val="clear" w:color="auto" w:fill="C00000"/>
          </w:tcPr>
          <w:p w14:paraId="4B6AA439" w14:textId="77777777" w:rsidR="008E64A2" w:rsidRPr="008E64A2" w:rsidRDefault="008E64A2" w:rsidP="008E64A2">
            <w:pPr>
              <w:contextualSpacing/>
            </w:pPr>
            <w:r w:rsidRPr="008E64A2">
              <w:t>PROGRAMA ACADÉMICO:</w:t>
            </w:r>
          </w:p>
          <w:p w14:paraId="552AF3E6" w14:textId="77777777" w:rsidR="008E64A2" w:rsidRPr="008E64A2" w:rsidRDefault="008E64A2" w:rsidP="008E64A2">
            <w:pPr>
              <w:contextualSpacing/>
            </w:pPr>
          </w:p>
        </w:tc>
      </w:tr>
      <w:tr w:rsidR="008E64A2" w:rsidRPr="008E64A2" w14:paraId="4EF843FD" w14:textId="77777777" w:rsidTr="00B65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65776993" w14:textId="77777777" w:rsidR="008E64A2" w:rsidRPr="008E64A2" w:rsidRDefault="008E64A2" w:rsidP="008E64A2">
            <w:pPr>
              <w:contextualSpacing/>
            </w:pPr>
            <w:r w:rsidRPr="008E64A2">
              <w:t>PERFIL DE EGRESO:</w:t>
            </w:r>
          </w:p>
          <w:p w14:paraId="311A09D7" w14:textId="77777777" w:rsidR="008E64A2" w:rsidRPr="008E64A2" w:rsidRDefault="008E64A2" w:rsidP="008E64A2">
            <w:pPr>
              <w:contextualSpacing/>
            </w:pPr>
          </w:p>
        </w:tc>
      </w:tr>
      <w:tr w:rsidR="008E64A2" w:rsidRPr="008E64A2" w14:paraId="4BF8D48B" w14:textId="77777777" w:rsidTr="00B65409">
        <w:tc>
          <w:tcPr>
            <w:cnfStyle w:val="001000000000" w:firstRow="0" w:lastRow="0" w:firstColumn="1" w:lastColumn="0" w:oddVBand="0" w:evenVBand="0" w:oddHBand="0" w:evenHBand="0" w:firstRowFirstColumn="0" w:firstRowLastColumn="0" w:lastRowFirstColumn="0" w:lastRowLastColumn="0"/>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2555144F" w14:textId="77777777" w:rsidR="008E64A2" w:rsidRPr="008E64A2" w:rsidRDefault="008E64A2" w:rsidP="008E64A2">
            <w:pPr>
              <w:contextualSpacing/>
              <w:jc w:val="center"/>
            </w:pPr>
            <w:r w:rsidRPr="008E64A2">
              <w:t>RESULTADOS DE APRENDIZAJE DEL PROGRAMA RAP</w:t>
            </w:r>
          </w:p>
        </w:tc>
      </w:tr>
      <w:tr w:rsidR="008E64A2" w:rsidRPr="008E64A2" w14:paraId="568A0BB7" w14:textId="77777777" w:rsidTr="00B65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uto"/>
          </w:tcPr>
          <w:p w14:paraId="23FEBB07" w14:textId="77777777" w:rsidR="008E64A2" w:rsidRPr="008E64A2" w:rsidRDefault="008E64A2" w:rsidP="008E64A2">
            <w:pPr>
              <w:contextualSpacing/>
              <w:jc w:val="center"/>
            </w:pPr>
            <w:r w:rsidRPr="008E64A2">
              <w:t>RAP1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E59CFE9" w14:textId="77777777" w:rsidR="008E64A2" w:rsidRPr="008E64A2" w:rsidRDefault="008E64A2" w:rsidP="008E64A2">
            <w:pPr>
              <w:contextualSpacing/>
              <w:cnfStyle w:val="000000100000" w:firstRow="0" w:lastRow="0" w:firstColumn="0" w:lastColumn="0" w:oddVBand="0" w:evenVBand="0" w:oddHBand="1" w:evenHBand="0" w:firstRowFirstColumn="0" w:firstRowLastColumn="0" w:lastRowFirstColumn="0" w:lastRowLastColumn="0"/>
            </w:pPr>
          </w:p>
        </w:tc>
      </w:tr>
      <w:tr w:rsidR="008E64A2" w:rsidRPr="008E64A2" w14:paraId="042EF1AA" w14:textId="77777777" w:rsidTr="00B65409">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uto"/>
          </w:tcPr>
          <w:p w14:paraId="08F03EE1" w14:textId="77777777" w:rsidR="008E64A2" w:rsidRPr="008E64A2" w:rsidRDefault="008E64A2" w:rsidP="008E64A2">
            <w:pPr>
              <w:contextualSpacing/>
              <w:jc w:val="center"/>
            </w:pPr>
            <w:r w:rsidRPr="008E64A2">
              <w:t>RAP2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3A8F796" w14:textId="77777777" w:rsidR="008E64A2" w:rsidRPr="008E64A2" w:rsidRDefault="008E64A2" w:rsidP="008E64A2">
            <w:pPr>
              <w:contextualSpacing/>
              <w:cnfStyle w:val="000000000000" w:firstRow="0" w:lastRow="0" w:firstColumn="0" w:lastColumn="0" w:oddVBand="0" w:evenVBand="0" w:oddHBand="0" w:evenHBand="0" w:firstRowFirstColumn="0" w:firstRowLastColumn="0" w:lastRowFirstColumn="0" w:lastRowLastColumn="0"/>
            </w:pPr>
          </w:p>
        </w:tc>
      </w:tr>
      <w:tr w:rsidR="008E64A2" w:rsidRPr="008E64A2" w14:paraId="3415DFF7" w14:textId="77777777" w:rsidTr="00B65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uto"/>
          </w:tcPr>
          <w:p w14:paraId="17F9B4C4" w14:textId="77777777" w:rsidR="008E64A2" w:rsidRPr="008E64A2" w:rsidRDefault="008E64A2" w:rsidP="008E64A2">
            <w:pPr>
              <w:contextualSpacing/>
              <w:jc w:val="center"/>
            </w:pPr>
            <w:r w:rsidRPr="008E64A2">
              <w:t>RAP3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1988AE8" w14:textId="77777777" w:rsidR="008E64A2" w:rsidRPr="008E64A2" w:rsidRDefault="008E64A2" w:rsidP="008E64A2">
            <w:pPr>
              <w:contextualSpacing/>
              <w:cnfStyle w:val="000000100000" w:firstRow="0" w:lastRow="0" w:firstColumn="0" w:lastColumn="0" w:oddVBand="0" w:evenVBand="0" w:oddHBand="1" w:evenHBand="0" w:firstRowFirstColumn="0" w:firstRowLastColumn="0" w:lastRowFirstColumn="0" w:lastRowLastColumn="0"/>
            </w:pPr>
          </w:p>
        </w:tc>
      </w:tr>
      <w:tr w:rsidR="008E64A2" w:rsidRPr="008E64A2" w14:paraId="1FF05A62" w14:textId="77777777" w:rsidTr="00B65409">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uto"/>
          </w:tcPr>
          <w:p w14:paraId="463DDFF8" w14:textId="77777777" w:rsidR="008E64A2" w:rsidRPr="008E64A2" w:rsidRDefault="008E64A2" w:rsidP="008E64A2">
            <w:pPr>
              <w:contextualSpacing/>
              <w:jc w:val="center"/>
            </w:pPr>
            <w:r w:rsidRPr="008E64A2">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EC613BF" w14:textId="77777777" w:rsidR="008E64A2" w:rsidRPr="008E64A2" w:rsidRDefault="008E64A2" w:rsidP="008E64A2">
            <w:pPr>
              <w:contextualSpacing/>
              <w:cnfStyle w:val="000000000000" w:firstRow="0" w:lastRow="0" w:firstColumn="0" w:lastColumn="0" w:oddVBand="0" w:evenVBand="0" w:oddHBand="0" w:evenHBand="0" w:firstRowFirstColumn="0" w:firstRowLastColumn="0" w:lastRowFirstColumn="0" w:lastRowLastColumn="0"/>
            </w:pPr>
          </w:p>
        </w:tc>
      </w:tr>
      <w:tr w:rsidR="008E64A2" w:rsidRPr="008E64A2" w14:paraId="4799FCEB" w14:textId="77777777" w:rsidTr="00B65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uto"/>
          </w:tcPr>
          <w:p w14:paraId="62C82CD4" w14:textId="77777777" w:rsidR="008E64A2" w:rsidRPr="008E64A2" w:rsidRDefault="008E64A2" w:rsidP="008E64A2">
            <w:pPr>
              <w:contextualSpacing/>
              <w:jc w:val="center"/>
            </w:pPr>
            <w:r w:rsidRPr="008E64A2">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46CA8F1" w14:textId="77777777" w:rsidR="008E64A2" w:rsidRPr="008E64A2" w:rsidRDefault="008E64A2" w:rsidP="008E64A2">
            <w:pPr>
              <w:contextualSpacing/>
              <w:cnfStyle w:val="000000100000" w:firstRow="0" w:lastRow="0" w:firstColumn="0" w:lastColumn="0" w:oddVBand="0" w:evenVBand="0" w:oddHBand="1" w:evenHBand="0" w:firstRowFirstColumn="0" w:firstRowLastColumn="0" w:lastRowFirstColumn="0" w:lastRowLastColumn="0"/>
            </w:pPr>
          </w:p>
        </w:tc>
      </w:tr>
      <w:tr w:rsidR="008E64A2" w:rsidRPr="008E64A2" w14:paraId="4E4B01DD" w14:textId="77777777" w:rsidTr="00B65409">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uto"/>
          </w:tcPr>
          <w:p w14:paraId="79889544" w14:textId="77777777" w:rsidR="008E64A2" w:rsidRPr="008E64A2" w:rsidRDefault="008E64A2" w:rsidP="008E64A2">
            <w:pPr>
              <w:contextualSpacing/>
              <w:jc w:val="center"/>
            </w:pPr>
            <w:r w:rsidRPr="008E64A2">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7D34000" w14:textId="77777777" w:rsidR="008E64A2" w:rsidRPr="008E64A2" w:rsidRDefault="008E64A2" w:rsidP="008E64A2">
            <w:pPr>
              <w:contextualSpacing/>
              <w:cnfStyle w:val="000000000000" w:firstRow="0" w:lastRow="0" w:firstColumn="0" w:lastColumn="0" w:oddVBand="0" w:evenVBand="0" w:oddHBand="0" w:evenHBand="0" w:firstRowFirstColumn="0" w:firstRowLastColumn="0" w:lastRowFirstColumn="0" w:lastRowLastColumn="0"/>
            </w:pPr>
          </w:p>
        </w:tc>
      </w:tr>
      <w:tr w:rsidR="008E64A2" w:rsidRPr="008E64A2" w14:paraId="4AA573EA" w14:textId="77777777" w:rsidTr="00B65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uto"/>
          </w:tcPr>
          <w:p w14:paraId="2E93482A" w14:textId="77777777" w:rsidR="008E64A2" w:rsidRPr="008E64A2" w:rsidRDefault="008E64A2" w:rsidP="008E64A2">
            <w:pPr>
              <w:contextualSpacing/>
              <w:jc w:val="center"/>
            </w:pPr>
            <w:r w:rsidRPr="008E64A2">
              <w:lastRenderedPageBreak/>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34434AB" w14:textId="77777777" w:rsidR="008E64A2" w:rsidRPr="008E64A2" w:rsidRDefault="008E64A2" w:rsidP="008E64A2">
            <w:pPr>
              <w:contextualSpacing/>
              <w:cnfStyle w:val="000000100000" w:firstRow="0" w:lastRow="0" w:firstColumn="0" w:lastColumn="0" w:oddVBand="0" w:evenVBand="0" w:oddHBand="1" w:evenHBand="0" w:firstRowFirstColumn="0" w:firstRowLastColumn="0" w:lastRowFirstColumn="0" w:lastRowLastColumn="0"/>
            </w:pPr>
          </w:p>
        </w:tc>
      </w:tr>
    </w:tbl>
    <w:p w14:paraId="485CB225" w14:textId="77777777" w:rsidR="008E64A2" w:rsidRPr="008E64A2" w:rsidRDefault="008E64A2" w:rsidP="008E64A2">
      <w:pPr>
        <w:rPr>
          <w:lang w:eastAsia="en-US"/>
        </w:rPr>
      </w:pPr>
      <w:r w:rsidRPr="008E64A2">
        <w:rPr>
          <w:rFonts w:cs="Arial"/>
          <w:b/>
          <w:sz w:val="18"/>
        </w:rPr>
        <w:t xml:space="preserve">Fuente: </w:t>
      </w:r>
      <w:r w:rsidRPr="008E64A2">
        <w:rPr>
          <w:rFonts w:cs="Arial"/>
          <w:sz w:val="18"/>
        </w:rPr>
        <w:t>Programa</w:t>
      </w:r>
    </w:p>
    <w:p w14:paraId="272B22FD" w14:textId="77777777" w:rsidR="008E64A2" w:rsidRPr="008E64A2" w:rsidRDefault="008E64A2" w:rsidP="008E64A2">
      <w:pPr>
        <w:keepNext/>
        <w:keepLines/>
        <w:spacing w:after="120"/>
        <w:jc w:val="left"/>
        <w:outlineLvl w:val="2"/>
        <w:rPr>
          <w:rFonts w:eastAsiaTheme="majorEastAsia" w:cstheme="majorBidi"/>
          <w:b/>
          <w:szCs w:val="24"/>
        </w:rPr>
      </w:pPr>
      <w:r w:rsidRPr="008E64A2">
        <w:rPr>
          <w:rFonts w:eastAsiaTheme="majorEastAsia" w:cstheme="majorBidi"/>
          <w:b/>
          <w:szCs w:val="24"/>
        </w:rPr>
        <w:t>Matriz de articulación de asignaturas con los RAP</w:t>
      </w:r>
    </w:p>
    <w:p w14:paraId="3CEA0CD1" w14:textId="77777777" w:rsidR="008E64A2" w:rsidRPr="008E64A2" w:rsidRDefault="008E64A2" w:rsidP="008E64A2">
      <w:r w:rsidRPr="008E64A2">
        <w:t>La primera columna se refiere a los componentes de la estructura curricular de los programas definidos institucionalmente:</w:t>
      </w:r>
    </w:p>
    <w:p w14:paraId="79FA7DA5" w14:textId="77777777" w:rsidR="008E64A2" w:rsidRPr="008E64A2" w:rsidRDefault="008E64A2" w:rsidP="008E64A2">
      <w:pPr>
        <w:numPr>
          <w:ilvl w:val="0"/>
          <w:numId w:val="48"/>
        </w:numPr>
        <w:contextualSpacing/>
      </w:pPr>
      <w:r w:rsidRPr="008E64A2">
        <w:t>Componente de formación básica</w:t>
      </w:r>
    </w:p>
    <w:p w14:paraId="19B32D56" w14:textId="77777777" w:rsidR="008E64A2" w:rsidRPr="008E64A2" w:rsidRDefault="008E64A2" w:rsidP="008E64A2">
      <w:pPr>
        <w:numPr>
          <w:ilvl w:val="0"/>
          <w:numId w:val="48"/>
        </w:numPr>
        <w:contextualSpacing/>
      </w:pPr>
      <w:r w:rsidRPr="008E64A2">
        <w:t>Componente de formación profesional</w:t>
      </w:r>
    </w:p>
    <w:p w14:paraId="09DF029A" w14:textId="77777777" w:rsidR="008E64A2" w:rsidRPr="008E64A2" w:rsidRDefault="008E64A2" w:rsidP="008E64A2">
      <w:pPr>
        <w:numPr>
          <w:ilvl w:val="0"/>
          <w:numId w:val="48"/>
        </w:numPr>
        <w:contextualSpacing/>
      </w:pPr>
      <w:r w:rsidRPr="008E64A2">
        <w:t>Componente de profundización</w:t>
      </w:r>
    </w:p>
    <w:p w14:paraId="4B7396ED" w14:textId="77777777" w:rsidR="008E64A2" w:rsidRPr="008E64A2" w:rsidRDefault="008E64A2" w:rsidP="008E64A2">
      <w:pPr>
        <w:numPr>
          <w:ilvl w:val="0"/>
          <w:numId w:val="48"/>
        </w:numPr>
        <w:contextualSpacing/>
      </w:pPr>
      <w:r w:rsidRPr="008E64A2">
        <w:t>Componente de formación social y humanística</w:t>
      </w:r>
    </w:p>
    <w:p w14:paraId="2C71D8CB" w14:textId="77777777" w:rsidR="008E64A2" w:rsidRPr="008E64A2" w:rsidRDefault="008E64A2" w:rsidP="008E64A2">
      <w:pPr>
        <w:ind w:left="720"/>
        <w:contextualSpacing/>
      </w:pPr>
    </w:p>
    <w:p w14:paraId="26969D4B" w14:textId="77777777" w:rsidR="008E64A2" w:rsidRPr="008E64A2" w:rsidRDefault="008E64A2" w:rsidP="008E64A2">
      <w:pPr>
        <w:ind w:left="142"/>
        <w:contextualSpacing/>
      </w:pPr>
      <w:r w:rsidRPr="008E64A2">
        <w:t xml:space="preserve">En el diligenciamiento de la matriz se debe señalar la relación de las asignaturas que conforman los componentes, con el resultado de aprendizaje(s) con que se articula. </w:t>
      </w:r>
    </w:p>
    <w:p w14:paraId="7B1D0CE6" w14:textId="77777777" w:rsidR="008E64A2" w:rsidRPr="008E64A2" w:rsidRDefault="008E64A2" w:rsidP="008E64A2">
      <w:pPr>
        <w:keepNext/>
        <w:spacing w:before="0"/>
        <w:jc w:val="left"/>
        <w:rPr>
          <w:rFonts w:eastAsia="Times New Roman" w:cs="Arial"/>
          <w:color w:val="000000" w:themeColor="text1"/>
          <w:sz w:val="20"/>
          <w:szCs w:val="20"/>
          <w:lang w:eastAsia="en-US"/>
        </w:rPr>
      </w:pPr>
      <w:proofErr w:type="gramStart"/>
      <w:r w:rsidRPr="008E64A2">
        <w:rPr>
          <w:rFonts w:eastAsia="Times New Roman" w:cs="Arial"/>
          <w:b/>
          <w:bCs/>
          <w:color w:val="000000" w:themeColor="text1"/>
          <w:sz w:val="20"/>
          <w:szCs w:val="20"/>
          <w:lang w:eastAsia="en-US"/>
        </w:rPr>
        <w:t>Tabla  –</w:t>
      </w:r>
      <w:proofErr w:type="gramEnd"/>
      <w:r w:rsidRPr="008E64A2">
        <w:rPr>
          <w:rFonts w:eastAsia="Times New Roman" w:cs="Arial"/>
          <w:b/>
          <w:bCs/>
          <w:color w:val="000000" w:themeColor="text1"/>
          <w:sz w:val="20"/>
          <w:szCs w:val="20"/>
          <w:lang w:eastAsia="en-US"/>
        </w:rPr>
        <w:t xml:space="preserve"> </w:t>
      </w:r>
      <w:r w:rsidRPr="008E64A2">
        <w:rPr>
          <w:rFonts w:eastAsia="Times New Roman" w:cs="Arial"/>
          <w:color w:val="000000" w:themeColor="text1"/>
          <w:sz w:val="20"/>
          <w:szCs w:val="20"/>
          <w:lang w:eastAsia="en-US"/>
        </w:rPr>
        <w:t>Matriz articulación RAP</w:t>
      </w:r>
    </w:p>
    <w:tbl>
      <w:tblPr>
        <w:tblStyle w:val="Tablaconcuadrcula5oscura-nfasis2"/>
        <w:tblpPr w:leftFromText="141" w:rightFromText="141"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24"/>
        <w:gridCol w:w="1207"/>
        <w:gridCol w:w="1135"/>
        <w:gridCol w:w="1135"/>
        <w:gridCol w:w="1135"/>
        <w:gridCol w:w="1078"/>
      </w:tblGrid>
      <w:tr w:rsidR="008E64A2" w:rsidRPr="008E64A2" w14:paraId="2CA797DD" w14:textId="77777777" w:rsidTr="00B65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4" w:type="dxa"/>
            <w:gridSpan w:val="7"/>
            <w:tcBorders>
              <w:top w:val="none" w:sz="0" w:space="0" w:color="auto"/>
              <w:left w:val="none" w:sz="0" w:space="0" w:color="auto"/>
              <w:right w:val="none" w:sz="0" w:space="0" w:color="auto"/>
            </w:tcBorders>
            <w:shd w:val="clear" w:color="auto" w:fill="C00000"/>
          </w:tcPr>
          <w:p w14:paraId="2484DEC6" w14:textId="77777777" w:rsidR="008E64A2" w:rsidRPr="008E64A2" w:rsidRDefault="008E64A2" w:rsidP="008E64A2">
            <w:r w:rsidRPr="008E64A2">
              <w:t>PROGRAMA ACADÉMICO:</w:t>
            </w:r>
          </w:p>
          <w:p w14:paraId="1863184A" w14:textId="77777777" w:rsidR="008E64A2" w:rsidRPr="008E64A2" w:rsidRDefault="008E64A2" w:rsidP="008E64A2"/>
        </w:tc>
      </w:tr>
      <w:tr w:rsidR="008E64A2" w:rsidRPr="008E64A2" w14:paraId="402C89BB" w14:textId="77777777" w:rsidTr="00B65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4" w:type="dxa"/>
            <w:gridSpan w:val="7"/>
            <w:tcBorders>
              <w:left w:val="none" w:sz="0" w:space="0" w:color="auto"/>
            </w:tcBorders>
            <w:shd w:val="clear" w:color="auto" w:fill="auto"/>
          </w:tcPr>
          <w:p w14:paraId="3479CFFA" w14:textId="77777777" w:rsidR="008E64A2" w:rsidRPr="008E64A2" w:rsidRDefault="008E64A2" w:rsidP="008E64A2">
            <w:r w:rsidRPr="008E64A2">
              <w:rPr>
                <w:color w:val="000000" w:themeColor="text1"/>
              </w:rPr>
              <w:t>PERFIL DE EGRESO:</w:t>
            </w:r>
          </w:p>
        </w:tc>
      </w:tr>
      <w:tr w:rsidR="008E64A2" w:rsidRPr="008E64A2" w14:paraId="3FCA0D95" w14:textId="77777777" w:rsidTr="00B65409">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single" w:sz="4" w:space="0" w:color="auto"/>
            </w:tcBorders>
            <w:shd w:val="clear" w:color="auto" w:fill="auto"/>
          </w:tcPr>
          <w:p w14:paraId="07AC9198" w14:textId="77777777" w:rsidR="008E64A2" w:rsidRPr="008E64A2" w:rsidRDefault="008E64A2" w:rsidP="008E64A2">
            <w:pPr>
              <w:jc w:val="center"/>
            </w:pPr>
            <w:r w:rsidRPr="008E64A2">
              <w:rPr>
                <w:color w:val="000000" w:themeColor="text1"/>
              </w:rPr>
              <w:t>Componente</w:t>
            </w:r>
          </w:p>
        </w:tc>
        <w:tc>
          <w:tcPr>
            <w:tcW w:w="1724" w:type="dxa"/>
            <w:tcBorders>
              <w:bottom w:val="single" w:sz="4" w:space="0" w:color="auto"/>
            </w:tcBorders>
            <w:shd w:val="clear" w:color="auto" w:fill="auto"/>
          </w:tcPr>
          <w:p w14:paraId="025A32B7" w14:textId="77777777" w:rsidR="008E64A2" w:rsidRPr="008E64A2" w:rsidRDefault="008E64A2" w:rsidP="008E64A2">
            <w:pPr>
              <w:jc w:val="center"/>
              <w:cnfStyle w:val="000000000000" w:firstRow="0" w:lastRow="0" w:firstColumn="0" w:lastColumn="0" w:oddVBand="0" w:evenVBand="0" w:oddHBand="0" w:evenHBand="0" w:firstRowFirstColumn="0" w:firstRowLastColumn="0" w:lastRowFirstColumn="0" w:lastRowLastColumn="0"/>
            </w:pPr>
            <w:r w:rsidRPr="008E64A2">
              <w:rPr>
                <w:b/>
                <w:bCs/>
              </w:rPr>
              <w:t>Asignaturas</w:t>
            </w:r>
          </w:p>
        </w:tc>
        <w:tc>
          <w:tcPr>
            <w:tcW w:w="1207" w:type="dxa"/>
            <w:shd w:val="clear" w:color="auto" w:fill="auto"/>
          </w:tcPr>
          <w:p w14:paraId="59583653" w14:textId="77777777" w:rsidR="008E64A2" w:rsidRPr="008E64A2" w:rsidRDefault="008E64A2" w:rsidP="008E64A2">
            <w:pPr>
              <w:jc w:val="center"/>
              <w:cnfStyle w:val="000000000000" w:firstRow="0" w:lastRow="0" w:firstColumn="0" w:lastColumn="0" w:oddVBand="0" w:evenVBand="0" w:oddHBand="0" w:evenHBand="0" w:firstRowFirstColumn="0" w:firstRowLastColumn="0" w:lastRowFirstColumn="0" w:lastRowLastColumn="0"/>
            </w:pPr>
            <w:r w:rsidRPr="008E64A2">
              <w:rPr>
                <w:b/>
                <w:bCs/>
              </w:rPr>
              <w:t>Semestre</w:t>
            </w:r>
          </w:p>
        </w:tc>
        <w:tc>
          <w:tcPr>
            <w:tcW w:w="1135" w:type="dxa"/>
            <w:shd w:val="clear" w:color="auto" w:fill="auto"/>
          </w:tcPr>
          <w:p w14:paraId="2828EF90" w14:textId="77777777" w:rsidR="008E64A2" w:rsidRPr="008E64A2" w:rsidRDefault="008E64A2" w:rsidP="008E64A2">
            <w:pPr>
              <w:jc w:val="center"/>
              <w:cnfStyle w:val="000000000000" w:firstRow="0" w:lastRow="0" w:firstColumn="0" w:lastColumn="0" w:oddVBand="0" w:evenVBand="0" w:oddHBand="0" w:evenHBand="0" w:firstRowFirstColumn="0" w:firstRowLastColumn="0" w:lastRowFirstColumn="0" w:lastRowLastColumn="0"/>
            </w:pPr>
            <w:r w:rsidRPr="008E64A2">
              <w:rPr>
                <w:b/>
                <w:bCs/>
              </w:rPr>
              <w:t>RAP1</w:t>
            </w:r>
          </w:p>
        </w:tc>
        <w:tc>
          <w:tcPr>
            <w:tcW w:w="1135" w:type="dxa"/>
            <w:shd w:val="clear" w:color="auto" w:fill="auto"/>
          </w:tcPr>
          <w:p w14:paraId="457B36E3" w14:textId="77777777" w:rsidR="008E64A2" w:rsidRPr="008E64A2" w:rsidRDefault="008E64A2" w:rsidP="008E64A2">
            <w:pPr>
              <w:jc w:val="center"/>
              <w:cnfStyle w:val="000000000000" w:firstRow="0" w:lastRow="0" w:firstColumn="0" w:lastColumn="0" w:oddVBand="0" w:evenVBand="0" w:oddHBand="0" w:evenHBand="0" w:firstRowFirstColumn="0" w:firstRowLastColumn="0" w:lastRowFirstColumn="0" w:lastRowLastColumn="0"/>
            </w:pPr>
            <w:r w:rsidRPr="008E64A2">
              <w:rPr>
                <w:b/>
                <w:bCs/>
              </w:rPr>
              <w:t>RAP2</w:t>
            </w:r>
          </w:p>
        </w:tc>
        <w:tc>
          <w:tcPr>
            <w:tcW w:w="1135" w:type="dxa"/>
            <w:shd w:val="clear" w:color="auto" w:fill="auto"/>
          </w:tcPr>
          <w:p w14:paraId="22F5788F" w14:textId="77777777" w:rsidR="008E64A2" w:rsidRPr="008E64A2" w:rsidRDefault="008E64A2" w:rsidP="008E64A2">
            <w:pPr>
              <w:jc w:val="center"/>
              <w:cnfStyle w:val="000000000000" w:firstRow="0" w:lastRow="0" w:firstColumn="0" w:lastColumn="0" w:oddVBand="0" w:evenVBand="0" w:oddHBand="0" w:evenHBand="0" w:firstRowFirstColumn="0" w:firstRowLastColumn="0" w:lastRowFirstColumn="0" w:lastRowLastColumn="0"/>
            </w:pPr>
            <w:r w:rsidRPr="008E64A2">
              <w:rPr>
                <w:b/>
                <w:bCs/>
              </w:rPr>
              <w:t>RAP3</w:t>
            </w:r>
          </w:p>
        </w:tc>
        <w:tc>
          <w:tcPr>
            <w:tcW w:w="1078" w:type="dxa"/>
            <w:shd w:val="clear" w:color="auto" w:fill="auto"/>
          </w:tcPr>
          <w:p w14:paraId="3E1ED479" w14:textId="77777777" w:rsidR="008E64A2" w:rsidRPr="008E64A2" w:rsidRDefault="008E64A2" w:rsidP="008E64A2">
            <w:pPr>
              <w:jc w:val="center"/>
              <w:cnfStyle w:val="000000000000" w:firstRow="0" w:lastRow="0" w:firstColumn="0" w:lastColumn="0" w:oddVBand="0" w:evenVBand="0" w:oddHBand="0" w:evenHBand="0" w:firstRowFirstColumn="0" w:firstRowLastColumn="0" w:lastRowFirstColumn="0" w:lastRowLastColumn="0"/>
            </w:pPr>
            <w:r w:rsidRPr="008E64A2">
              <w:rPr>
                <w:b/>
                <w:bCs/>
              </w:rPr>
              <w:t>….</w:t>
            </w:r>
          </w:p>
        </w:tc>
      </w:tr>
      <w:tr w:rsidR="008E64A2" w:rsidRPr="008E64A2" w14:paraId="209CCE78" w14:textId="77777777" w:rsidTr="00B65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auto"/>
          </w:tcPr>
          <w:p w14:paraId="4577EEFC" w14:textId="77777777" w:rsidR="008E64A2" w:rsidRPr="008E64A2" w:rsidRDefault="008E64A2" w:rsidP="008E64A2"/>
        </w:tc>
        <w:tc>
          <w:tcPr>
            <w:tcW w:w="1724" w:type="dxa"/>
            <w:shd w:val="clear" w:color="auto" w:fill="auto"/>
          </w:tcPr>
          <w:p w14:paraId="25181BEE"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1207" w:type="dxa"/>
            <w:shd w:val="clear" w:color="auto" w:fill="auto"/>
          </w:tcPr>
          <w:p w14:paraId="28F43FE5"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1135" w:type="dxa"/>
            <w:shd w:val="clear" w:color="auto" w:fill="auto"/>
          </w:tcPr>
          <w:p w14:paraId="3D440424"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1135" w:type="dxa"/>
            <w:shd w:val="clear" w:color="auto" w:fill="auto"/>
          </w:tcPr>
          <w:p w14:paraId="755FABA5"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1135" w:type="dxa"/>
            <w:shd w:val="clear" w:color="auto" w:fill="auto"/>
          </w:tcPr>
          <w:p w14:paraId="7248DF96"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1078" w:type="dxa"/>
            <w:shd w:val="clear" w:color="auto" w:fill="auto"/>
          </w:tcPr>
          <w:p w14:paraId="70B66710"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r>
      <w:tr w:rsidR="008E64A2" w:rsidRPr="008E64A2" w14:paraId="6B01CA2E" w14:textId="77777777" w:rsidTr="00B65409">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auto"/>
          </w:tcPr>
          <w:p w14:paraId="3AA99C99" w14:textId="77777777" w:rsidR="008E64A2" w:rsidRPr="008E64A2" w:rsidRDefault="008E64A2" w:rsidP="008E64A2"/>
        </w:tc>
        <w:tc>
          <w:tcPr>
            <w:tcW w:w="1724" w:type="dxa"/>
            <w:shd w:val="clear" w:color="auto" w:fill="auto"/>
          </w:tcPr>
          <w:p w14:paraId="17E96C9B" w14:textId="77777777" w:rsidR="008E64A2" w:rsidRPr="008E64A2" w:rsidRDefault="008E64A2" w:rsidP="008E64A2">
            <w:pPr>
              <w:cnfStyle w:val="000000000000" w:firstRow="0" w:lastRow="0" w:firstColumn="0" w:lastColumn="0" w:oddVBand="0" w:evenVBand="0" w:oddHBand="0" w:evenHBand="0" w:firstRowFirstColumn="0" w:firstRowLastColumn="0" w:lastRowFirstColumn="0" w:lastRowLastColumn="0"/>
            </w:pPr>
          </w:p>
        </w:tc>
        <w:tc>
          <w:tcPr>
            <w:tcW w:w="1207" w:type="dxa"/>
            <w:shd w:val="clear" w:color="auto" w:fill="auto"/>
          </w:tcPr>
          <w:p w14:paraId="70F833AC" w14:textId="77777777" w:rsidR="008E64A2" w:rsidRPr="008E64A2" w:rsidRDefault="008E64A2" w:rsidP="008E64A2">
            <w:pPr>
              <w:cnfStyle w:val="000000000000" w:firstRow="0" w:lastRow="0" w:firstColumn="0" w:lastColumn="0" w:oddVBand="0" w:evenVBand="0" w:oddHBand="0" w:evenHBand="0" w:firstRowFirstColumn="0" w:firstRowLastColumn="0" w:lastRowFirstColumn="0" w:lastRowLastColumn="0"/>
            </w:pPr>
          </w:p>
        </w:tc>
        <w:tc>
          <w:tcPr>
            <w:tcW w:w="1135" w:type="dxa"/>
            <w:shd w:val="clear" w:color="auto" w:fill="auto"/>
          </w:tcPr>
          <w:p w14:paraId="7CE3449E" w14:textId="77777777" w:rsidR="008E64A2" w:rsidRPr="008E64A2" w:rsidRDefault="008E64A2" w:rsidP="008E64A2">
            <w:pPr>
              <w:cnfStyle w:val="000000000000" w:firstRow="0" w:lastRow="0" w:firstColumn="0" w:lastColumn="0" w:oddVBand="0" w:evenVBand="0" w:oddHBand="0" w:evenHBand="0" w:firstRowFirstColumn="0" w:firstRowLastColumn="0" w:lastRowFirstColumn="0" w:lastRowLastColumn="0"/>
            </w:pPr>
          </w:p>
        </w:tc>
        <w:tc>
          <w:tcPr>
            <w:tcW w:w="1135" w:type="dxa"/>
            <w:shd w:val="clear" w:color="auto" w:fill="auto"/>
          </w:tcPr>
          <w:p w14:paraId="35CC5A69" w14:textId="77777777" w:rsidR="008E64A2" w:rsidRPr="008E64A2" w:rsidRDefault="008E64A2" w:rsidP="008E64A2">
            <w:pPr>
              <w:cnfStyle w:val="000000000000" w:firstRow="0" w:lastRow="0" w:firstColumn="0" w:lastColumn="0" w:oddVBand="0" w:evenVBand="0" w:oddHBand="0" w:evenHBand="0" w:firstRowFirstColumn="0" w:firstRowLastColumn="0" w:lastRowFirstColumn="0" w:lastRowLastColumn="0"/>
            </w:pPr>
          </w:p>
        </w:tc>
        <w:tc>
          <w:tcPr>
            <w:tcW w:w="1135" w:type="dxa"/>
            <w:shd w:val="clear" w:color="auto" w:fill="auto"/>
          </w:tcPr>
          <w:p w14:paraId="7BB52F1B" w14:textId="77777777" w:rsidR="008E64A2" w:rsidRPr="008E64A2" w:rsidRDefault="008E64A2" w:rsidP="008E64A2">
            <w:pPr>
              <w:cnfStyle w:val="000000000000" w:firstRow="0" w:lastRow="0" w:firstColumn="0" w:lastColumn="0" w:oddVBand="0" w:evenVBand="0" w:oddHBand="0" w:evenHBand="0" w:firstRowFirstColumn="0" w:firstRowLastColumn="0" w:lastRowFirstColumn="0" w:lastRowLastColumn="0"/>
            </w:pPr>
          </w:p>
        </w:tc>
        <w:tc>
          <w:tcPr>
            <w:tcW w:w="1078" w:type="dxa"/>
            <w:shd w:val="clear" w:color="auto" w:fill="auto"/>
          </w:tcPr>
          <w:p w14:paraId="70DD0B27" w14:textId="77777777" w:rsidR="008E64A2" w:rsidRPr="008E64A2" w:rsidRDefault="008E64A2" w:rsidP="008E64A2">
            <w:pPr>
              <w:cnfStyle w:val="000000000000" w:firstRow="0" w:lastRow="0" w:firstColumn="0" w:lastColumn="0" w:oddVBand="0" w:evenVBand="0" w:oddHBand="0" w:evenHBand="0" w:firstRowFirstColumn="0" w:firstRowLastColumn="0" w:lastRowFirstColumn="0" w:lastRowLastColumn="0"/>
            </w:pPr>
          </w:p>
        </w:tc>
      </w:tr>
      <w:tr w:rsidR="008E64A2" w:rsidRPr="008E64A2" w14:paraId="3FC6CEC5" w14:textId="77777777" w:rsidTr="00B65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single" w:sz="4" w:space="0" w:color="auto"/>
            </w:tcBorders>
            <w:shd w:val="clear" w:color="auto" w:fill="auto"/>
          </w:tcPr>
          <w:p w14:paraId="3EB64005" w14:textId="77777777" w:rsidR="008E64A2" w:rsidRPr="008E64A2" w:rsidRDefault="008E64A2" w:rsidP="008E64A2"/>
        </w:tc>
        <w:tc>
          <w:tcPr>
            <w:tcW w:w="1724" w:type="dxa"/>
            <w:tcBorders>
              <w:bottom w:val="single" w:sz="4" w:space="0" w:color="auto"/>
            </w:tcBorders>
            <w:shd w:val="clear" w:color="auto" w:fill="auto"/>
          </w:tcPr>
          <w:p w14:paraId="70C2DCA6"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1207" w:type="dxa"/>
            <w:shd w:val="clear" w:color="auto" w:fill="auto"/>
          </w:tcPr>
          <w:p w14:paraId="7E97CE87"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1135" w:type="dxa"/>
            <w:shd w:val="clear" w:color="auto" w:fill="auto"/>
          </w:tcPr>
          <w:p w14:paraId="20DB058F"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1135" w:type="dxa"/>
            <w:shd w:val="clear" w:color="auto" w:fill="auto"/>
          </w:tcPr>
          <w:p w14:paraId="0D7103D0"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1135" w:type="dxa"/>
            <w:shd w:val="clear" w:color="auto" w:fill="auto"/>
          </w:tcPr>
          <w:p w14:paraId="43ABF344"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1078" w:type="dxa"/>
            <w:shd w:val="clear" w:color="auto" w:fill="auto"/>
          </w:tcPr>
          <w:p w14:paraId="36A05417"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r>
    </w:tbl>
    <w:p w14:paraId="48F7424B" w14:textId="77777777" w:rsidR="008E64A2" w:rsidRPr="008E64A2" w:rsidRDefault="008E64A2" w:rsidP="008E64A2">
      <w:pPr>
        <w:rPr>
          <w:lang w:eastAsia="en-US"/>
        </w:rPr>
      </w:pPr>
      <w:r w:rsidRPr="008E64A2">
        <w:rPr>
          <w:rFonts w:cs="Arial"/>
          <w:b/>
          <w:sz w:val="18"/>
        </w:rPr>
        <w:t xml:space="preserve">Fuente: </w:t>
      </w:r>
      <w:r w:rsidRPr="008E64A2">
        <w:rPr>
          <w:rFonts w:cs="Arial"/>
          <w:sz w:val="18"/>
        </w:rPr>
        <w:t>Programa</w:t>
      </w:r>
    </w:p>
    <w:p w14:paraId="50B71235" w14:textId="77777777" w:rsidR="008E64A2" w:rsidRPr="008E64A2" w:rsidRDefault="008E64A2" w:rsidP="008E64A2">
      <w:pPr>
        <w:rPr>
          <w:lang w:eastAsia="en-US"/>
        </w:rPr>
      </w:pPr>
    </w:p>
    <w:p w14:paraId="1A4268BA" w14:textId="77777777" w:rsidR="008E64A2" w:rsidRPr="008E64A2" w:rsidRDefault="008E64A2" w:rsidP="008E64A2">
      <w:pPr>
        <w:rPr>
          <w:lang w:eastAsia="en-US"/>
        </w:rPr>
      </w:pPr>
    </w:p>
    <w:p w14:paraId="00B86983" w14:textId="77777777" w:rsidR="008E64A2" w:rsidRPr="008E64A2" w:rsidRDefault="008E64A2" w:rsidP="008E64A2">
      <w:pPr>
        <w:jc w:val="left"/>
        <w:rPr>
          <w:b/>
        </w:rPr>
      </w:pPr>
      <w:r w:rsidRPr="008E64A2">
        <w:rPr>
          <w:b/>
        </w:rPr>
        <w:t>Matriz RAP y competencias</w:t>
      </w:r>
      <w:r w:rsidRPr="008E64A2">
        <w:rPr>
          <w:b/>
        </w:rPr>
        <w:br/>
      </w:r>
    </w:p>
    <w:p w14:paraId="3DB47412" w14:textId="77777777" w:rsidR="008E64A2" w:rsidRPr="008E64A2" w:rsidRDefault="008E64A2" w:rsidP="008E64A2">
      <w:r w:rsidRPr="008E64A2">
        <w:t xml:space="preserve">Esta matriz se diligencia para para cada asignatura del programa, clasificándola en el componente respectivo y señalando el RAP o los RAP a los que se articulan, así mismo, con las competencias genéricas del programa y las específicas. </w:t>
      </w:r>
    </w:p>
    <w:p w14:paraId="4ED5BA32" w14:textId="77777777" w:rsidR="008E64A2" w:rsidRPr="008E64A2" w:rsidRDefault="008E64A2" w:rsidP="008E64A2">
      <w:pPr>
        <w:keepNext/>
        <w:spacing w:before="0"/>
        <w:jc w:val="left"/>
        <w:rPr>
          <w:rFonts w:ascii="Calibri" w:eastAsia="Times New Roman" w:hAnsi="Calibri" w:cs="Times New Roman"/>
          <w:sz w:val="20"/>
          <w:szCs w:val="20"/>
          <w:lang w:eastAsia="en-US"/>
        </w:rPr>
      </w:pPr>
      <w:r w:rsidRPr="008E64A2">
        <w:rPr>
          <w:rFonts w:eastAsia="Times New Roman" w:cs="Arial"/>
          <w:b/>
          <w:bCs/>
          <w:color w:val="000000" w:themeColor="text1"/>
          <w:sz w:val="20"/>
          <w:szCs w:val="20"/>
          <w:lang w:eastAsia="en-US"/>
        </w:rPr>
        <w:lastRenderedPageBreak/>
        <w:t xml:space="preserve">Tabla – </w:t>
      </w:r>
      <w:r w:rsidRPr="008E64A2">
        <w:rPr>
          <w:rFonts w:eastAsia="Times New Roman" w:cs="Arial"/>
          <w:color w:val="000000" w:themeColor="text1"/>
          <w:sz w:val="20"/>
          <w:szCs w:val="20"/>
          <w:lang w:eastAsia="en-US"/>
        </w:rPr>
        <w:t>Matriz RAP y competencias</w:t>
      </w:r>
    </w:p>
    <w:tbl>
      <w:tblPr>
        <w:tblStyle w:val="Tablaconcuadrcula"/>
        <w:tblW w:w="0" w:type="auto"/>
        <w:tblLook w:val="04A0" w:firstRow="1" w:lastRow="0" w:firstColumn="1" w:lastColumn="0" w:noHBand="0" w:noVBand="1"/>
      </w:tblPr>
      <w:tblGrid>
        <w:gridCol w:w="1413"/>
        <w:gridCol w:w="1556"/>
        <w:gridCol w:w="712"/>
        <w:gridCol w:w="719"/>
        <w:gridCol w:w="743"/>
        <w:gridCol w:w="542"/>
        <w:gridCol w:w="542"/>
        <w:gridCol w:w="542"/>
        <w:gridCol w:w="525"/>
        <w:gridCol w:w="525"/>
        <w:gridCol w:w="525"/>
        <w:gridCol w:w="525"/>
        <w:gridCol w:w="525"/>
      </w:tblGrid>
      <w:tr w:rsidR="008E64A2" w:rsidRPr="008E64A2" w14:paraId="6BF2A1EC" w14:textId="77777777" w:rsidTr="00B65409">
        <w:trPr>
          <w:trHeight w:val="363"/>
        </w:trPr>
        <w:tc>
          <w:tcPr>
            <w:tcW w:w="9394" w:type="dxa"/>
            <w:gridSpan w:val="13"/>
            <w:shd w:val="clear" w:color="auto" w:fill="C00000"/>
            <w:noWrap/>
          </w:tcPr>
          <w:p w14:paraId="7854E56E" w14:textId="77777777" w:rsidR="008E64A2" w:rsidRPr="008E64A2" w:rsidRDefault="008E64A2" w:rsidP="008E64A2">
            <w:pPr>
              <w:spacing w:after="200" w:line="276" w:lineRule="auto"/>
              <w:jc w:val="left"/>
              <w:rPr>
                <w:color w:val="FFFFFF" w:themeColor="background1"/>
                <w:sz w:val="16"/>
                <w:szCs w:val="16"/>
              </w:rPr>
            </w:pPr>
            <w:r w:rsidRPr="008E64A2">
              <w:rPr>
                <w:color w:val="FFFFFF" w:themeColor="background1"/>
              </w:rPr>
              <w:t>Programa académico:</w:t>
            </w:r>
          </w:p>
        </w:tc>
      </w:tr>
      <w:tr w:rsidR="008E64A2" w:rsidRPr="008E64A2" w14:paraId="284D5933" w14:textId="77777777" w:rsidTr="00B65409">
        <w:trPr>
          <w:trHeight w:val="286"/>
        </w:trPr>
        <w:tc>
          <w:tcPr>
            <w:tcW w:w="9394" w:type="dxa"/>
            <w:gridSpan w:val="13"/>
            <w:shd w:val="clear" w:color="auto" w:fill="FFFFFF" w:themeFill="background1"/>
            <w:noWrap/>
          </w:tcPr>
          <w:p w14:paraId="563AC967" w14:textId="77777777" w:rsidR="008E64A2" w:rsidRPr="008E64A2" w:rsidRDefault="008E64A2" w:rsidP="008E64A2">
            <w:pPr>
              <w:spacing w:after="200" w:line="276" w:lineRule="auto"/>
              <w:jc w:val="left"/>
              <w:rPr>
                <w:color w:val="FFFFFF" w:themeColor="background1"/>
                <w:sz w:val="16"/>
                <w:szCs w:val="16"/>
              </w:rPr>
            </w:pPr>
            <w:r w:rsidRPr="008E64A2">
              <w:rPr>
                <w:sz w:val="16"/>
                <w:szCs w:val="16"/>
              </w:rPr>
              <w:t>Perfil de egreso:</w:t>
            </w:r>
          </w:p>
        </w:tc>
      </w:tr>
      <w:tr w:rsidR="008E64A2" w:rsidRPr="008E64A2" w14:paraId="607C2FB6" w14:textId="77777777" w:rsidTr="00B65409">
        <w:trPr>
          <w:trHeight w:val="900"/>
        </w:trPr>
        <w:tc>
          <w:tcPr>
            <w:tcW w:w="1413" w:type="dxa"/>
            <w:vMerge w:val="restart"/>
            <w:shd w:val="clear" w:color="auto" w:fill="C00000"/>
            <w:noWrap/>
            <w:hideMark/>
          </w:tcPr>
          <w:p w14:paraId="3A63B8C4" w14:textId="77777777" w:rsidR="008E64A2" w:rsidRPr="008E64A2" w:rsidRDefault="008E64A2" w:rsidP="008E64A2">
            <w:pPr>
              <w:spacing w:after="200" w:line="276" w:lineRule="auto"/>
              <w:jc w:val="center"/>
              <w:rPr>
                <w:color w:val="FFFFFF" w:themeColor="background1"/>
                <w:sz w:val="16"/>
                <w:szCs w:val="16"/>
              </w:rPr>
            </w:pPr>
          </w:p>
          <w:p w14:paraId="1EB41CBC" w14:textId="77777777" w:rsidR="008E64A2" w:rsidRPr="008E64A2" w:rsidRDefault="008E64A2" w:rsidP="008E64A2">
            <w:pPr>
              <w:spacing w:after="200" w:line="276" w:lineRule="auto"/>
              <w:jc w:val="center"/>
              <w:rPr>
                <w:color w:val="FFFFFF" w:themeColor="background1"/>
                <w:sz w:val="16"/>
                <w:szCs w:val="16"/>
              </w:rPr>
            </w:pPr>
          </w:p>
          <w:p w14:paraId="7EBF107D" w14:textId="77777777" w:rsidR="008E64A2" w:rsidRPr="008E64A2" w:rsidRDefault="008E64A2" w:rsidP="008E64A2">
            <w:pPr>
              <w:spacing w:after="200" w:line="276" w:lineRule="auto"/>
              <w:jc w:val="center"/>
              <w:rPr>
                <w:color w:val="FFFFFF" w:themeColor="background1"/>
                <w:sz w:val="16"/>
                <w:szCs w:val="16"/>
              </w:rPr>
            </w:pPr>
            <w:r w:rsidRPr="008E64A2">
              <w:rPr>
                <w:color w:val="FFFFFF" w:themeColor="background1"/>
                <w:sz w:val="16"/>
                <w:szCs w:val="16"/>
              </w:rPr>
              <w:t>Componentes</w:t>
            </w:r>
          </w:p>
          <w:p w14:paraId="02E89475" w14:textId="77777777" w:rsidR="008E64A2" w:rsidRPr="008E64A2" w:rsidRDefault="008E64A2" w:rsidP="008E64A2">
            <w:pPr>
              <w:spacing w:after="200" w:line="276" w:lineRule="auto"/>
              <w:rPr>
                <w:color w:val="FFFFFF" w:themeColor="background1"/>
                <w:sz w:val="16"/>
                <w:szCs w:val="16"/>
              </w:rPr>
            </w:pPr>
            <w:r w:rsidRPr="008E64A2">
              <w:rPr>
                <w:sz w:val="16"/>
                <w:szCs w:val="16"/>
              </w:rPr>
              <w:t> </w:t>
            </w:r>
          </w:p>
        </w:tc>
        <w:tc>
          <w:tcPr>
            <w:tcW w:w="1556" w:type="dxa"/>
            <w:vMerge w:val="restart"/>
            <w:shd w:val="clear" w:color="auto" w:fill="C00000"/>
            <w:noWrap/>
            <w:hideMark/>
          </w:tcPr>
          <w:p w14:paraId="2F940886" w14:textId="77777777" w:rsidR="008E64A2" w:rsidRPr="008E64A2" w:rsidRDefault="008E64A2" w:rsidP="008E64A2">
            <w:pPr>
              <w:spacing w:after="200" w:line="276" w:lineRule="auto"/>
              <w:jc w:val="center"/>
              <w:rPr>
                <w:color w:val="FFFFFF" w:themeColor="background1"/>
                <w:sz w:val="16"/>
                <w:szCs w:val="16"/>
              </w:rPr>
            </w:pPr>
          </w:p>
          <w:p w14:paraId="5D17C31D" w14:textId="77777777" w:rsidR="008E64A2" w:rsidRPr="008E64A2" w:rsidRDefault="008E64A2" w:rsidP="008E64A2">
            <w:pPr>
              <w:spacing w:after="200" w:line="276" w:lineRule="auto"/>
              <w:jc w:val="center"/>
              <w:rPr>
                <w:color w:val="FFFFFF" w:themeColor="background1"/>
                <w:sz w:val="16"/>
                <w:szCs w:val="16"/>
              </w:rPr>
            </w:pPr>
          </w:p>
          <w:p w14:paraId="73A5167C" w14:textId="77777777" w:rsidR="008E64A2" w:rsidRPr="008E64A2" w:rsidRDefault="008E64A2" w:rsidP="008E64A2">
            <w:pPr>
              <w:spacing w:after="200" w:line="276" w:lineRule="auto"/>
              <w:jc w:val="center"/>
              <w:rPr>
                <w:color w:val="FFFFFF" w:themeColor="background1"/>
                <w:sz w:val="16"/>
                <w:szCs w:val="16"/>
              </w:rPr>
            </w:pPr>
            <w:r w:rsidRPr="008E64A2">
              <w:rPr>
                <w:color w:val="FFFFFF" w:themeColor="background1"/>
                <w:sz w:val="16"/>
                <w:szCs w:val="16"/>
              </w:rPr>
              <w:t>Asignaturas</w:t>
            </w:r>
          </w:p>
          <w:p w14:paraId="1F5C82EB" w14:textId="77777777" w:rsidR="008E64A2" w:rsidRPr="008E64A2" w:rsidRDefault="008E64A2" w:rsidP="008E64A2">
            <w:pPr>
              <w:spacing w:after="200" w:line="276" w:lineRule="auto"/>
              <w:rPr>
                <w:color w:val="FFFFFF" w:themeColor="background1"/>
                <w:sz w:val="16"/>
                <w:szCs w:val="16"/>
              </w:rPr>
            </w:pPr>
            <w:r w:rsidRPr="008E64A2">
              <w:rPr>
                <w:sz w:val="16"/>
                <w:szCs w:val="16"/>
              </w:rPr>
              <w:t> </w:t>
            </w:r>
          </w:p>
        </w:tc>
        <w:tc>
          <w:tcPr>
            <w:tcW w:w="2174" w:type="dxa"/>
            <w:gridSpan w:val="3"/>
            <w:shd w:val="clear" w:color="auto" w:fill="C00000"/>
            <w:noWrap/>
            <w:hideMark/>
          </w:tcPr>
          <w:p w14:paraId="3B172C31" w14:textId="77777777" w:rsidR="008E64A2" w:rsidRPr="008E64A2" w:rsidRDefault="008E64A2" w:rsidP="008E64A2">
            <w:pPr>
              <w:spacing w:after="200" w:line="276" w:lineRule="auto"/>
              <w:jc w:val="center"/>
              <w:rPr>
                <w:color w:val="FFFFFF" w:themeColor="background1"/>
                <w:sz w:val="16"/>
                <w:szCs w:val="16"/>
              </w:rPr>
            </w:pPr>
            <w:r w:rsidRPr="008E64A2">
              <w:rPr>
                <w:color w:val="FFFFFF" w:themeColor="background1"/>
                <w:sz w:val="16"/>
                <w:szCs w:val="16"/>
              </w:rPr>
              <w:br/>
              <w:t>RAP</w:t>
            </w:r>
          </w:p>
        </w:tc>
        <w:tc>
          <w:tcPr>
            <w:tcW w:w="1626" w:type="dxa"/>
            <w:gridSpan w:val="3"/>
            <w:shd w:val="clear" w:color="auto" w:fill="C00000"/>
            <w:hideMark/>
          </w:tcPr>
          <w:p w14:paraId="03071DD5" w14:textId="77777777" w:rsidR="008E64A2" w:rsidRPr="008E64A2" w:rsidRDefault="008E64A2" w:rsidP="008E64A2">
            <w:pPr>
              <w:spacing w:after="200" w:line="276" w:lineRule="auto"/>
              <w:jc w:val="center"/>
              <w:rPr>
                <w:color w:val="FFFFFF" w:themeColor="background1"/>
                <w:sz w:val="16"/>
                <w:szCs w:val="16"/>
              </w:rPr>
            </w:pPr>
            <w:r w:rsidRPr="008E64A2">
              <w:rPr>
                <w:color w:val="FFFFFF" w:themeColor="background1"/>
                <w:sz w:val="16"/>
                <w:szCs w:val="16"/>
              </w:rPr>
              <w:br/>
              <w:t>Competencias Genéricas del programa</w:t>
            </w:r>
          </w:p>
        </w:tc>
        <w:tc>
          <w:tcPr>
            <w:tcW w:w="2625" w:type="dxa"/>
            <w:gridSpan w:val="5"/>
            <w:shd w:val="clear" w:color="auto" w:fill="C00000"/>
            <w:hideMark/>
          </w:tcPr>
          <w:p w14:paraId="4310398A" w14:textId="77777777" w:rsidR="008E64A2" w:rsidRPr="008E64A2" w:rsidRDefault="008E64A2" w:rsidP="008E64A2">
            <w:pPr>
              <w:spacing w:after="200" w:line="276" w:lineRule="auto"/>
              <w:jc w:val="center"/>
              <w:rPr>
                <w:color w:val="FFFFFF" w:themeColor="background1"/>
                <w:sz w:val="16"/>
                <w:szCs w:val="16"/>
              </w:rPr>
            </w:pPr>
            <w:r w:rsidRPr="008E64A2">
              <w:rPr>
                <w:color w:val="FFFFFF" w:themeColor="background1"/>
                <w:sz w:val="16"/>
                <w:szCs w:val="16"/>
              </w:rPr>
              <w:br/>
              <w:t>Competencias Específicas</w:t>
            </w:r>
          </w:p>
        </w:tc>
      </w:tr>
      <w:tr w:rsidR="008E64A2" w:rsidRPr="008E64A2" w14:paraId="492BAEFC" w14:textId="77777777" w:rsidTr="00B65409">
        <w:trPr>
          <w:trHeight w:val="300"/>
        </w:trPr>
        <w:tc>
          <w:tcPr>
            <w:tcW w:w="1413" w:type="dxa"/>
            <w:vMerge/>
            <w:noWrap/>
            <w:hideMark/>
          </w:tcPr>
          <w:p w14:paraId="173F3C06" w14:textId="77777777" w:rsidR="008E64A2" w:rsidRPr="008E64A2" w:rsidRDefault="008E64A2" w:rsidP="008E64A2">
            <w:pPr>
              <w:spacing w:after="200" w:line="276" w:lineRule="auto"/>
              <w:rPr>
                <w:sz w:val="16"/>
                <w:szCs w:val="16"/>
              </w:rPr>
            </w:pPr>
          </w:p>
        </w:tc>
        <w:tc>
          <w:tcPr>
            <w:tcW w:w="1556" w:type="dxa"/>
            <w:vMerge/>
            <w:noWrap/>
            <w:hideMark/>
          </w:tcPr>
          <w:p w14:paraId="6FEE8306" w14:textId="77777777" w:rsidR="008E64A2" w:rsidRPr="008E64A2" w:rsidRDefault="008E64A2" w:rsidP="008E64A2">
            <w:pPr>
              <w:spacing w:after="200" w:line="276" w:lineRule="auto"/>
              <w:rPr>
                <w:sz w:val="16"/>
                <w:szCs w:val="16"/>
              </w:rPr>
            </w:pPr>
          </w:p>
        </w:tc>
        <w:tc>
          <w:tcPr>
            <w:tcW w:w="712" w:type="dxa"/>
            <w:hideMark/>
          </w:tcPr>
          <w:p w14:paraId="2C257D02" w14:textId="77777777" w:rsidR="008E64A2" w:rsidRPr="008E64A2" w:rsidRDefault="008E64A2" w:rsidP="008E64A2">
            <w:pPr>
              <w:spacing w:after="200" w:line="276" w:lineRule="auto"/>
              <w:jc w:val="center"/>
              <w:rPr>
                <w:b/>
                <w:bCs/>
                <w:sz w:val="14"/>
                <w:szCs w:val="14"/>
              </w:rPr>
            </w:pPr>
            <w:r w:rsidRPr="008E64A2">
              <w:rPr>
                <w:b/>
                <w:bCs/>
                <w:sz w:val="14"/>
                <w:szCs w:val="14"/>
              </w:rPr>
              <w:t>RAP1</w:t>
            </w:r>
          </w:p>
        </w:tc>
        <w:tc>
          <w:tcPr>
            <w:tcW w:w="719" w:type="dxa"/>
            <w:hideMark/>
          </w:tcPr>
          <w:p w14:paraId="35398B12" w14:textId="77777777" w:rsidR="008E64A2" w:rsidRPr="008E64A2" w:rsidRDefault="008E64A2" w:rsidP="008E64A2">
            <w:pPr>
              <w:spacing w:after="200" w:line="276" w:lineRule="auto"/>
              <w:jc w:val="center"/>
              <w:rPr>
                <w:b/>
                <w:bCs/>
                <w:sz w:val="14"/>
                <w:szCs w:val="14"/>
              </w:rPr>
            </w:pPr>
            <w:r w:rsidRPr="008E64A2">
              <w:rPr>
                <w:b/>
                <w:bCs/>
                <w:sz w:val="14"/>
                <w:szCs w:val="14"/>
              </w:rPr>
              <w:t>RAP2</w:t>
            </w:r>
          </w:p>
        </w:tc>
        <w:tc>
          <w:tcPr>
            <w:tcW w:w="743" w:type="dxa"/>
            <w:hideMark/>
          </w:tcPr>
          <w:p w14:paraId="7B99071B" w14:textId="77777777" w:rsidR="008E64A2" w:rsidRPr="008E64A2" w:rsidRDefault="008E64A2" w:rsidP="008E64A2">
            <w:pPr>
              <w:spacing w:after="200" w:line="276" w:lineRule="auto"/>
              <w:jc w:val="center"/>
              <w:rPr>
                <w:b/>
                <w:bCs/>
                <w:sz w:val="14"/>
                <w:szCs w:val="14"/>
              </w:rPr>
            </w:pPr>
            <w:r w:rsidRPr="008E64A2">
              <w:rPr>
                <w:b/>
                <w:bCs/>
                <w:sz w:val="14"/>
                <w:szCs w:val="14"/>
              </w:rPr>
              <w:t>RAP3</w:t>
            </w:r>
          </w:p>
        </w:tc>
        <w:tc>
          <w:tcPr>
            <w:tcW w:w="542" w:type="dxa"/>
            <w:hideMark/>
          </w:tcPr>
          <w:p w14:paraId="38B28148" w14:textId="77777777" w:rsidR="008E64A2" w:rsidRPr="008E64A2" w:rsidRDefault="008E64A2" w:rsidP="008E64A2">
            <w:pPr>
              <w:spacing w:after="200" w:line="276" w:lineRule="auto"/>
              <w:jc w:val="center"/>
              <w:rPr>
                <w:b/>
                <w:bCs/>
                <w:sz w:val="14"/>
                <w:szCs w:val="14"/>
              </w:rPr>
            </w:pPr>
            <w:r w:rsidRPr="008E64A2">
              <w:rPr>
                <w:b/>
                <w:bCs/>
                <w:sz w:val="14"/>
                <w:szCs w:val="14"/>
              </w:rPr>
              <w:t>CG1</w:t>
            </w:r>
          </w:p>
        </w:tc>
        <w:tc>
          <w:tcPr>
            <w:tcW w:w="542" w:type="dxa"/>
            <w:hideMark/>
          </w:tcPr>
          <w:p w14:paraId="33168558" w14:textId="77777777" w:rsidR="008E64A2" w:rsidRPr="008E64A2" w:rsidRDefault="008E64A2" w:rsidP="008E64A2">
            <w:pPr>
              <w:spacing w:after="200" w:line="276" w:lineRule="auto"/>
              <w:jc w:val="center"/>
              <w:rPr>
                <w:b/>
                <w:bCs/>
                <w:sz w:val="14"/>
                <w:szCs w:val="14"/>
              </w:rPr>
            </w:pPr>
            <w:r w:rsidRPr="008E64A2">
              <w:rPr>
                <w:b/>
                <w:bCs/>
                <w:sz w:val="14"/>
                <w:szCs w:val="14"/>
              </w:rPr>
              <w:t>CG2</w:t>
            </w:r>
          </w:p>
        </w:tc>
        <w:tc>
          <w:tcPr>
            <w:tcW w:w="542" w:type="dxa"/>
            <w:hideMark/>
          </w:tcPr>
          <w:p w14:paraId="020640D0" w14:textId="77777777" w:rsidR="008E64A2" w:rsidRPr="008E64A2" w:rsidRDefault="008E64A2" w:rsidP="008E64A2">
            <w:pPr>
              <w:spacing w:after="200" w:line="276" w:lineRule="auto"/>
              <w:jc w:val="center"/>
              <w:rPr>
                <w:b/>
                <w:bCs/>
                <w:sz w:val="14"/>
                <w:szCs w:val="14"/>
              </w:rPr>
            </w:pPr>
            <w:r w:rsidRPr="008E64A2">
              <w:rPr>
                <w:b/>
                <w:bCs/>
                <w:sz w:val="14"/>
                <w:szCs w:val="14"/>
              </w:rPr>
              <w:t>CG3</w:t>
            </w:r>
          </w:p>
        </w:tc>
        <w:tc>
          <w:tcPr>
            <w:tcW w:w="525" w:type="dxa"/>
            <w:hideMark/>
          </w:tcPr>
          <w:p w14:paraId="44F115BF" w14:textId="77777777" w:rsidR="008E64A2" w:rsidRPr="008E64A2" w:rsidRDefault="008E64A2" w:rsidP="008E64A2">
            <w:pPr>
              <w:spacing w:after="200" w:line="276" w:lineRule="auto"/>
              <w:jc w:val="center"/>
              <w:rPr>
                <w:b/>
                <w:bCs/>
                <w:sz w:val="14"/>
                <w:szCs w:val="14"/>
              </w:rPr>
            </w:pPr>
            <w:r w:rsidRPr="008E64A2">
              <w:rPr>
                <w:b/>
                <w:bCs/>
                <w:sz w:val="14"/>
                <w:szCs w:val="14"/>
              </w:rPr>
              <w:t>CE1</w:t>
            </w:r>
          </w:p>
        </w:tc>
        <w:tc>
          <w:tcPr>
            <w:tcW w:w="525" w:type="dxa"/>
            <w:hideMark/>
          </w:tcPr>
          <w:p w14:paraId="6FDC2457" w14:textId="77777777" w:rsidR="008E64A2" w:rsidRPr="008E64A2" w:rsidRDefault="008E64A2" w:rsidP="008E64A2">
            <w:pPr>
              <w:spacing w:after="200" w:line="276" w:lineRule="auto"/>
              <w:jc w:val="center"/>
              <w:rPr>
                <w:b/>
                <w:bCs/>
                <w:sz w:val="14"/>
                <w:szCs w:val="14"/>
              </w:rPr>
            </w:pPr>
            <w:r w:rsidRPr="008E64A2">
              <w:rPr>
                <w:b/>
                <w:bCs/>
                <w:sz w:val="14"/>
                <w:szCs w:val="14"/>
              </w:rPr>
              <w:t>CE2</w:t>
            </w:r>
          </w:p>
        </w:tc>
        <w:tc>
          <w:tcPr>
            <w:tcW w:w="525" w:type="dxa"/>
            <w:hideMark/>
          </w:tcPr>
          <w:p w14:paraId="6B6B1A49" w14:textId="77777777" w:rsidR="008E64A2" w:rsidRPr="008E64A2" w:rsidRDefault="008E64A2" w:rsidP="008E64A2">
            <w:pPr>
              <w:spacing w:after="200" w:line="276" w:lineRule="auto"/>
              <w:jc w:val="center"/>
              <w:rPr>
                <w:b/>
                <w:bCs/>
                <w:sz w:val="14"/>
                <w:szCs w:val="14"/>
              </w:rPr>
            </w:pPr>
            <w:r w:rsidRPr="008E64A2">
              <w:rPr>
                <w:b/>
                <w:bCs/>
                <w:sz w:val="14"/>
                <w:szCs w:val="14"/>
              </w:rPr>
              <w:t>CE3</w:t>
            </w:r>
          </w:p>
        </w:tc>
        <w:tc>
          <w:tcPr>
            <w:tcW w:w="525" w:type="dxa"/>
            <w:hideMark/>
          </w:tcPr>
          <w:p w14:paraId="06DC45F4" w14:textId="77777777" w:rsidR="008E64A2" w:rsidRPr="008E64A2" w:rsidRDefault="008E64A2" w:rsidP="008E64A2">
            <w:pPr>
              <w:spacing w:after="200" w:line="276" w:lineRule="auto"/>
              <w:jc w:val="center"/>
              <w:rPr>
                <w:b/>
                <w:bCs/>
                <w:sz w:val="14"/>
                <w:szCs w:val="14"/>
              </w:rPr>
            </w:pPr>
            <w:r w:rsidRPr="008E64A2">
              <w:rPr>
                <w:b/>
                <w:bCs/>
                <w:sz w:val="14"/>
                <w:szCs w:val="14"/>
              </w:rPr>
              <w:t>CE4</w:t>
            </w:r>
          </w:p>
        </w:tc>
        <w:tc>
          <w:tcPr>
            <w:tcW w:w="525" w:type="dxa"/>
            <w:hideMark/>
          </w:tcPr>
          <w:p w14:paraId="4B74569D" w14:textId="77777777" w:rsidR="008E64A2" w:rsidRPr="008E64A2" w:rsidRDefault="008E64A2" w:rsidP="008E64A2">
            <w:pPr>
              <w:spacing w:after="200" w:line="276" w:lineRule="auto"/>
              <w:jc w:val="center"/>
              <w:rPr>
                <w:b/>
                <w:bCs/>
                <w:sz w:val="14"/>
                <w:szCs w:val="14"/>
              </w:rPr>
            </w:pPr>
            <w:r w:rsidRPr="008E64A2">
              <w:rPr>
                <w:b/>
                <w:bCs/>
                <w:sz w:val="14"/>
                <w:szCs w:val="14"/>
              </w:rPr>
              <w:t>CE5</w:t>
            </w:r>
          </w:p>
        </w:tc>
      </w:tr>
      <w:tr w:rsidR="008E64A2" w:rsidRPr="008E64A2" w14:paraId="1A59ABCC" w14:textId="77777777" w:rsidTr="00B65409">
        <w:trPr>
          <w:trHeight w:val="300"/>
        </w:trPr>
        <w:tc>
          <w:tcPr>
            <w:tcW w:w="1413" w:type="dxa"/>
            <w:noWrap/>
          </w:tcPr>
          <w:p w14:paraId="2BE4CD3E" w14:textId="77777777" w:rsidR="008E64A2" w:rsidRPr="008E64A2" w:rsidRDefault="008E64A2" w:rsidP="008E64A2">
            <w:pPr>
              <w:spacing w:after="200" w:line="276" w:lineRule="auto"/>
              <w:jc w:val="center"/>
              <w:rPr>
                <w:sz w:val="16"/>
                <w:szCs w:val="16"/>
              </w:rPr>
            </w:pPr>
            <w:r w:rsidRPr="008E64A2">
              <w:rPr>
                <w:sz w:val="16"/>
                <w:szCs w:val="16"/>
              </w:rPr>
              <w:t>Nombre del componente</w:t>
            </w:r>
          </w:p>
        </w:tc>
        <w:tc>
          <w:tcPr>
            <w:tcW w:w="1556" w:type="dxa"/>
            <w:noWrap/>
          </w:tcPr>
          <w:p w14:paraId="03A2993F" w14:textId="77777777" w:rsidR="008E64A2" w:rsidRPr="008E64A2" w:rsidRDefault="008E64A2" w:rsidP="008E64A2">
            <w:pPr>
              <w:spacing w:after="200" w:line="276" w:lineRule="auto"/>
              <w:jc w:val="center"/>
              <w:rPr>
                <w:sz w:val="16"/>
                <w:szCs w:val="16"/>
              </w:rPr>
            </w:pPr>
            <w:r w:rsidRPr="008E64A2">
              <w:rPr>
                <w:sz w:val="16"/>
                <w:szCs w:val="16"/>
              </w:rPr>
              <w:t>Nombre de la materia</w:t>
            </w:r>
          </w:p>
        </w:tc>
        <w:tc>
          <w:tcPr>
            <w:tcW w:w="712" w:type="dxa"/>
            <w:noWrap/>
            <w:hideMark/>
          </w:tcPr>
          <w:p w14:paraId="0FDDB193" w14:textId="77777777" w:rsidR="008E64A2" w:rsidRPr="008E64A2" w:rsidRDefault="008E64A2" w:rsidP="008E64A2">
            <w:pPr>
              <w:spacing w:after="200" w:line="276" w:lineRule="auto"/>
              <w:jc w:val="center"/>
              <w:rPr>
                <w:sz w:val="16"/>
                <w:szCs w:val="16"/>
              </w:rPr>
            </w:pPr>
            <w:r w:rsidRPr="008E64A2">
              <w:rPr>
                <w:sz w:val="16"/>
                <w:szCs w:val="16"/>
              </w:rPr>
              <w:t>X</w:t>
            </w:r>
          </w:p>
        </w:tc>
        <w:tc>
          <w:tcPr>
            <w:tcW w:w="719" w:type="dxa"/>
            <w:noWrap/>
          </w:tcPr>
          <w:p w14:paraId="46F203E8" w14:textId="77777777" w:rsidR="008E64A2" w:rsidRPr="008E64A2" w:rsidRDefault="008E64A2" w:rsidP="008E64A2">
            <w:pPr>
              <w:spacing w:after="200" w:line="276" w:lineRule="auto"/>
              <w:jc w:val="center"/>
              <w:rPr>
                <w:sz w:val="16"/>
                <w:szCs w:val="16"/>
              </w:rPr>
            </w:pPr>
          </w:p>
        </w:tc>
        <w:tc>
          <w:tcPr>
            <w:tcW w:w="743" w:type="dxa"/>
            <w:noWrap/>
          </w:tcPr>
          <w:p w14:paraId="4D8CBB44" w14:textId="77777777" w:rsidR="008E64A2" w:rsidRPr="008E64A2" w:rsidRDefault="008E64A2" w:rsidP="008E64A2">
            <w:pPr>
              <w:spacing w:after="200" w:line="276" w:lineRule="auto"/>
              <w:jc w:val="center"/>
              <w:rPr>
                <w:sz w:val="16"/>
                <w:szCs w:val="16"/>
              </w:rPr>
            </w:pPr>
          </w:p>
        </w:tc>
        <w:tc>
          <w:tcPr>
            <w:tcW w:w="542" w:type="dxa"/>
            <w:noWrap/>
          </w:tcPr>
          <w:p w14:paraId="2AF8ED55" w14:textId="77777777" w:rsidR="008E64A2" w:rsidRPr="008E64A2" w:rsidRDefault="008E64A2" w:rsidP="008E64A2">
            <w:pPr>
              <w:spacing w:after="200" w:line="276" w:lineRule="auto"/>
              <w:jc w:val="center"/>
              <w:rPr>
                <w:sz w:val="16"/>
                <w:szCs w:val="16"/>
              </w:rPr>
            </w:pPr>
            <w:r w:rsidRPr="008E64A2">
              <w:rPr>
                <w:sz w:val="16"/>
                <w:szCs w:val="16"/>
              </w:rPr>
              <w:t>X</w:t>
            </w:r>
          </w:p>
        </w:tc>
        <w:tc>
          <w:tcPr>
            <w:tcW w:w="542" w:type="dxa"/>
            <w:noWrap/>
          </w:tcPr>
          <w:p w14:paraId="2AB59040" w14:textId="77777777" w:rsidR="008E64A2" w:rsidRPr="008E64A2" w:rsidRDefault="008E64A2" w:rsidP="008E64A2">
            <w:pPr>
              <w:spacing w:after="200" w:line="276" w:lineRule="auto"/>
              <w:jc w:val="center"/>
              <w:rPr>
                <w:sz w:val="16"/>
                <w:szCs w:val="16"/>
              </w:rPr>
            </w:pPr>
            <w:r w:rsidRPr="008E64A2">
              <w:rPr>
                <w:sz w:val="16"/>
                <w:szCs w:val="16"/>
              </w:rPr>
              <w:t>X</w:t>
            </w:r>
          </w:p>
        </w:tc>
        <w:tc>
          <w:tcPr>
            <w:tcW w:w="542" w:type="dxa"/>
            <w:noWrap/>
          </w:tcPr>
          <w:p w14:paraId="126BADD6" w14:textId="77777777" w:rsidR="008E64A2" w:rsidRPr="008E64A2" w:rsidRDefault="008E64A2" w:rsidP="008E64A2">
            <w:pPr>
              <w:spacing w:after="200" w:line="276" w:lineRule="auto"/>
              <w:jc w:val="center"/>
              <w:rPr>
                <w:sz w:val="16"/>
                <w:szCs w:val="16"/>
              </w:rPr>
            </w:pPr>
          </w:p>
        </w:tc>
        <w:tc>
          <w:tcPr>
            <w:tcW w:w="525" w:type="dxa"/>
            <w:noWrap/>
          </w:tcPr>
          <w:p w14:paraId="47F8A244" w14:textId="77777777" w:rsidR="008E64A2" w:rsidRPr="008E64A2" w:rsidRDefault="008E64A2" w:rsidP="008E64A2">
            <w:pPr>
              <w:spacing w:after="200" w:line="276" w:lineRule="auto"/>
              <w:jc w:val="center"/>
              <w:rPr>
                <w:sz w:val="16"/>
                <w:szCs w:val="16"/>
              </w:rPr>
            </w:pPr>
            <w:r w:rsidRPr="008E64A2">
              <w:rPr>
                <w:sz w:val="16"/>
                <w:szCs w:val="16"/>
              </w:rPr>
              <w:t>X</w:t>
            </w:r>
          </w:p>
        </w:tc>
        <w:tc>
          <w:tcPr>
            <w:tcW w:w="525" w:type="dxa"/>
            <w:noWrap/>
          </w:tcPr>
          <w:p w14:paraId="2875D509" w14:textId="77777777" w:rsidR="008E64A2" w:rsidRPr="008E64A2" w:rsidRDefault="008E64A2" w:rsidP="008E64A2">
            <w:pPr>
              <w:spacing w:after="200" w:line="276" w:lineRule="auto"/>
              <w:jc w:val="center"/>
              <w:rPr>
                <w:sz w:val="16"/>
                <w:szCs w:val="16"/>
              </w:rPr>
            </w:pPr>
            <w:r w:rsidRPr="008E64A2">
              <w:rPr>
                <w:sz w:val="16"/>
                <w:szCs w:val="16"/>
              </w:rPr>
              <w:t>X</w:t>
            </w:r>
          </w:p>
        </w:tc>
        <w:tc>
          <w:tcPr>
            <w:tcW w:w="525" w:type="dxa"/>
            <w:noWrap/>
          </w:tcPr>
          <w:p w14:paraId="4B7A74F0" w14:textId="77777777" w:rsidR="008E64A2" w:rsidRPr="008E64A2" w:rsidRDefault="008E64A2" w:rsidP="008E64A2">
            <w:pPr>
              <w:spacing w:after="200" w:line="276" w:lineRule="auto"/>
              <w:jc w:val="center"/>
              <w:rPr>
                <w:sz w:val="16"/>
                <w:szCs w:val="16"/>
              </w:rPr>
            </w:pPr>
          </w:p>
        </w:tc>
        <w:tc>
          <w:tcPr>
            <w:tcW w:w="525" w:type="dxa"/>
            <w:noWrap/>
          </w:tcPr>
          <w:p w14:paraId="33E4FDA5" w14:textId="77777777" w:rsidR="008E64A2" w:rsidRPr="008E64A2" w:rsidRDefault="008E64A2" w:rsidP="008E64A2">
            <w:pPr>
              <w:spacing w:after="200" w:line="276" w:lineRule="auto"/>
              <w:jc w:val="center"/>
              <w:rPr>
                <w:sz w:val="16"/>
                <w:szCs w:val="16"/>
              </w:rPr>
            </w:pPr>
          </w:p>
        </w:tc>
        <w:tc>
          <w:tcPr>
            <w:tcW w:w="525" w:type="dxa"/>
            <w:noWrap/>
            <w:hideMark/>
          </w:tcPr>
          <w:p w14:paraId="72E37057" w14:textId="77777777" w:rsidR="008E64A2" w:rsidRPr="008E64A2" w:rsidRDefault="008E64A2" w:rsidP="008E64A2">
            <w:pPr>
              <w:spacing w:after="200" w:line="276" w:lineRule="auto"/>
              <w:jc w:val="center"/>
              <w:rPr>
                <w:sz w:val="16"/>
                <w:szCs w:val="16"/>
              </w:rPr>
            </w:pPr>
          </w:p>
        </w:tc>
      </w:tr>
      <w:tr w:rsidR="008E64A2" w:rsidRPr="008E64A2" w14:paraId="1C4D3E09" w14:textId="77777777" w:rsidTr="00B65409">
        <w:trPr>
          <w:trHeight w:val="300"/>
        </w:trPr>
        <w:tc>
          <w:tcPr>
            <w:tcW w:w="1413" w:type="dxa"/>
            <w:noWrap/>
          </w:tcPr>
          <w:p w14:paraId="7D20840D" w14:textId="77777777" w:rsidR="008E64A2" w:rsidRPr="008E64A2" w:rsidRDefault="008E64A2" w:rsidP="008E64A2">
            <w:pPr>
              <w:spacing w:after="200" w:line="276" w:lineRule="auto"/>
              <w:jc w:val="center"/>
              <w:rPr>
                <w:sz w:val="16"/>
                <w:szCs w:val="16"/>
              </w:rPr>
            </w:pPr>
            <w:r w:rsidRPr="008E64A2">
              <w:rPr>
                <w:sz w:val="16"/>
                <w:szCs w:val="16"/>
              </w:rPr>
              <w:t>Nombre del componente</w:t>
            </w:r>
          </w:p>
        </w:tc>
        <w:tc>
          <w:tcPr>
            <w:tcW w:w="1556" w:type="dxa"/>
            <w:noWrap/>
          </w:tcPr>
          <w:p w14:paraId="6376E9D8" w14:textId="77777777" w:rsidR="008E64A2" w:rsidRPr="008E64A2" w:rsidRDefault="008E64A2" w:rsidP="008E64A2">
            <w:pPr>
              <w:spacing w:after="200" w:line="276" w:lineRule="auto"/>
              <w:jc w:val="center"/>
              <w:rPr>
                <w:sz w:val="16"/>
                <w:szCs w:val="16"/>
              </w:rPr>
            </w:pPr>
            <w:r w:rsidRPr="008E64A2">
              <w:rPr>
                <w:sz w:val="16"/>
                <w:szCs w:val="16"/>
              </w:rPr>
              <w:t>Nombre de la materia</w:t>
            </w:r>
          </w:p>
        </w:tc>
        <w:tc>
          <w:tcPr>
            <w:tcW w:w="712" w:type="dxa"/>
            <w:noWrap/>
          </w:tcPr>
          <w:p w14:paraId="63F5FEE0" w14:textId="77777777" w:rsidR="008E64A2" w:rsidRPr="008E64A2" w:rsidRDefault="008E64A2" w:rsidP="008E64A2">
            <w:pPr>
              <w:spacing w:after="200" w:line="276" w:lineRule="auto"/>
              <w:jc w:val="center"/>
              <w:rPr>
                <w:sz w:val="16"/>
                <w:szCs w:val="16"/>
              </w:rPr>
            </w:pPr>
          </w:p>
        </w:tc>
        <w:tc>
          <w:tcPr>
            <w:tcW w:w="719" w:type="dxa"/>
            <w:noWrap/>
          </w:tcPr>
          <w:p w14:paraId="6F3FB76E" w14:textId="77777777" w:rsidR="008E64A2" w:rsidRPr="008E64A2" w:rsidRDefault="008E64A2" w:rsidP="008E64A2">
            <w:pPr>
              <w:spacing w:after="200" w:line="276" w:lineRule="auto"/>
              <w:jc w:val="center"/>
              <w:rPr>
                <w:sz w:val="16"/>
                <w:szCs w:val="16"/>
              </w:rPr>
            </w:pPr>
            <w:r w:rsidRPr="008E64A2">
              <w:rPr>
                <w:sz w:val="16"/>
                <w:szCs w:val="16"/>
              </w:rPr>
              <w:t>X</w:t>
            </w:r>
          </w:p>
        </w:tc>
        <w:tc>
          <w:tcPr>
            <w:tcW w:w="743" w:type="dxa"/>
            <w:noWrap/>
          </w:tcPr>
          <w:p w14:paraId="7A6CF1EA" w14:textId="77777777" w:rsidR="008E64A2" w:rsidRPr="008E64A2" w:rsidRDefault="008E64A2" w:rsidP="008E64A2">
            <w:pPr>
              <w:spacing w:after="200" w:line="276" w:lineRule="auto"/>
              <w:jc w:val="center"/>
              <w:rPr>
                <w:sz w:val="16"/>
                <w:szCs w:val="16"/>
              </w:rPr>
            </w:pPr>
            <w:r w:rsidRPr="008E64A2">
              <w:rPr>
                <w:sz w:val="16"/>
                <w:szCs w:val="16"/>
              </w:rPr>
              <w:t>X</w:t>
            </w:r>
          </w:p>
        </w:tc>
        <w:tc>
          <w:tcPr>
            <w:tcW w:w="542" w:type="dxa"/>
            <w:noWrap/>
          </w:tcPr>
          <w:p w14:paraId="4089A10F" w14:textId="77777777" w:rsidR="008E64A2" w:rsidRPr="008E64A2" w:rsidRDefault="008E64A2" w:rsidP="008E64A2">
            <w:pPr>
              <w:spacing w:after="200" w:line="276" w:lineRule="auto"/>
              <w:jc w:val="center"/>
              <w:rPr>
                <w:sz w:val="16"/>
                <w:szCs w:val="16"/>
              </w:rPr>
            </w:pPr>
          </w:p>
        </w:tc>
        <w:tc>
          <w:tcPr>
            <w:tcW w:w="542" w:type="dxa"/>
            <w:noWrap/>
          </w:tcPr>
          <w:p w14:paraId="7AF48A72" w14:textId="77777777" w:rsidR="008E64A2" w:rsidRPr="008E64A2" w:rsidRDefault="008E64A2" w:rsidP="008E64A2">
            <w:pPr>
              <w:spacing w:after="200" w:line="276" w:lineRule="auto"/>
              <w:jc w:val="center"/>
              <w:rPr>
                <w:sz w:val="16"/>
                <w:szCs w:val="16"/>
              </w:rPr>
            </w:pPr>
          </w:p>
        </w:tc>
        <w:tc>
          <w:tcPr>
            <w:tcW w:w="542" w:type="dxa"/>
            <w:noWrap/>
          </w:tcPr>
          <w:p w14:paraId="12703AFE" w14:textId="77777777" w:rsidR="008E64A2" w:rsidRPr="008E64A2" w:rsidRDefault="008E64A2" w:rsidP="008E64A2">
            <w:pPr>
              <w:spacing w:after="200" w:line="276" w:lineRule="auto"/>
              <w:jc w:val="center"/>
              <w:rPr>
                <w:sz w:val="16"/>
                <w:szCs w:val="16"/>
              </w:rPr>
            </w:pPr>
            <w:r w:rsidRPr="008E64A2">
              <w:rPr>
                <w:sz w:val="16"/>
                <w:szCs w:val="16"/>
              </w:rPr>
              <w:t>X</w:t>
            </w:r>
          </w:p>
        </w:tc>
        <w:tc>
          <w:tcPr>
            <w:tcW w:w="525" w:type="dxa"/>
            <w:noWrap/>
          </w:tcPr>
          <w:p w14:paraId="7693D43F" w14:textId="77777777" w:rsidR="008E64A2" w:rsidRPr="008E64A2" w:rsidRDefault="008E64A2" w:rsidP="008E64A2">
            <w:pPr>
              <w:spacing w:after="200" w:line="276" w:lineRule="auto"/>
              <w:jc w:val="center"/>
              <w:rPr>
                <w:sz w:val="16"/>
                <w:szCs w:val="16"/>
              </w:rPr>
            </w:pPr>
            <w:r w:rsidRPr="008E64A2">
              <w:rPr>
                <w:sz w:val="16"/>
                <w:szCs w:val="16"/>
              </w:rPr>
              <w:t>X</w:t>
            </w:r>
          </w:p>
        </w:tc>
        <w:tc>
          <w:tcPr>
            <w:tcW w:w="525" w:type="dxa"/>
            <w:noWrap/>
          </w:tcPr>
          <w:p w14:paraId="20427B03" w14:textId="77777777" w:rsidR="008E64A2" w:rsidRPr="008E64A2" w:rsidRDefault="008E64A2" w:rsidP="008E64A2">
            <w:pPr>
              <w:spacing w:after="200" w:line="276" w:lineRule="auto"/>
              <w:jc w:val="center"/>
              <w:rPr>
                <w:sz w:val="16"/>
                <w:szCs w:val="16"/>
              </w:rPr>
            </w:pPr>
            <w:r w:rsidRPr="008E64A2">
              <w:rPr>
                <w:sz w:val="16"/>
                <w:szCs w:val="16"/>
              </w:rPr>
              <w:t>X</w:t>
            </w:r>
          </w:p>
        </w:tc>
        <w:tc>
          <w:tcPr>
            <w:tcW w:w="525" w:type="dxa"/>
            <w:noWrap/>
          </w:tcPr>
          <w:p w14:paraId="3175DAF6" w14:textId="77777777" w:rsidR="008E64A2" w:rsidRPr="008E64A2" w:rsidRDefault="008E64A2" w:rsidP="008E64A2">
            <w:pPr>
              <w:spacing w:after="200" w:line="276" w:lineRule="auto"/>
              <w:jc w:val="center"/>
              <w:rPr>
                <w:sz w:val="16"/>
                <w:szCs w:val="16"/>
              </w:rPr>
            </w:pPr>
            <w:r w:rsidRPr="008E64A2">
              <w:rPr>
                <w:sz w:val="16"/>
                <w:szCs w:val="16"/>
              </w:rPr>
              <w:t>X</w:t>
            </w:r>
          </w:p>
        </w:tc>
        <w:tc>
          <w:tcPr>
            <w:tcW w:w="525" w:type="dxa"/>
            <w:noWrap/>
          </w:tcPr>
          <w:p w14:paraId="115DE40A" w14:textId="77777777" w:rsidR="008E64A2" w:rsidRPr="008E64A2" w:rsidRDefault="008E64A2" w:rsidP="008E64A2">
            <w:pPr>
              <w:spacing w:after="200" w:line="276" w:lineRule="auto"/>
              <w:jc w:val="center"/>
              <w:rPr>
                <w:sz w:val="16"/>
                <w:szCs w:val="16"/>
              </w:rPr>
            </w:pPr>
            <w:r w:rsidRPr="008E64A2">
              <w:rPr>
                <w:sz w:val="16"/>
                <w:szCs w:val="16"/>
              </w:rPr>
              <w:t>X</w:t>
            </w:r>
          </w:p>
        </w:tc>
        <w:tc>
          <w:tcPr>
            <w:tcW w:w="525" w:type="dxa"/>
            <w:noWrap/>
          </w:tcPr>
          <w:p w14:paraId="5A0210D9" w14:textId="77777777" w:rsidR="008E64A2" w:rsidRPr="008E64A2" w:rsidRDefault="008E64A2" w:rsidP="008E64A2">
            <w:pPr>
              <w:spacing w:after="200" w:line="276" w:lineRule="auto"/>
              <w:jc w:val="center"/>
              <w:rPr>
                <w:sz w:val="16"/>
                <w:szCs w:val="16"/>
              </w:rPr>
            </w:pPr>
          </w:p>
        </w:tc>
      </w:tr>
    </w:tbl>
    <w:p w14:paraId="5A5193A5" w14:textId="77777777" w:rsidR="008E64A2" w:rsidRPr="008E64A2" w:rsidRDefault="008E64A2" w:rsidP="008E64A2">
      <w:pPr>
        <w:rPr>
          <w:b/>
        </w:rPr>
      </w:pPr>
    </w:p>
    <w:p w14:paraId="0699F983" w14:textId="77777777" w:rsidR="008E64A2" w:rsidRPr="008E64A2" w:rsidRDefault="008E64A2" w:rsidP="008E64A2">
      <w:pPr>
        <w:rPr>
          <w:b/>
        </w:rPr>
      </w:pPr>
      <w:r w:rsidRPr="008E64A2">
        <w:rPr>
          <w:b/>
        </w:rPr>
        <w:t>Matriz de evaluación de los RAP</w:t>
      </w:r>
    </w:p>
    <w:p w14:paraId="5C05BE86" w14:textId="77777777" w:rsidR="008E64A2" w:rsidRPr="008E64A2" w:rsidRDefault="008E64A2" w:rsidP="008E64A2">
      <w:r w:rsidRPr="008E64A2">
        <w:t xml:space="preserve">Cada programa de acuerdo al momento I, II y III de reconocimiento y evaluación del alcance de los resultados de aprendizaje del programa RAP, debe establecer los semestres en los que se evaluarán y cómo efectuarlo. </w:t>
      </w:r>
    </w:p>
    <w:p w14:paraId="636B13C3" w14:textId="77777777" w:rsidR="008E64A2" w:rsidRPr="008E64A2" w:rsidRDefault="008E64A2" w:rsidP="008E64A2">
      <w:pPr>
        <w:keepNext/>
        <w:spacing w:before="0"/>
        <w:jc w:val="left"/>
        <w:rPr>
          <w:rFonts w:eastAsia="Times New Roman" w:cs="Arial"/>
          <w:color w:val="000000" w:themeColor="text1"/>
          <w:sz w:val="20"/>
          <w:szCs w:val="20"/>
          <w:lang w:eastAsia="en-US"/>
        </w:rPr>
      </w:pPr>
      <w:proofErr w:type="gramStart"/>
      <w:r w:rsidRPr="008E64A2">
        <w:rPr>
          <w:rFonts w:eastAsia="Times New Roman" w:cs="Arial"/>
          <w:b/>
          <w:bCs/>
          <w:color w:val="000000" w:themeColor="text1"/>
          <w:sz w:val="20"/>
          <w:szCs w:val="20"/>
          <w:lang w:eastAsia="en-US"/>
        </w:rPr>
        <w:t>Tabla  –</w:t>
      </w:r>
      <w:proofErr w:type="gramEnd"/>
      <w:r w:rsidRPr="008E64A2">
        <w:rPr>
          <w:rFonts w:eastAsia="Times New Roman" w:cs="Arial"/>
          <w:b/>
          <w:bCs/>
          <w:color w:val="000000" w:themeColor="text1"/>
          <w:sz w:val="20"/>
          <w:szCs w:val="20"/>
          <w:lang w:eastAsia="en-US"/>
        </w:rPr>
        <w:t xml:space="preserve"> </w:t>
      </w:r>
      <w:r w:rsidRPr="008E64A2">
        <w:rPr>
          <w:rFonts w:eastAsia="Times New Roman" w:cs="Arial"/>
          <w:color w:val="000000" w:themeColor="text1"/>
          <w:sz w:val="20"/>
          <w:szCs w:val="20"/>
          <w:lang w:eastAsia="en-US"/>
        </w:rPr>
        <w:t>Matriz evaluación RAP</w:t>
      </w:r>
    </w:p>
    <w:tbl>
      <w:tblPr>
        <w:tblStyle w:val="Tablaconcuadrcula4-nfasis2"/>
        <w:tblpPr w:leftFromText="141" w:rightFromText="141" w:vertAnchor="text" w:horzAnchor="margin" w:tblpY="261"/>
        <w:tblW w:w="0" w:type="auto"/>
        <w:tblLook w:val="04A0" w:firstRow="1" w:lastRow="0" w:firstColumn="1" w:lastColumn="0" w:noHBand="0" w:noVBand="1"/>
      </w:tblPr>
      <w:tblGrid>
        <w:gridCol w:w="4141"/>
        <w:gridCol w:w="2348"/>
        <w:gridCol w:w="2349"/>
      </w:tblGrid>
      <w:tr w:rsidR="008E64A2" w:rsidRPr="008E64A2" w14:paraId="044236B6" w14:textId="77777777" w:rsidTr="00B65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gridSpan w:val="3"/>
            <w:tcBorders>
              <w:bottom w:val="single" w:sz="4" w:space="0" w:color="auto"/>
            </w:tcBorders>
            <w:shd w:val="clear" w:color="auto" w:fill="C00000"/>
          </w:tcPr>
          <w:p w14:paraId="1DE20E10" w14:textId="77777777" w:rsidR="008E64A2" w:rsidRPr="008E64A2" w:rsidRDefault="008E64A2" w:rsidP="008E64A2">
            <w:r w:rsidRPr="008E64A2">
              <w:t>PROGRAMA ACADÉMICO:</w:t>
            </w:r>
          </w:p>
        </w:tc>
      </w:tr>
      <w:tr w:rsidR="008E64A2" w:rsidRPr="008E64A2" w14:paraId="6A264326" w14:textId="77777777" w:rsidTr="00B65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gridSpan w:val="3"/>
            <w:tcBorders>
              <w:top w:val="single" w:sz="4" w:space="0" w:color="auto"/>
              <w:left w:val="single" w:sz="4" w:space="0" w:color="auto"/>
              <w:bottom w:val="single" w:sz="4" w:space="0" w:color="auto"/>
              <w:right w:val="single" w:sz="4" w:space="0" w:color="auto"/>
            </w:tcBorders>
            <w:shd w:val="clear" w:color="auto" w:fill="auto"/>
          </w:tcPr>
          <w:p w14:paraId="7B398EC0" w14:textId="77777777" w:rsidR="008E64A2" w:rsidRPr="008E64A2" w:rsidRDefault="008E64A2" w:rsidP="008E64A2">
            <w:r w:rsidRPr="008E64A2">
              <w:t>PERFIL DE EGRESO:</w:t>
            </w:r>
          </w:p>
        </w:tc>
      </w:tr>
      <w:tr w:rsidR="008E64A2" w:rsidRPr="008E64A2" w14:paraId="7F2E15C3" w14:textId="77777777" w:rsidTr="00B65409">
        <w:tc>
          <w:tcPr>
            <w:cnfStyle w:val="001000000000" w:firstRow="0" w:lastRow="0" w:firstColumn="1" w:lastColumn="0" w:oddVBand="0" w:evenVBand="0" w:oddHBand="0" w:evenHBand="0" w:firstRowFirstColumn="0" w:firstRowLastColumn="0" w:lastRowFirstColumn="0" w:lastRowLastColumn="0"/>
            <w:tcW w:w="4141" w:type="dxa"/>
            <w:tcBorders>
              <w:top w:val="single" w:sz="4" w:space="0" w:color="auto"/>
              <w:left w:val="single" w:sz="4" w:space="0" w:color="auto"/>
              <w:bottom w:val="single" w:sz="4" w:space="0" w:color="auto"/>
              <w:right w:val="single" w:sz="4" w:space="0" w:color="auto"/>
            </w:tcBorders>
            <w:shd w:val="clear" w:color="auto" w:fill="auto"/>
          </w:tcPr>
          <w:p w14:paraId="58EAFC1E" w14:textId="77777777" w:rsidR="008E64A2" w:rsidRPr="008E64A2" w:rsidRDefault="008E64A2" w:rsidP="008E64A2">
            <w:r w:rsidRPr="008E64A2">
              <w:t>Resultado de aprendizaje del Programa RAP</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49D6F9A4" w14:textId="77777777" w:rsidR="008E64A2" w:rsidRPr="008E64A2" w:rsidRDefault="008E64A2" w:rsidP="008E64A2">
            <w:pPr>
              <w:jc w:val="center"/>
              <w:cnfStyle w:val="000000000000" w:firstRow="0" w:lastRow="0" w:firstColumn="0" w:lastColumn="0" w:oddVBand="0" w:evenVBand="0" w:oddHBand="0" w:evenHBand="0" w:firstRowFirstColumn="0" w:firstRowLastColumn="0" w:lastRowFirstColumn="0" w:lastRowLastColumn="0"/>
              <w:rPr>
                <w:b/>
                <w:bCs/>
              </w:rPr>
            </w:pPr>
            <w:r w:rsidRPr="008E64A2">
              <w:rPr>
                <w:b/>
                <w:bCs/>
              </w:rPr>
              <w:t>Semestre en que se evalúa</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733F440" w14:textId="77777777" w:rsidR="008E64A2" w:rsidRPr="008E64A2" w:rsidRDefault="008E64A2" w:rsidP="008E64A2">
            <w:pPr>
              <w:jc w:val="center"/>
              <w:cnfStyle w:val="000000000000" w:firstRow="0" w:lastRow="0" w:firstColumn="0" w:lastColumn="0" w:oddVBand="0" w:evenVBand="0" w:oddHBand="0" w:evenHBand="0" w:firstRowFirstColumn="0" w:firstRowLastColumn="0" w:lastRowFirstColumn="0" w:lastRowLastColumn="0"/>
              <w:rPr>
                <w:b/>
                <w:bCs/>
              </w:rPr>
            </w:pPr>
            <w:r w:rsidRPr="008E64A2">
              <w:rPr>
                <w:b/>
                <w:bCs/>
              </w:rPr>
              <w:t>¿Cómo se evalúa?</w:t>
            </w:r>
          </w:p>
        </w:tc>
      </w:tr>
      <w:tr w:rsidR="008E64A2" w:rsidRPr="008E64A2" w14:paraId="7FBDC3AF" w14:textId="77777777" w:rsidTr="00B65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1" w:type="dxa"/>
            <w:tcBorders>
              <w:top w:val="single" w:sz="4" w:space="0" w:color="auto"/>
              <w:left w:val="single" w:sz="4" w:space="0" w:color="auto"/>
              <w:bottom w:val="single" w:sz="4" w:space="0" w:color="auto"/>
              <w:right w:val="single" w:sz="4" w:space="0" w:color="auto"/>
            </w:tcBorders>
            <w:shd w:val="clear" w:color="auto" w:fill="auto"/>
          </w:tcPr>
          <w:p w14:paraId="2605C3DE" w14:textId="77777777" w:rsidR="008E64A2" w:rsidRPr="008E64A2" w:rsidRDefault="008E64A2" w:rsidP="008E64A2">
            <w:r w:rsidRPr="008E64A2">
              <w:t>RAP1</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4637D006"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66344EBE"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r>
      <w:tr w:rsidR="008E64A2" w:rsidRPr="008E64A2" w14:paraId="40294439" w14:textId="77777777" w:rsidTr="00B65409">
        <w:tc>
          <w:tcPr>
            <w:cnfStyle w:val="001000000000" w:firstRow="0" w:lastRow="0" w:firstColumn="1" w:lastColumn="0" w:oddVBand="0" w:evenVBand="0" w:oddHBand="0" w:evenHBand="0" w:firstRowFirstColumn="0" w:firstRowLastColumn="0" w:lastRowFirstColumn="0" w:lastRowLastColumn="0"/>
            <w:tcW w:w="4141" w:type="dxa"/>
            <w:tcBorders>
              <w:top w:val="single" w:sz="4" w:space="0" w:color="auto"/>
              <w:left w:val="single" w:sz="4" w:space="0" w:color="auto"/>
              <w:bottom w:val="single" w:sz="4" w:space="0" w:color="auto"/>
              <w:right w:val="single" w:sz="4" w:space="0" w:color="auto"/>
            </w:tcBorders>
            <w:shd w:val="clear" w:color="auto" w:fill="auto"/>
          </w:tcPr>
          <w:p w14:paraId="2E0909A9" w14:textId="77777777" w:rsidR="008E64A2" w:rsidRPr="008E64A2" w:rsidRDefault="008E64A2" w:rsidP="008E64A2">
            <w:r w:rsidRPr="008E64A2">
              <w:t>RAP2</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2BC46041" w14:textId="77777777" w:rsidR="008E64A2" w:rsidRPr="008E64A2" w:rsidRDefault="008E64A2" w:rsidP="008E64A2">
            <w:pPr>
              <w:cnfStyle w:val="000000000000" w:firstRow="0" w:lastRow="0" w:firstColumn="0" w:lastColumn="0" w:oddVBand="0" w:evenVBand="0" w:oddHBand="0" w:evenHBand="0" w:firstRowFirstColumn="0" w:firstRowLastColumn="0" w:lastRowFirstColumn="0" w:lastRowLastColumn="0"/>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27AD5882" w14:textId="77777777" w:rsidR="008E64A2" w:rsidRPr="008E64A2" w:rsidRDefault="008E64A2" w:rsidP="008E64A2">
            <w:pPr>
              <w:cnfStyle w:val="000000000000" w:firstRow="0" w:lastRow="0" w:firstColumn="0" w:lastColumn="0" w:oddVBand="0" w:evenVBand="0" w:oddHBand="0" w:evenHBand="0" w:firstRowFirstColumn="0" w:firstRowLastColumn="0" w:lastRowFirstColumn="0" w:lastRowLastColumn="0"/>
            </w:pPr>
          </w:p>
        </w:tc>
      </w:tr>
      <w:tr w:rsidR="008E64A2" w:rsidRPr="008E64A2" w14:paraId="548ACB09" w14:textId="77777777" w:rsidTr="00B65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1" w:type="dxa"/>
            <w:tcBorders>
              <w:top w:val="single" w:sz="4" w:space="0" w:color="auto"/>
              <w:left w:val="single" w:sz="4" w:space="0" w:color="auto"/>
              <w:bottom w:val="single" w:sz="4" w:space="0" w:color="auto"/>
              <w:right w:val="single" w:sz="4" w:space="0" w:color="auto"/>
            </w:tcBorders>
            <w:shd w:val="clear" w:color="auto" w:fill="auto"/>
          </w:tcPr>
          <w:p w14:paraId="0A2B261D" w14:textId="77777777" w:rsidR="008E64A2" w:rsidRPr="008E64A2" w:rsidRDefault="008E64A2" w:rsidP="008E64A2">
            <w:r w:rsidRPr="008E64A2">
              <w:t>RAP3</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3461CD20"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27070D02" w14:textId="77777777" w:rsidR="008E64A2" w:rsidRPr="008E64A2" w:rsidRDefault="008E64A2" w:rsidP="008E64A2">
            <w:pPr>
              <w:cnfStyle w:val="000000100000" w:firstRow="0" w:lastRow="0" w:firstColumn="0" w:lastColumn="0" w:oddVBand="0" w:evenVBand="0" w:oddHBand="1" w:evenHBand="0" w:firstRowFirstColumn="0" w:firstRowLastColumn="0" w:lastRowFirstColumn="0" w:lastRowLastColumn="0"/>
            </w:pPr>
          </w:p>
        </w:tc>
      </w:tr>
      <w:tr w:rsidR="008E64A2" w:rsidRPr="008E64A2" w14:paraId="402487D8" w14:textId="77777777" w:rsidTr="00B65409">
        <w:tc>
          <w:tcPr>
            <w:cnfStyle w:val="001000000000" w:firstRow="0" w:lastRow="0" w:firstColumn="1" w:lastColumn="0" w:oddVBand="0" w:evenVBand="0" w:oddHBand="0" w:evenHBand="0" w:firstRowFirstColumn="0" w:firstRowLastColumn="0" w:lastRowFirstColumn="0" w:lastRowLastColumn="0"/>
            <w:tcW w:w="4141" w:type="dxa"/>
            <w:tcBorders>
              <w:top w:val="single" w:sz="4" w:space="0" w:color="auto"/>
              <w:left w:val="single" w:sz="4" w:space="0" w:color="auto"/>
              <w:bottom w:val="single" w:sz="4" w:space="0" w:color="auto"/>
              <w:right w:val="single" w:sz="4" w:space="0" w:color="auto"/>
            </w:tcBorders>
            <w:shd w:val="clear" w:color="auto" w:fill="auto"/>
          </w:tcPr>
          <w:p w14:paraId="6B9BF2C8" w14:textId="77777777" w:rsidR="008E64A2" w:rsidRPr="008E64A2" w:rsidRDefault="008E64A2" w:rsidP="008E64A2">
            <w:r w:rsidRPr="008E64A2">
              <w:t>.</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58BDCCAE" w14:textId="77777777" w:rsidR="008E64A2" w:rsidRPr="008E64A2" w:rsidRDefault="008E64A2" w:rsidP="008E64A2">
            <w:pPr>
              <w:cnfStyle w:val="000000000000" w:firstRow="0" w:lastRow="0" w:firstColumn="0" w:lastColumn="0" w:oddVBand="0" w:evenVBand="0" w:oddHBand="0" w:evenHBand="0" w:firstRowFirstColumn="0" w:firstRowLastColumn="0" w:lastRowFirstColumn="0" w:lastRowLastColumn="0"/>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046209F4" w14:textId="77777777" w:rsidR="008E64A2" w:rsidRPr="008E64A2" w:rsidRDefault="008E64A2" w:rsidP="008E64A2">
            <w:pPr>
              <w:cnfStyle w:val="000000000000" w:firstRow="0" w:lastRow="0" w:firstColumn="0" w:lastColumn="0" w:oddVBand="0" w:evenVBand="0" w:oddHBand="0" w:evenHBand="0" w:firstRowFirstColumn="0" w:firstRowLastColumn="0" w:lastRowFirstColumn="0" w:lastRowLastColumn="0"/>
            </w:pPr>
          </w:p>
        </w:tc>
      </w:tr>
    </w:tbl>
    <w:p w14:paraId="547C37C5" w14:textId="77777777" w:rsidR="008E64A2" w:rsidRPr="008E64A2" w:rsidRDefault="008E64A2" w:rsidP="008E64A2">
      <w:pPr>
        <w:rPr>
          <w:lang w:eastAsia="en-US"/>
        </w:rPr>
      </w:pPr>
    </w:p>
    <w:p w14:paraId="3C74534A" w14:textId="77777777" w:rsidR="008E64A2" w:rsidRPr="008E64A2" w:rsidRDefault="008E64A2" w:rsidP="008E64A2">
      <w:pPr>
        <w:rPr>
          <w:lang w:eastAsia="en-US"/>
        </w:rPr>
      </w:pPr>
    </w:p>
    <w:p w14:paraId="55AC05BD" w14:textId="77777777" w:rsidR="008E64A2" w:rsidRPr="008E64A2" w:rsidRDefault="008E64A2" w:rsidP="008E64A2">
      <w:pPr>
        <w:rPr>
          <w:lang w:eastAsia="en-US"/>
        </w:rPr>
      </w:pPr>
    </w:p>
    <w:p w14:paraId="436504EB" w14:textId="77777777" w:rsidR="008E64A2" w:rsidRPr="008E64A2" w:rsidRDefault="008E64A2" w:rsidP="008E64A2">
      <w:pPr>
        <w:rPr>
          <w:lang w:eastAsia="en-US"/>
        </w:rPr>
      </w:pPr>
    </w:p>
    <w:p w14:paraId="157A7C5F" w14:textId="77777777" w:rsidR="008E64A2" w:rsidRPr="008E64A2" w:rsidRDefault="008E64A2" w:rsidP="008E64A2">
      <w:pPr>
        <w:rPr>
          <w:lang w:eastAsia="en-US"/>
        </w:rPr>
      </w:pPr>
    </w:p>
    <w:p w14:paraId="1702098D" w14:textId="77777777" w:rsidR="008E64A2" w:rsidRPr="008E64A2" w:rsidRDefault="008E64A2" w:rsidP="008E64A2">
      <w:pPr>
        <w:rPr>
          <w:lang w:eastAsia="en-US"/>
        </w:rPr>
      </w:pPr>
    </w:p>
    <w:p w14:paraId="4435332D" w14:textId="77777777" w:rsidR="008E64A2" w:rsidRPr="008E64A2" w:rsidRDefault="008E64A2" w:rsidP="008E64A2">
      <w:pPr>
        <w:rPr>
          <w:lang w:eastAsia="en-US"/>
        </w:rPr>
      </w:pPr>
    </w:p>
    <w:p w14:paraId="47F90DBA" w14:textId="77777777" w:rsidR="008E64A2" w:rsidRPr="008E64A2" w:rsidRDefault="008E64A2" w:rsidP="008E64A2">
      <w:pPr>
        <w:rPr>
          <w:b/>
        </w:rPr>
      </w:pPr>
      <w:r w:rsidRPr="008E64A2">
        <w:rPr>
          <w:b/>
        </w:rPr>
        <w:lastRenderedPageBreak/>
        <w:t>Mecanismos para la inclusión y la diversidad.</w:t>
      </w:r>
    </w:p>
    <w:p w14:paraId="3890843E" w14:textId="77777777" w:rsidR="008E64A2" w:rsidRPr="008E64A2" w:rsidRDefault="008E64A2" w:rsidP="008E64A2">
      <w:pPr>
        <w:rPr>
          <w:rFonts w:cs="Arial"/>
        </w:rPr>
      </w:pPr>
      <w:r w:rsidRPr="008E64A2">
        <w:t>La Universidad de Pamplona es consciente de la necesidad de incorporar mecanismos que atiendan a la inclusión y la diversidad, por tanto, desde el sistema de evaluación, control y seguimiento a los RAP, la estrategia de accesibilidad evaluativa debería considerar diversas opciones de instrumentos de evaluación para la población que así lo requiera. Se podrá contar con acompañamiento directo a cada caso particular de estudiantes y con herramientas que se ajusten a la identificación de dificultades, control de avances y determinación de oportunidades de mejora; constituyendo la base para centrar procesos de retroalimentación y planes de mejoramiento particulares acordes a las necesidades y requerimientos de aprendizaje individuales. Se contará con algunas herramientas virtuales a través de los aplicativos institucionales, recursos y medios bibliográficos diversos y software especializado o tutor sombra, para casos, por ejemplo, de baja visión, ceguera parcial o total. Entre otros.</w:t>
      </w:r>
    </w:p>
    <w:p w14:paraId="1B2E190A" w14:textId="77777777" w:rsidR="008E64A2" w:rsidRPr="008E64A2" w:rsidRDefault="008E64A2" w:rsidP="008E64A2">
      <w:pPr>
        <w:rPr>
          <w:rFonts w:cs="Arial"/>
        </w:rPr>
      </w:pPr>
    </w:p>
    <w:p w14:paraId="5283584B" w14:textId="77777777" w:rsidR="008E64A2" w:rsidRPr="008E64A2" w:rsidRDefault="008E64A2" w:rsidP="008E64A2">
      <w:pPr>
        <w:keepNext/>
        <w:keepLines/>
        <w:numPr>
          <w:ilvl w:val="1"/>
          <w:numId w:val="39"/>
        </w:numPr>
        <w:spacing w:after="120" w:line="240" w:lineRule="auto"/>
        <w:ind w:left="567" w:hanging="567"/>
        <w:jc w:val="left"/>
        <w:outlineLvl w:val="1"/>
        <w:rPr>
          <w:rFonts w:eastAsiaTheme="majorEastAsia" w:cs="Arial"/>
          <w:b/>
          <w:color w:val="404040" w:themeColor="text1" w:themeTint="BF"/>
          <w:sz w:val="24"/>
          <w:szCs w:val="26"/>
        </w:rPr>
      </w:pPr>
      <w:bookmarkStart w:id="10" w:name="_Toc73606030"/>
      <w:r w:rsidRPr="008E64A2">
        <w:rPr>
          <w:rFonts w:eastAsiaTheme="majorEastAsia" w:cs="Arial"/>
          <w:b/>
          <w:color w:val="404040" w:themeColor="text1" w:themeTint="BF"/>
          <w:sz w:val="24"/>
          <w:szCs w:val="26"/>
        </w:rPr>
        <w:t>Competencias</w:t>
      </w:r>
      <w:bookmarkEnd w:id="10"/>
      <w:r w:rsidRPr="008E64A2">
        <w:rPr>
          <w:rFonts w:eastAsiaTheme="majorEastAsia" w:cs="Arial"/>
          <w:b/>
          <w:color w:val="404040" w:themeColor="text1" w:themeTint="BF"/>
          <w:sz w:val="24"/>
          <w:szCs w:val="26"/>
        </w:rPr>
        <w:t xml:space="preserve"> </w:t>
      </w:r>
    </w:p>
    <w:p w14:paraId="13DF0FEA" w14:textId="77777777" w:rsidR="008E64A2" w:rsidRPr="008E64A2" w:rsidRDefault="008E64A2" w:rsidP="008E64A2">
      <w:pPr>
        <w:rPr>
          <w:rFonts w:cs="Arial"/>
          <w:highlight w:val="yellow"/>
        </w:rPr>
      </w:pPr>
    </w:p>
    <w:p w14:paraId="6F722F3D" w14:textId="77777777" w:rsidR="008E64A2" w:rsidRPr="008E64A2" w:rsidRDefault="008E64A2" w:rsidP="008E64A2">
      <w:pPr>
        <w:rPr>
          <w:rFonts w:cs="Arial"/>
        </w:rPr>
      </w:pPr>
      <w:r w:rsidRPr="008E64A2">
        <w:rPr>
          <w:rFonts w:cs="Arial"/>
        </w:rPr>
        <w:t>Defina en este numeral ¿cuáles son las competencias que desarrollará el egresado al hacer un uso de los resultados de aprendizaje?, definiendo lo que el profesional puede hacer en el área profesional.</w:t>
      </w:r>
    </w:p>
    <w:tbl>
      <w:tblPr>
        <w:tblStyle w:val="Tablaconcuadrcula"/>
        <w:tblW w:w="5000" w:type="pct"/>
        <w:tblLook w:val="04A0" w:firstRow="1" w:lastRow="0" w:firstColumn="1" w:lastColumn="0" w:noHBand="0" w:noVBand="1"/>
      </w:tblPr>
      <w:tblGrid>
        <w:gridCol w:w="9394"/>
      </w:tblGrid>
      <w:tr w:rsidR="008E64A2" w:rsidRPr="008E64A2" w14:paraId="18BB2943" w14:textId="77777777" w:rsidTr="00B65409">
        <w:tc>
          <w:tcPr>
            <w:tcW w:w="5000" w:type="pct"/>
            <w:shd w:val="clear" w:color="auto" w:fill="C00000"/>
          </w:tcPr>
          <w:p w14:paraId="0A8B2FF3" w14:textId="77777777" w:rsidR="008E64A2" w:rsidRPr="008E64A2" w:rsidRDefault="008E64A2" w:rsidP="008E64A2">
            <w:pPr>
              <w:spacing w:after="200" w:line="276" w:lineRule="auto"/>
              <w:jc w:val="center"/>
              <w:rPr>
                <w:rFonts w:cs="Arial"/>
                <w:b/>
                <w:color w:val="FFFFFF" w:themeColor="background1"/>
                <w:sz w:val="24"/>
                <w:szCs w:val="24"/>
              </w:rPr>
            </w:pPr>
            <w:r w:rsidRPr="008E64A2">
              <w:rPr>
                <w:rFonts w:cs="Arial"/>
                <w:b/>
                <w:color w:val="FFFFFF" w:themeColor="background1"/>
                <w:sz w:val="24"/>
                <w:szCs w:val="24"/>
                <w:shd w:val="clear" w:color="auto" w:fill="C00000"/>
              </w:rPr>
              <w:t>Competencia</w:t>
            </w:r>
            <w:r w:rsidRPr="008E64A2">
              <w:rPr>
                <w:rFonts w:cs="Arial"/>
                <w:b/>
                <w:color w:val="FFFFFF" w:themeColor="background1"/>
                <w:sz w:val="24"/>
                <w:szCs w:val="24"/>
              </w:rPr>
              <w:t>s</w:t>
            </w:r>
          </w:p>
        </w:tc>
      </w:tr>
      <w:tr w:rsidR="008E64A2" w:rsidRPr="008E64A2" w14:paraId="012FA319" w14:textId="77777777" w:rsidTr="00B65409">
        <w:tc>
          <w:tcPr>
            <w:tcW w:w="5000" w:type="pct"/>
          </w:tcPr>
          <w:p w14:paraId="5F2ABAB7" w14:textId="77777777" w:rsidR="008E64A2" w:rsidRPr="008E64A2" w:rsidRDefault="008E64A2" w:rsidP="008E64A2">
            <w:pPr>
              <w:numPr>
                <w:ilvl w:val="0"/>
                <w:numId w:val="42"/>
              </w:numPr>
              <w:spacing w:before="0" w:after="200" w:line="276" w:lineRule="auto"/>
              <w:contextualSpacing/>
              <w:rPr>
                <w:rFonts w:cs="Arial"/>
              </w:rPr>
            </w:pPr>
            <w:r w:rsidRPr="008E64A2">
              <w:rPr>
                <w:rFonts w:cs="Arial"/>
              </w:rPr>
              <w:t>Una definición general que detalla los conocimientos y habilidades esperados del estudiante al terminar el programa.</w:t>
            </w:r>
          </w:p>
          <w:p w14:paraId="0549F459" w14:textId="77777777" w:rsidR="008E64A2" w:rsidRPr="008E64A2" w:rsidRDefault="008E64A2" w:rsidP="008E64A2">
            <w:pPr>
              <w:spacing w:after="200" w:line="276" w:lineRule="auto"/>
              <w:ind w:left="720"/>
              <w:contextualSpacing/>
              <w:rPr>
                <w:rFonts w:cs="Arial"/>
              </w:rPr>
            </w:pPr>
          </w:p>
        </w:tc>
      </w:tr>
    </w:tbl>
    <w:p w14:paraId="1B90A25E" w14:textId="77777777" w:rsidR="008E64A2" w:rsidRPr="008E64A2" w:rsidRDefault="008E64A2" w:rsidP="008E64A2">
      <w:pPr>
        <w:rPr>
          <w:rFonts w:cs="Arial"/>
          <w:highlight w:val="yellow"/>
        </w:rPr>
      </w:pPr>
    </w:p>
    <w:p w14:paraId="16B1B10A" w14:textId="77777777" w:rsidR="008E64A2" w:rsidRPr="008E64A2" w:rsidRDefault="008E64A2" w:rsidP="008E64A2">
      <w:pPr>
        <w:keepNext/>
        <w:keepLines/>
        <w:numPr>
          <w:ilvl w:val="1"/>
          <w:numId w:val="39"/>
        </w:numPr>
        <w:spacing w:after="120" w:line="240" w:lineRule="auto"/>
        <w:ind w:left="567" w:hanging="567"/>
        <w:jc w:val="left"/>
        <w:outlineLvl w:val="1"/>
        <w:rPr>
          <w:rFonts w:eastAsiaTheme="majorEastAsia" w:cs="Arial"/>
          <w:b/>
          <w:color w:val="404040" w:themeColor="text1" w:themeTint="BF"/>
          <w:sz w:val="24"/>
          <w:szCs w:val="26"/>
        </w:rPr>
      </w:pPr>
      <w:bookmarkStart w:id="11" w:name="_Toc73606031"/>
      <w:r w:rsidRPr="008E64A2">
        <w:rPr>
          <w:rFonts w:eastAsiaTheme="majorEastAsia" w:cs="Arial"/>
          <w:b/>
          <w:color w:val="404040" w:themeColor="text1" w:themeTint="BF"/>
          <w:sz w:val="24"/>
          <w:szCs w:val="26"/>
        </w:rPr>
        <w:t>Mecanismos de evaluación del aprendizaje</w:t>
      </w:r>
      <w:bookmarkEnd w:id="11"/>
    </w:p>
    <w:p w14:paraId="39E19726" w14:textId="77777777" w:rsidR="008E64A2" w:rsidRPr="008E64A2" w:rsidRDefault="008E64A2" w:rsidP="008E64A2">
      <w:pPr>
        <w:rPr>
          <w:rFonts w:cs="Arial"/>
        </w:rPr>
      </w:pPr>
    </w:p>
    <w:p w14:paraId="1E706C14" w14:textId="77777777" w:rsidR="008E64A2" w:rsidRPr="008E64A2" w:rsidRDefault="008E64A2" w:rsidP="008E64A2">
      <w:pPr>
        <w:rPr>
          <w:rFonts w:cs="Arial"/>
        </w:rPr>
      </w:pPr>
      <w:r w:rsidRPr="008E64A2">
        <w:rPr>
          <w:rFonts w:cs="Arial"/>
        </w:rPr>
        <w:t xml:space="preserve">Este proceso debe ser consciente y reflexivo, y debe permitir a estudiantes y profesores identificar las necesidades de aprendizaje y definir qué deben hacer y cuánto esfuerzo les demandará esta tarea para así dar cumplimiento al resultado de aprendizaje consignado. </w:t>
      </w:r>
    </w:p>
    <w:p w14:paraId="59EF0033" w14:textId="77777777" w:rsidR="008E64A2" w:rsidRPr="008E64A2" w:rsidRDefault="008E64A2" w:rsidP="008E64A2">
      <w:pPr>
        <w:keepNext/>
        <w:keepLines/>
        <w:numPr>
          <w:ilvl w:val="0"/>
          <w:numId w:val="39"/>
        </w:numPr>
        <w:spacing w:before="240" w:after="0"/>
        <w:outlineLvl w:val="0"/>
        <w:rPr>
          <w:rFonts w:eastAsiaTheme="majorEastAsia" w:cs="Arial"/>
          <w:b/>
          <w:color w:val="B03535"/>
          <w:sz w:val="32"/>
          <w:szCs w:val="32"/>
        </w:rPr>
      </w:pPr>
      <w:bookmarkStart w:id="12" w:name="_Toc73606032"/>
      <w:r w:rsidRPr="008E64A2">
        <w:rPr>
          <w:rFonts w:eastAsiaTheme="majorEastAsia" w:cs="Arial"/>
          <w:b/>
          <w:color w:val="B03535"/>
          <w:sz w:val="32"/>
          <w:szCs w:val="32"/>
        </w:rPr>
        <w:lastRenderedPageBreak/>
        <w:t>Desarrollo curricular y plan de estudios</w:t>
      </w:r>
      <w:bookmarkEnd w:id="12"/>
      <w:r w:rsidRPr="008E64A2">
        <w:rPr>
          <w:rFonts w:eastAsiaTheme="majorEastAsia" w:cs="Arial"/>
          <w:b/>
          <w:color w:val="B03535"/>
          <w:sz w:val="32"/>
          <w:szCs w:val="32"/>
        </w:rPr>
        <w:t xml:space="preserve"> </w:t>
      </w:r>
    </w:p>
    <w:p w14:paraId="40E78290" w14:textId="77777777" w:rsidR="008E64A2" w:rsidRPr="008E64A2" w:rsidRDefault="008E64A2" w:rsidP="008E64A2">
      <w:pPr>
        <w:rPr>
          <w:rFonts w:cs="Arial"/>
        </w:rPr>
      </w:pPr>
    </w:p>
    <w:p w14:paraId="0C88A695" w14:textId="77777777" w:rsidR="008E64A2" w:rsidRPr="008E64A2" w:rsidRDefault="008E64A2" w:rsidP="008E64A2">
      <w:pPr>
        <w:rPr>
          <w:rFonts w:cs="Arial"/>
        </w:rPr>
      </w:pPr>
      <w:r w:rsidRPr="008E64A2">
        <w:rPr>
          <w:rFonts w:cs="Arial"/>
        </w:rPr>
        <w:t xml:space="preserve">En este apartado se debe formular la fundamentación del programa y el plan de estudios que conforman el currículo. </w:t>
      </w:r>
    </w:p>
    <w:p w14:paraId="716B548E" w14:textId="77777777" w:rsidR="008E64A2" w:rsidRPr="008E64A2" w:rsidRDefault="008E64A2" w:rsidP="008E64A2">
      <w:pPr>
        <w:rPr>
          <w:rFonts w:cs="Arial"/>
        </w:rPr>
      </w:pPr>
      <w:r w:rsidRPr="008E64A2">
        <w:rPr>
          <w:rFonts w:cs="Arial"/>
        </w:rPr>
        <w:t xml:space="preserve">Esto en términos de: </w:t>
      </w:r>
    </w:p>
    <w:p w14:paraId="3D97AECB" w14:textId="77777777" w:rsidR="008E64A2" w:rsidRPr="008E64A2" w:rsidRDefault="008E64A2" w:rsidP="008E64A2">
      <w:pPr>
        <w:rPr>
          <w:rFonts w:cs="Arial"/>
        </w:rPr>
      </w:pPr>
    </w:p>
    <w:p w14:paraId="7F19681A" w14:textId="77777777" w:rsidR="008E64A2" w:rsidRPr="008E64A2" w:rsidRDefault="008E64A2" w:rsidP="008E64A2">
      <w:pPr>
        <w:keepNext/>
        <w:keepLines/>
        <w:numPr>
          <w:ilvl w:val="1"/>
          <w:numId w:val="39"/>
        </w:numPr>
        <w:spacing w:after="120" w:line="240" w:lineRule="auto"/>
        <w:ind w:left="567" w:hanging="567"/>
        <w:jc w:val="left"/>
        <w:outlineLvl w:val="1"/>
        <w:rPr>
          <w:rFonts w:eastAsiaTheme="majorEastAsia" w:cs="Arial"/>
          <w:b/>
          <w:color w:val="404040" w:themeColor="text1" w:themeTint="BF"/>
          <w:sz w:val="24"/>
          <w:szCs w:val="26"/>
        </w:rPr>
      </w:pPr>
      <w:r w:rsidRPr="008E64A2">
        <w:rPr>
          <w:rFonts w:eastAsiaTheme="majorEastAsia" w:cs="Arial"/>
          <w:b/>
          <w:color w:val="404040" w:themeColor="text1" w:themeTint="BF"/>
          <w:sz w:val="24"/>
          <w:szCs w:val="26"/>
        </w:rPr>
        <w:t xml:space="preserve"> </w:t>
      </w:r>
      <w:bookmarkStart w:id="13" w:name="_Toc73606033"/>
      <w:r w:rsidRPr="008E64A2">
        <w:rPr>
          <w:rFonts w:eastAsiaTheme="majorEastAsia" w:cs="Arial"/>
          <w:b/>
          <w:color w:val="404040" w:themeColor="text1" w:themeTint="BF"/>
          <w:sz w:val="24"/>
          <w:szCs w:val="26"/>
        </w:rPr>
        <w:t>Estructura curricular:</w:t>
      </w:r>
      <w:bookmarkEnd w:id="13"/>
      <w:r w:rsidRPr="008E64A2">
        <w:rPr>
          <w:rFonts w:eastAsiaTheme="majorEastAsia" w:cs="Arial"/>
          <w:b/>
          <w:color w:val="404040" w:themeColor="text1" w:themeTint="BF"/>
          <w:sz w:val="24"/>
          <w:szCs w:val="26"/>
        </w:rPr>
        <w:t xml:space="preserve"> </w:t>
      </w:r>
    </w:p>
    <w:p w14:paraId="0CBB9CCB" w14:textId="77777777" w:rsidR="008E64A2" w:rsidRPr="008E64A2" w:rsidRDefault="008E64A2" w:rsidP="008E64A2">
      <w:pPr>
        <w:numPr>
          <w:ilvl w:val="0"/>
          <w:numId w:val="45"/>
        </w:numPr>
        <w:spacing w:before="0"/>
        <w:contextualSpacing/>
        <w:rPr>
          <w:rFonts w:cs="Arial"/>
        </w:rPr>
      </w:pPr>
      <w:r w:rsidRPr="008E64A2">
        <w:rPr>
          <w:rFonts w:cs="Arial"/>
        </w:rPr>
        <w:t xml:space="preserve">Incluir la malla curricular del programa, indicando su componente de formación (básica, profesional, profundización, social-humanística), y valor porcentual referido al total de créditos (incluyendo las materias electivas); especificando el semestre, el código, nombre de las asignaturas, requisitos, y </w:t>
      </w:r>
      <w:proofErr w:type="spellStart"/>
      <w:r w:rsidRPr="008E64A2">
        <w:rPr>
          <w:rFonts w:cs="Arial"/>
        </w:rPr>
        <w:t>co-requisitos</w:t>
      </w:r>
      <w:proofErr w:type="spellEnd"/>
      <w:r w:rsidRPr="008E64A2">
        <w:rPr>
          <w:rFonts w:cs="Arial"/>
        </w:rPr>
        <w:t xml:space="preserve">, créditos académicos e intensidad horaria semestral. </w:t>
      </w:r>
    </w:p>
    <w:p w14:paraId="147AC83A" w14:textId="77777777" w:rsidR="008E64A2" w:rsidRPr="008E64A2" w:rsidRDefault="008E64A2" w:rsidP="008E64A2">
      <w:pPr>
        <w:ind w:left="720"/>
        <w:contextualSpacing/>
        <w:rPr>
          <w:rFonts w:cs="Arial"/>
        </w:rPr>
      </w:pPr>
      <w:r w:rsidRPr="008E64A2">
        <w:rPr>
          <w:rFonts w:cs="Arial"/>
        </w:rPr>
        <w:t>En caso de modificaciones en el mismo, describir los cambios más significativos.</w:t>
      </w:r>
    </w:p>
    <w:p w14:paraId="4560208D" w14:textId="77777777" w:rsidR="008E64A2" w:rsidRPr="008E64A2" w:rsidRDefault="008E64A2" w:rsidP="008E64A2">
      <w:pPr>
        <w:numPr>
          <w:ilvl w:val="0"/>
          <w:numId w:val="45"/>
        </w:numPr>
        <w:spacing w:before="0"/>
        <w:contextualSpacing/>
        <w:rPr>
          <w:rFonts w:cs="Arial"/>
        </w:rPr>
      </w:pPr>
      <w:r w:rsidRPr="008E64A2">
        <w:rPr>
          <w:rFonts w:cs="Arial"/>
        </w:rPr>
        <w:t>Gráfico (circular) donde se muestre la distribución de los componentes formación según el valor porcentual.</w:t>
      </w:r>
    </w:p>
    <w:p w14:paraId="13CDA601" w14:textId="77777777" w:rsidR="008E64A2" w:rsidRPr="008E64A2" w:rsidRDefault="008E64A2" w:rsidP="008E64A2">
      <w:pPr>
        <w:numPr>
          <w:ilvl w:val="0"/>
          <w:numId w:val="45"/>
        </w:numPr>
        <w:spacing w:before="0"/>
        <w:contextualSpacing/>
        <w:rPr>
          <w:rFonts w:cs="Arial"/>
        </w:rPr>
      </w:pPr>
      <w:r w:rsidRPr="008E64A2">
        <w:rPr>
          <w:rFonts w:cs="Arial"/>
        </w:rPr>
        <w:t>Realizar una descripción general de las líneas y áreas de los componentes en concordancia con: el enfoque curricular, las diferentes estrategias de enseñanza y aprendizaje, y los procesos de evaluación e investigación que conducen a la obtención de los objetivos del programa y los resultados de aprendizaje.</w:t>
      </w:r>
    </w:p>
    <w:p w14:paraId="5366339A" w14:textId="77777777" w:rsidR="008E64A2" w:rsidRPr="008E64A2" w:rsidRDefault="008E64A2" w:rsidP="008E64A2">
      <w:pPr>
        <w:numPr>
          <w:ilvl w:val="0"/>
          <w:numId w:val="45"/>
        </w:numPr>
        <w:spacing w:before="0"/>
        <w:contextualSpacing/>
        <w:rPr>
          <w:rFonts w:cs="Arial"/>
          <w:color w:val="000000" w:themeColor="text1"/>
        </w:rPr>
      </w:pPr>
      <w:r w:rsidRPr="008E64A2">
        <w:rPr>
          <w:rFonts w:cs="Arial"/>
        </w:rPr>
        <w:t xml:space="preserve">Elementos de integralidad, flexibilidad e interdisciplinariedad del currículo: </w:t>
      </w:r>
      <w:r w:rsidRPr="008E64A2">
        <w:rPr>
          <w:rFonts w:cs="Arial"/>
          <w:color w:val="000000" w:themeColor="text1"/>
        </w:rPr>
        <w:t>Según lo contemplado en la condición de calidad.</w:t>
      </w:r>
    </w:p>
    <w:p w14:paraId="12D6807A" w14:textId="77777777" w:rsidR="008E64A2" w:rsidRPr="008E64A2" w:rsidRDefault="008E64A2" w:rsidP="008E64A2">
      <w:pPr>
        <w:numPr>
          <w:ilvl w:val="0"/>
          <w:numId w:val="45"/>
        </w:numPr>
        <w:spacing w:before="0"/>
        <w:contextualSpacing/>
        <w:rPr>
          <w:rFonts w:cs="Arial"/>
        </w:rPr>
      </w:pPr>
      <w:r w:rsidRPr="008E64A2">
        <w:rPr>
          <w:rFonts w:cs="Arial"/>
        </w:rPr>
        <w:t xml:space="preserve">Docencia de </w:t>
      </w:r>
      <w:proofErr w:type="gramStart"/>
      <w:r w:rsidRPr="008E64A2">
        <w:rPr>
          <w:rFonts w:cs="Arial"/>
        </w:rPr>
        <w:t>servicio  (</w:t>
      </w:r>
      <w:proofErr w:type="gramEnd"/>
      <w:r w:rsidRPr="008E64A2">
        <w:rPr>
          <w:rFonts w:cs="Arial"/>
        </w:rPr>
        <w:t>solo para programas de salud)</w:t>
      </w:r>
    </w:p>
    <w:p w14:paraId="4A0B8084" w14:textId="77777777" w:rsidR="008E64A2" w:rsidRPr="008E64A2" w:rsidRDefault="008E64A2" w:rsidP="008E64A2">
      <w:pPr>
        <w:rPr>
          <w:rFonts w:cs="Arial"/>
        </w:rPr>
      </w:pPr>
    </w:p>
    <w:p w14:paraId="364E2AA2" w14:textId="77777777" w:rsidR="008E64A2" w:rsidRPr="008E64A2" w:rsidRDefault="008E64A2" w:rsidP="008E64A2">
      <w:pPr>
        <w:rPr>
          <w:rFonts w:cs="Arial"/>
          <w:b/>
          <w:color w:val="000000" w:themeColor="text1"/>
        </w:rPr>
      </w:pPr>
      <w:r w:rsidRPr="008E64A2">
        <w:rPr>
          <w:rFonts w:cs="Arial"/>
          <w:b/>
          <w:color w:val="000000" w:themeColor="text1"/>
        </w:rPr>
        <w:t>Para el desarrollo de este ítem, tener en cuenta los siguientes documentos:</w:t>
      </w:r>
    </w:p>
    <w:p w14:paraId="6FC66B28" w14:textId="77777777" w:rsidR="008E64A2" w:rsidRPr="008E64A2" w:rsidRDefault="008E64A2" w:rsidP="008E64A2">
      <w:pPr>
        <w:numPr>
          <w:ilvl w:val="0"/>
          <w:numId w:val="41"/>
        </w:numPr>
        <w:spacing w:before="0"/>
        <w:contextualSpacing/>
        <w:rPr>
          <w:rFonts w:cs="Arial"/>
          <w:color w:val="000000" w:themeColor="text1"/>
        </w:rPr>
      </w:pPr>
      <w:r w:rsidRPr="008E64A2">
        <w:rPr>
          <w:rFonts w:cs="Arial"/>
          <w:color w:val="000000" w:themeColor="text1"/>
        </w:rPr>
        <w:t>Decreto 1075 de 2015. "Por medio del cual se expide el Decreto Único Reglamentario del Sector Educación".</w:t>
      </w:r>
    </w:p>
    <w:p w14:paraId="2A09C35C" w14:textId="77777777" w:rsidR="008E64A2" w:rsidRPr="008E64A2" w:rsidRDefault="008E64A2" w:rsidP="008E64A2">
      <w:pPr>
        <w:numPr>
          <w:ilvl w:val="0"/>
          <w:numId w:val="41"/>
        </w:numPr>
        <w:spacing w:before="0"/>
        <w:contextualSpacing/>
        <w:rPr>
          <w:rFonts w:cs="Arial"/>
          <w:color w:val="000000" w:themeColor="text1"/>
        </w:rPr>
      </w:pPr>
      <w:r w:rsidRPr="008E64A2">
        <w:rPr>
          <w:rFonts w:cs="Arial"/>
          <w:color w:val="000000" w:themeColor="text1"/>
        </w:rPr>
        <w:t>Decreto 1330 de 2019: Por el cual se sustituye el Capítulo 2 y se suprime el Capítulo 7 del Título 3 de la Parte 5 del Libro 2 del Decreto 1075 de 2015 -Único Reglamentario del Sector Educación.</w:t>
      </w:r>
    </w:p>
    <w:p w14:paraId="53987491" w14:textId="77777777" w:rsidR="008E64A2" w:rsidRPr="008E64A2" w:rsidRDefault="008E64A2" w:rsidP="008E64A2">
      <w:pPr>
        <w:numPr>
          <w:ilvl w:val="0"/>
          <w:numId w:val="41"/>
        </w:numPr>
        <w:spacing w:before="0"/>
        <w:contextualSpacing/>
        <w:rPr>
          <w:rFonts w:cs="Arial"/>
          <w:color w:val="000000" w:themeColor="text1"/>
        </w:rPr>
      </w:pPr>
      <w:r w:rsidRPr="008E64A2">
        <w:rPr>
          <w:rFonts w:cs="Arial"/>
          <w:color w:val="000000" w:themeColor="text1"/>
        </w:rPr>
        <w:t xml:space="preserve">Decreto 1174 de 2023. Por el cual establece medidas transitorias en materia de registro calificado. </w:t>
      </w:r>
    </w:p>
    <w:p w14:paraId="1ABCB7D8" w14:textId="77777777" w:rsidR="008E64A2" w:rsidRPr="008E64A2" w:rsidRDefault="008E64A2" w:rsidP="008E64A2">
      <w:pPr>
        <w:ind w:left="360"/>
        <w:rPr>
          <w:rFonts w:cs="Arial"/>
          <w:b/>
          <w:color w:val="000000" w:themeColor="text1"/>
        </w:rPr>
      </w:pPr>
      <w:r w:rsidRPr="008E64A2">
        <w:rPr>
          <w:rFonts w:cs="Arial"/>
          <w:b/>
          <w:color w:val="000000" w:themeColor="text1"/>
        </w:rPr>
        <w:t xml:space="preserve">Normatividad Institucional </w:t>
      </w:r>
    </w:p>
    <w:p w14:paraId="54E592CA" w14:textId="77777777" w:rsidR="008E64A2" w:rsidRPr="008E64A2" w:rsidRDefault="008E64A2" w:rsidP="008E64A2">
      <w:pPr>
        <w:numPr>
          <w:ilvl w:val="0"/>
          <w:numId w:val="41"/>
        </w:numPr>
        <w:spacing w:before="0"/>
        <w:contextualSpacing/>
        <w:rPr>
          <w:rFonts w:cs="Arial"/>
          <w:color w:val="000000" w:themeColor="text1"/>
        </w:rPr>
      </w:pPr>
      <w:r w:rsidRPr="008E64A2">
        <w:rPr>
          <w:rFonts w:cs="Arial"/>
          <w:color w:val="000000" w:themeColor="text1"/>
        </w:rPr>
        <w:lastRenderedPageBreak/>
        <w:t>Acuerdo 041 de 2002, por el cual se establece la organización y estructura curricular de la Universidad de Pamplona.</w:t>
      </w:r>
    </w:p>
    <w:p w14:paraId="063D2781" w14:textId="77777777" w:rsidR="008E64A2" w:rsidRPr="008E64A2" w:rsidRDefault="008E64A2" w:rsidP="008E64A2">
      <w:pPr>
        <w:numPr>
          <w:ilvl w:val="0"/>
          <w:numId w:val="41"/>
        </w:numPr>
        <w:spacing w:before="0"/>
        <w:contextualSpacing/>
        <w:rPr>
          <w:rFonts w:cs="Arial"/>
          <w:color w:val="000000" w:themeColor="text1"/>
        </w:rPr>
      </w:pPr>
      <w:r w:rsidRPr="008E64A2">
        <w:rPr>
          <w:rFonts w:cs="Arial"/>
          <w:color w:val="000000" w:themeColor="text1"/>
        </w:rPr>
        <w:t>Acuerdo 104 de 2014, por el cual se reglamenta la validación de la certificación en Competencias Digitales (</w:t>
      </w:r>
      <w:proofErr w:type="spellStart"/>
      <w:r w:rsidRPr="008E64A2">
        <w:rPr>
          <w:rFonts w:cs="Arial"/>
          <w:color w:val="000000" w:themeColor="text1"/>
        </w:rPr>
        <w:t>CODI</w:t>
      </w:r>
      <w:proofErr w:type="spellEnd"/>
      <w:r w:rsidRPr="008E64A2">
        <w:rPr>
          <w:rFonts w:cs="Arial"/>
          <w:color w:val="000000" w:themeColor="text1"/>
        </w:rPr>
        <w:t xml:space="preserve">) implementada por la Universidad de Pamplona o la certificación </w:t>
      </w:r>
      <w:proofErr w:type="spellStart"/>
      <w:r w:rsidRPr="008E64A2">
        <w:rPr>
          <w:rFonts w:cs="Arial"/>
          <w:color w:val="000000" w:themeColor="text1"/>
        </w:rPr>
        <w:t>ICDL</w:t>
      </w:r>
      <w:proofErr w:type="spellEnd"/>
      <w:r w:rsidRPr="008E64A2">
        <w:rPr>
          <w:rFonts w:cs="Arial"/>
          <w:color w:val="000000" w:themeColor="text1"/>
        </w:rPr>
        <w:t xml:space="preserve"> Ciudadano Digital, por el curso de reflexión y práctica curricular Informática Básica.</w:t>
      </w:r>
    </w:p>
    <w:p w14:paraId="7321245A" w14:textId="77777777" w:rsidR="008E64A2" w:rsidRPr="008E64A2" w:rsidRDefault="008E64A2" w:rsidP="008E64A2">
      <w:pPr>
        <w:numPr>
          <w:ilvl w:val="0"/>
          <w:numId w:val="41"/>
        </w:numPr>
        <w:spacing w:before="0"/>
        <w:contextualSpacing/>
        <w:rPr>
          <w:rFonts w:cs="Arial"/>
          <w:color w:val="000000" w:themeColor="text1"/>
        </w:rPr>
      </w:pPr>
      <w:r w:rsidRPr="008E64A2">
        <w:rPr>
          <w:rFonts w:cs="Arial"/>
          <w:color w:val="000000" w:themeColor="text1"/>
        </w:rPr>
        <w:t>Acuerdo 025 de 2015 por el cual se cambia la denominación de la asignatura Constitución Política y Formación Ciudadana, y se dictan otras disposiciones relacionadas.</w:t>
      </w:r>
    </w:p>
    <w:p w14:paraId="597C7C24" w14:textId="77777777" w:rsidR="008E64A2" w:rsidRPr="008E64A2" w:rsidRDefault="008E64A2" w:rsidP="008E64A2">
      <w:pPr>
        <w:numPr>
          <w:ilvl w:val="0"/>
          <w:numId w:val="41"/>
        </w:numPr>
        <w:spacing w:before="0"/>
        <w:contextualSpacing/>
        <w:rPr>
          <w:rFonts w:cs="Arial"/>
          <w:color w:val="000000" w:themeColor="text1"/>
        </w:rPr>
      </w:pPr>
      <w:r w:rsidRPr="008E64A2">
        <w:rPr>
          <w:rFonts w:cs="Arial"/>
        </w:rPr>
        <w:t>Acuerdo 023 de 2014, por el cual se modifica la política de competencia en una lengua extranjera para los estudiantes de pregrado de la Universidad de Pamplona</w:t>
      </w:r>
    </w:p>
    <w:p w14:paraId="17B35D34" w14:textId="77777777" w:rsidR="008E64A2" w:rsidRPr="008E64A2" w:rsidRDefault="008E64A2" w:rsidP="008E64A2">
      <w:pPr>
        <w:rPr>
          <w:rFonts w:cs="Arial"/>
        </w:rPr>
      </w:pPr>
    </w:p>
    <w:p w14:paraId="570B4B7D" w14:textId="77777777" w:rsidR="008E64A2" w:rsidRPr="008E64A2" w:rsidRDefault="008E64A2" w:rsidP="008E64A2">
      <w:pPr>
        <w:keepNext/>
        <w:keepLines/>
        <w:numPr>
          <w:ilvl w:val="0"/>
          <w:numId w:val="39"/>
        </w:numPr>
        <w:spacing w:before="240" w:after="0"/>
        <w:outlineLvl w:val="0"/>
        <w:rPr>
          <w:rFonts w:eastAsiaTheme="majorEastAsia" w:cs="Arial"/>
          <w:b/>
          <w:color w:val="B03535"/>
          <w:sz w:val="32"/>
          <w:szCs w:val="32"/>
        </w:rPr>
      </w:pPr>
      <w:bookmarkStart w:id="14" w:name="_Toc73606034"/>
      <w:r w:rsidRPr="008E64A2">
        <w:rPr>
          <w:rFonts w:eastAsiaTheme="majorEastAsia" w:cs="Arial"/>
          <w:b/>
          <w:color w:val="B03535"/>
          <w:sz w:val="32"/>
          <w:szCs w:val="32"/>
        </w:rPr>
        <w:t>Impacto del programa</w:t>
      </w:r>
      <w:bookmarkEnd w:id="14"/>
    </w:p>
    <w:p w14:paraId="675BCBB5" w14:textId="77777777" w:rsidR="008E64A2" w:rsidRPr="008E64A2" w:rsidRDefault="008E64A2" w:rsidP="008E64A2">
      <w:pPr>
        <w:rPr>
          <w:rFonts w:cs="Arial"/>
        </w:rPr>
      </w:pPr>
    </w:p>
    <w:p w14:paraId="47A2BBAA" w14:textId="77777777" w:rsidR="008E64A2" w:rsidRPr="008E64A2" w:rsidRDefault="008E64A2" w:rsidP="008E64A2">
      <w:pPr>
        <w:rPr>
          <w:rFonts w:cs="Arial"/>
        </w:rPr>
      </w:pPr>
      <w:r w:rsidRPr="008E64A2">
        <w:rPr>
          <w:rFonts w:cs="Arial"/>
        </w:rPr>
        <w:t>En los siguientes aspectos, describir de manera específica el impacto que genera el programa de manera interna y externa (proyección a la comunidad), tanto docentes como estudiantes…</w:t>
      </w:r>
    </w:p>
    <w:p w14:paraId="49064B97" w14:textId="77777777" w:rsidR="008E64A2" w:rsidRPr="008E64A2" w:rsidRDefault="008E64A2" w:rsidP="008E64A2">
      <w:pPr>
        <w:spacing w:before="0" w:after="0" w:line="240" w:lineRule="auto"/>
        <w:rPr>
          <w:rFonts w:cs="Arial"/>
          <w:lang w:val="es-ES" w:eastAsia="es-ES"/>
        </w:rPr>
      </w:pPr>
    </w:p>
    <w:p w14:paraId="118EA9BD" w14:textId="77777777" w:rsidR="008E64A2" w:rsidRPr="008E64A2" w:rsidRDefault="008E64A2" w:rsidP="008E64A2">
      <w:pPr>
        <w:keepNext/>
        <w:keepLines/>
        <w:numPr>
          <w:ilvl w:val="1"/>
          <w:numId w:val="39"/>
        </w:numPr>
        <w:spacing w:after="120" w:line="240" w:lineRule="auto"/>
        <w:ind w:left="567" w:hanging="567"/>
        <w:jc w:val="left"/>
        <w:outlineLvl w:val="1"/>
        <w:rPr>
          <w:rFonts w:eastAsiaTheme="majorEastAsia" w:cs="Arial"/>
          <w:b/>
          <w:color w:val="404040" w:themeColor="text1" w:themeTint="BF"/>
          <w:sz w:val="24"/>
          <w:szCs w:val="26"/>
        </w:rPr>
      </w:pPr>
      <w:bookmarkStart w:id="15" w:name="_Toc73606035"/>
      <w:r w:rsidRPr="008E64A2">
        <w:rPr>
          <w:rFonts w:eastAsiaTheme="majorEastAsia" w:cs="Arial"/>
          <w:b/>
          <w:color w:val="404040" w:themeColor="text1" w:themeTint="BF"/>
          <w:sz w:val="24"/>
          <w:szCs w:val="26"/>
        </w:rPr>
        <w:t>Investigación, creación artística y cultural</w:t>
      </w:r>
      <w:bookmarkEnd w:id="15"/>
    </w:p>
    <w:p w14:paraId="29126EE2" w14:textId="77777777" w:rsidR="008E64A2" w:rsidRPr="008E64A2" w:rsidRDefault="008E64A2" w:rsidP="008E64A2">
      <w:pPr>
        <w:spacing w:before="0" w:after="0" w:line="240" w:lineRule="auto"/>
        <w:rPr>
          <w:rFonts w:cs="Arial"/>
          <w:lang w:val="es-ES" w:eastAsia="es-ES"/>
        </w:rPr>
      </w:pPr>
    </w:p>
    <w:p w14:paraId="4334A8EC" w14:textId="77777777" w:rsidR="008E64A2" w:rsidRPr="008E64A2" w:rsidRDefault="008E64A2" w:rsidP="008E64A2">
      <w:pPr>
        <w:rPr>
          <w:rFonts w:cs="Arial"/>
        </w:rPr>
      </w:pPr>
      <w:r w:rsidRPr="008E64A2">
        <w:rPr>
          <w:rFonts w:cs="Arial"/>
        </w:rPr>
        <w:t xml:space="preserve">En este apartado se deben desarrollar los aspectos relacionados con: </w:t>
      </w:r>
    </w:p>
    <w:p w14:paraId="564130E3" w14:textId="77777777" w:rsidR="008E64A2" w:rsidRPr="008E64A2" w:rsidRDefault="008E64A2" w:rsidP="008E64A2">
      <w:pPr>
        <w:rPr>
          <w:rFonts w:cs="Arial"/>
        </w:rPr>
      </w:pPr>
      <w:r w:rsidRPr="008E64A2">
        <w:rPr>
          <w:rFonts w:cs="Arial"/>
        </w:rPr>
        <w:t xml:space="preserve">- Desarrollo de la investigación formativa, articulación con los grupos de investigación y semilleros de investigación. </w:t>
      </w:r>
    </w:p>
    <w:p w14:paraId="1DFD556D" w14:textId="77777777" w:rsidR="008E64A2" w:rsidRPr="008E64A2" w:rsidRDefault="008E64A2" w:rsidP="008E64A2">
      <w:pPr>
        <w:rPr>
          <w:rFonts w:cs="Arial"/>
        </w:rPr>
      </w:pPr>
      <w:r w:rsidRPr="008E64A2">
        <w:rPr>
          <w:rFonts w:cs="Arial"/>
        </w:rPr>
        <w:t xml:space="preserve">- Si se trata de una maestría inscrita en la modalidad de investigación, se debe hacer énfasis en el desarrollo de la modalidad como eje transversal del programa académico. </w:t>
      </w:r>
    </w:p>
    <w:p w14:paraId="1AC2EBB9" w14:textId="77777777" w:rsidR="008E64A2" w:rsidRPr="008E64A2" w:rsidRDefault="008E64A2" w:rsidP="008E64A2">
      <w:pPr>
        <w:rPr>
          <w:rFonts w:cs="Arial"/>
        </w:rPr>
      </w:pPr>
      <w:r w:rsidRPr="008E64A2">
        <w:rPr>
          <w:rFonts w:cs="Arial"/>
        </w:rPr>
        <w:t xml:space="preserve">Para el desarrollo de este ítem, tener en cuenta los siguientes documentos: </w:t>
      </w:r>
      <w:r w:rsidRPr="008E64A2">
        <w:rPr>
          <w:rFonts w:cs="Arial"/>
          <w:b/>
        </w:rPr>
        <w:t>Acuerdo 070 de 2001, por el cual se modifica el Acuerdo 046 del 1999 y se dictan otras disposiciones relacionadas con el “Sistema de Investigación de la Universidad de Pamplona</w:t>
      </w:r>
      <w:r w:rsidRPr="008E64A2">
        <w:rPr>
          <w:rFonts w:cs="Arial"/>
        </w:rPr>
        <w:t xml:space="preserve">”; por favor consultar más normatividad en: </w:t>
      </w:r>
    </w:p>
    <w:p w14:paraId="42D9E9BB" w14:textId="77777777" w:rsidR="008E64A2" w:rsidRPr="008E64A2" w:rsidRDefault="008E64A2" w:rsidP="008E64A2">
      <w:pPr>
        <w:rPr>
          <w:rFonts w:cs="Arial"/>
        </w:rPr>
      </w:pPr>
      <w:hyperlink r:id="rId10" w:history="1">
        <w:r w:rsidRPr="008E64A2">
          <w:rPr>
            <w:rFonts w:cs="Arial"/>
            <w:color w:val="0000FF"/>
            <w:u w:val="single"/>
          </w:rPr>
          <w:t>http://www.unipamplona.edu.co/unipamplona/portalIG/home_10/recursos/2015_s1/pag_contenido/28052015/normatividad_universitaria.jsp</w:t>
        </w:r>
      </w:hyperlink>
      <w:r w:rsidRPr="008E64A2">
        <w:rPr>
          <w:rFonts w:cs="Arial"/>
        </w:rPr>
        <w:t xml:space="preserve"> </w:t>
      </w:r>
    </w:p>
    <w:p w14:paraId="3CE87663" w14:textId="77777777" w:rsidR="008E64A2" w:rsidRPr="008E64A2" w:rsidRDefault="008E64A2" w:rsidP="008E64A2">
      <w:pPr>
        <w:keepNext/>
        <w:keepLines/>
        <w:numPr>
          <w:ilvl w:val="1"/>
          <w:numId w:val="39"/>
        </w:numPr>
        <w:spacing w:after="120" w:line="240" w:lineRule="auto"/>
        <w:ind w:left="567" w:hanging="567"/>
        <w:jc w:val="left"/>
        <w:outlineLvl w:val="1"/>
        <w:rPr>
          <w:rFonts w:eastAsiaTheme="majorEastAsia" w:cs="Arial"/>
          <w:b/>
          <w:color w:val="404040" w:themeColor="text1" w:themeTint="BF"/>
          <w:sz w:val="24"/>
          <w:szCs w:val="26"/>
        </w:rPr>
      </w:pPr>
      <w:bookmarkStart w:id="16" w:name="_Toc73606036"/>
      <w:r w:rsidRPr="008E64A2">
        <w:rPr>
          <w:rFonts w:eastAsiaTheme="majorEastAsia" w:cs="Arial"/>
          <w:b/>
          <w:color w:val="404040" w:themeColor="text1" w:themeTint="BF"/>
          <w:sz w:val="24"/>
          <w:szCs w:val="26"/>
        </w:rPr>
        <w:lastRenderedPageBreak/>
        <w:t>Impacto regional y nacional</w:t>
      </w:r>
      <w:bookmarkEnd w:id="16"/>
    </w:p>
    <w:p w14:paraId="3D128A6F" w14:textId="77777777" w:rsidR="008E64A2" w:rsidRPr="008E64A2" w:rsidRDefault="008E64A2" w:rsidP="008E64A2">
      <w:pPr>
        <w:spacing w:before="0" w:after="0" w:line="240" w:lineRule="auto"/>
        <w:rPr>
          <w:rFonts w:cs="Arial"/>
          <w:sz w:val="24"/>
          <w:szCs w:val="24"/>
          <w:lang w:val="es-ES" w:eastAsia="es-ES"/>
        </w:rPr>
      </w:pPr>
    </w:p>
    <w:p w14:paraId="0B558F55" w14:textId="77777777" w:rsidR="008E64A2" w:rsidRPr="008E64A2" w:rsidRDefault="008E64A2" w:rsidP="008E64A2">
      <w:pPr>
        <w:tabs>
          <w:tab w:val="left" w:pos="0"/>
        </w:tabs>
        <w:spacing w:after="0"/>
        <w:ind w:right="51"/>
        <w:rPr>
          <w:rFonts w:cs="Arial"/>
          <w:color w:val="000000" w:themeColor="text1"/>
          <w:spacing w:val="-2"/>
          <w:sz w:val="24"/>
          <w:szCs w:val="24"/>
        </w:rPr>
      </w:pPr>
      <w:r w:rsidRPr="008E64A2">
        <w:rPr>
          <w:rFonts w:cs="Arial"/>
          <w:color w:val="000000" w:themeColor="text1"/>
          <w:spacing w:val="-2"/>
          <w:sz w:val="24"/>
          <w:szCs w:val="24"/>
        </w:rPr>
        <w:t>En los procesos de prácticas profesionales, disciplinares, pasantías, trabajo social, entre otros.</w:t>
      </w:r>
    </w:p>
    <w:p w14:paraId="6C685C89" w14:textId="77777777" w:rsidR="008E64A2" w:rsidRPr="008E64A2" w:rsidRDefault="008E64A2" w:rsidP="008E64A2">
      <w:pPr>
        <w:spacing w:before="0" w:after="0" w:line="240" w:lineRule="auto"/>
        <w:rPr>
          <w:rFonts w:cs="Arial"/>
          <w:sz w:val="24"/>
          <w:szCs w:val="24"/>
          <w:lang w:eastAsia="es-ES"/>
        </w:rPr>
      </w:pPr>
    </w:p>
    <w:p w14:paraId="7AB2D77F" w14:textId="77777777" w:rsidR="008E64A2" w:rsidRPr="008E64A2" w:rsidRDefault="008E64A2" w:rsidP="008E64A2">
      <w:pPr>
        <w:keepNext/>
        <w:keepLines/>
        <w:numPr>
          <w:ilvl w:val="1"/>
          <w:numId w:val="39"/>
        </w:numPr>
        <w:spacing w:after="120" w:line="240" w:lineRule="auto"/>
        <w:ind w:left="567" w:hanging="567"/>
        <w:jc w:val="left"/>
        <w:outlineLvl w:val="1"/>
        <w:rPr>
          <w:rFonts w:eastAsiaTheme="majorEastAsia" w:cs="Arial"/>
          <w:b/>
          <w:color w:val="404040" w:themeColor="text1" w:themeTint="BF"/>
          <w:sz w:val="24"/>
          <w:szCs w:val="26"/>
        </w:rPr>
      </w:pPr>
      <w:bookmarkStart w:id="17" w:name="_Toc73606037"/>
      <w:r w:rsidRPr="008E64A2">
        <w:rPr>
          <w:rFonts w:eastAsiaTheme="majorEastAsia" w:cs="Arial"/>
          <w:b/>
          <w:color w:val="404040" w:themeColor="text1" w:themeTint="BF"/>
          <w:sz w:val="24"/>
          <w:szCs w:val="26"/>
        </w:rPr>
        <w:t>Movilidad e internacionalización</w:t>
      </w:r>
      <w:bookmarkEnd w:id="17"/>
    </w:p>
    <w:p w14:paraId="3A021A59" w14:textId="77777777" w:rsidR="008E64A2" w:rsidRPr="008E64A2" w:rsidRDefault="008E64A2" w:rsidP="008E64A2">
      <w:pPr>
        <w:spacing w:before="0" w:after="0" w:line="240" w:lineRule="auto"/>
        <w:rPr>
          <w:rFonts w:cs="Arial"/>
          <w:sz w:val="24"/>
          <w:szCs w:val="24"/>
          <w:lang w:val="es-ES" w:eastAsia="es-ES"/>
        </w:rPr>
      </w:pPr>
    </w:p>
    <w:p w14:paraId="7DB9A1DE" w14:textId="77777777" w:rsidR="008E64A2" w:rsidRPr="008E64A2" w:rsidRDefault="008E64A2" w:rsidP="008E64A2">
      <w:pPr>
        <w:tabs>
          <w:tab w:val="left" w:pos="0"/>
        </w:tabs>
        <w:spacing w:after="0"/>
        <w:ind w:right="51"/>
        <w:rPr>
          <w:rFonts w:cs="Arial"/>
          <w:color w:val="000000" w:themeColor="text1"/>
          <w:spacing w:val="-2"/>
          <w:sz w:val="24"/>
          <w:szCs w:val="24"/>
        </w:rPr>
      </w:pPr>
      <w:r w:rsidRPr="008E64A2">
        <w:rPr>
          <w:rFonts w:cs="Arial"/>
          <w:color w:val="000000" w:themeColor="text1"/>
          <w:sz w:val="24"/>
          <w:szCs w:val="24"/>
        </w:rPr>
        <w:t xml:space="preserve">Para el desarrollo de este ítem, tener en cuenta los siguientes documentos: </w:t>
      </w:r>
      <w:r w:rsidRPr="008E64A2">
        <w:rPr>
          <w:rFonts w:cs="Arial"/>
          <w:b/>
          <w:color w:val="000000" w:themeColor="text1"/>
          <w:sz w:val="24"/>
          <w:szCs w:val="24"/>
        </w:rPr>
        <w:t xml:space="preserve">Acuerdo 026 de 2015 del </w:t>
      </w:r>
      <w:proofErr w:type="spellStart"/>
      <w:r w:rsidRPr="008E64A2">
        <w:rPr>
          <w:rFonts w:cs="Arial"/>
          <w:b/>
          <w:color w:val="000000" w:themeColor="text1"/>
          <w:sz w:val="24"/>
          <w:szCs w:val="24"/>
        </w:rPr>
        <w:t>HCS</w:t>
      </w:r>
      <w:proofErr w:type="spellEnd"/>
      <w:r w:rsidRPr="008E64A2">
        <w:rPr>
          <w:rFonts w:cs="Arial"/>
          <w:color w:val="000000" w:themeColor="text1"/>
          <w:sz w:val="24"/>
          <w:szCs w:val="24"/>
        </w:rPr>
        <w:t xml:space="preserve">, por el cual se establece la Política de Internacionalización de la Universidad de Pamplona; y </w:t>
      </w:r>
      <w:r w:rsidRPr="008E64A2">
        <w:rPr>
          <w:rFonts w:cs="Arial"/>
          <w:b/>
          <w:color w:val="000000" w:themeColor="text1"/>
          <w:sz w:val="24"/>
          <w:szCs w:val="24"/>
        </w:rPr>
        <w:t xml:space="preserve">Acuerdo 186 de 2005 </w:t>
      </w:r>
      <w:r w:rsidRPr="008E64A2">
        <w:rPr>
          <w:rFonts w:cs="Arial"/>
          <w:color w:val="000000" w:themeColor="text1"/>
          <w:sz w:val="24"/>
          <w:szCs w:val="24"/>
        </w:rPr>
        <w:t xml:space="preserve">en su Artículo 49: Intercambios Estudiantiles. </w:t>
      </w:r>
    </w:p>
    <w:p w14:paraId="5583C42C" w14:textId="77777777" w:rsidR="008E64A2" w:rsidRPr="008E64A2" w:rsidRDefault="008E64A2" w:rsidP="008E64A2">
      <w:pPr>
        <w:tabs>
          <w:tab w:val="left" w:pos="0"/>
        </w:tabs>
        <w:spacing w:before="240" w:after="0"/>
        <w:ind w:right="51"/>
        <w:rPr>
          <w:rFonts w:cs="Arial"/>
          <w:color w:val="000000" w:themeColor="text1"/>
          <w:spacing w:val="-2"/>
          <w:sz w:val="24"/>
          <w:szCs w:val="24"/>
        </w:rPr>
      </w:pPr>
      <w:r w:rsidRPr="008E64A2">
        <w:rPr>
          <w:rFonts w:cs="Arial"/>
          <w:color w:val="000000" w:themeColor="text1"/>
          <w:spacing w:val="-2"/>
          <w:sz w:val="24"/>
          <w:szCs w:val="24"/>
        </w:rPr>
        <w:t>(A nivel nacional e internacional) En los procesos de prácticas de movilidad a nivel académico, redes académicas, visitas e intercambios.</w:t>
      </w:r>
    </w:p>
    <w:p w14:paraId="3B09B602" w14:textId="77777777" w:rsidR="008E64A2" w:rsidRPr="008E64A2" w:rsidRDefault="008E64A2" w:rsidP="008E64A2">
      <w:pPr>
        <w:spacing w:before="0" w:after="0" w:line="240" w:lineRule="auto"/>
        <w:rPr>
          <w:rFonts w:cs="Arial"/>
          <w:sz w:val="24"/>
          <w:szCs w:val="24"/>
          <w:lang w:eastAsia="ja-JP"/>
        </w:rPr>
      </w:pPr>
    </w:p>
    <w:p w14:paraId="7E984563" w14:textId="77777777" w:rsidR="008E64A2" w:rsidRPr="008E64A2" w:rsidRDefault="008E64A2" w:rsidP="008E64A2">
      <w:pPr>
        <w:keepNext/>
        <w:keepLines/>
        <w:numPr>
          <w:ilvl w:val="1"/>
          <w:numId w:val="39"/>
        </w:numPr>
        <w:spacing w:after="120" w:line="240" w:lineRule="auto"/>
        <w:ind w:left="567" w:hanging="567"/>
        <w:jc w:val="left"/>
        <w:outlineLvl w:val="1"/>
        <w:rPr>
          <w:rFonts w:eastAsiaTheme="majorEastAsia" w:cs="Arial"/>
          <w:b/>
          <w:color w:val="404040" w:themeColor="text1" w:themeTint="BF"/>
          <w:sz w:val="24"/>
          <w:szCs w:val="26"/>
          <w:lang w:eastAsia="ja-JP"/>
        </w:rPr>
      </w:pPr>
      <w:bookmarkStart w:id="18" w:name="_Toc73606038"/>
      <w:r w:rsidRPr="008E64A2">
        <w:rPr>
          <w:rFonts w:eastAsiaTheme="majorEastAsia" w:cs="Arial"/>
          <w:b/>
          <w:color w:val="404040" w:themeColor="text1" w:themeTint="BF"/>
          <w:sz w:val="24"/>
          <w:szCs w:val="26"/>
          <w:lang w:eastAsia="ja-JP"/>
        </w:rPr>
        <w:t>Egresados</w:t>
      </w:r>
      <w:bookmarkEnd w:id="18"/>
    </w:p>
    <w:p w14:paraId="32AADEED" w14:textId="77777777" w:rsidR="008E64A2" w:rsidRPr="008E64A2" w:rsidRDefault="008E64A2" w:rsidP="008E64A2">
      <w:pPr>
        <w:spacing w:before="0" w:after="0" w:line="240" w:lineRule="auto"/>
        <w:ind w:left="720"/>
        <w:rPr>
          <w:rFonts w:cs="Arial"/>
          <w:b/>
          <w:sz w:val="24"/>
          <w:szCs w:val="24"/>
          <w:lang w:eastAsia="ja-JP"/>
        </w:rPr>
      </w:pPr>
    </w:p>
    <w:p w14:paraId="6036FC98" w14:textId="77777777" w:rsidR="008E64A2" w:rsidRPr="008E64A2" w:rsidRDefault="008E64A2" w:rsidP="008E64A2">
      <w:pPr>
        <w:spacing w:before="0" w:after="240" w:line="240" w:lineRule="auto"/>
        <w:rPr>
          <w:rFonts w:cs="Arial"/>
          <w:color w:val="000000" w:themeColor="text1"/>
          <w:sz w:val="24"/>
          <w:szCs w:val="24"/>
          <w:lang w:eastAsia="ja-JP"/>
        </w:rPr>
      </w:pPr>
      <w:r w:rsidRPr="008E64A2">
        <w:rPr>
          <w:rFonts w:cs="Arial"/>
          <w:color w:val="000000" w:themeColor="text1"/>
          <w:spacing w:val="-2"/>
          <w:sz w:val="24"/>
          <w:szCs w:val="24"/>
        </w:rPr>
        <w:t>Describir el impacto de los egresados en procesos de s</w:t>
      </w:r>
      <w:r w:rsidRPr="008E64A2">
        <w:rPr>
          <w:rFonts w:cs="Arial"/>
          <w:color w:val="000000" w:themeColor="text1"/>
          <w:sz w:val="24"/>
          <w:szCs w:val="24"/>
          <w:lang w:eastAsia="ja-JP"/>
        </w:rPr>
        <w:t xml:space="preserve">eguimiento y mejoramiento del programa con la retroalimentación basada en la experiencia laboral y académica de los mismos. </w:t>
      </w:r>
    </w:p>
    <w:p w14:paraId="38852C89" w14:textId="77777777" w:rsidR="008E64A2" w:rsidRPr="008E64A2" w:rsidRDefault="008E64A2" w:rsidP="008E64A2">
      <w:pPr>
        <w:spacing w:before="0" w:after="240" w:line="240" w:lineRule="auto"/>
        <w:rPr>
          <w:rFonts w:cs="Arial"/>
          <w:color w:val="000000" w:themeColor="text1"/>
          <w:sz w:val="24"/>
          <w:szCs w:val="24"/>
          <w:lang w:eastAsia="ja-JP"/>
        </w:rPr>
      </w:pPr>
    </w:p>
    <w:p w14:paraId="680A4B06" w14:textId="77777777" w:rsidR="008E64A2" w:rsidRPr="008E64A2" w:rsidRDefault="008E64A2" w:rsidP="008E64A2">
      <w:pPr>
        <w:keepNext/>
        <w:keepLines/>
        <w:numPr>
          <w:ilvl w:val="0"/>
          <w:numId w:val="39"/>
        </w:numPr>
        <w:spacing w:before="240" w:after="0"/>
        <w:outlineLvl w:val="0"/>
        <w:rPr>
          <w:rFonts w:eastAsiaTheme="majorEastAsia" w:cs="Arial"/>
          <w:b/>
          <w:color w:val="B03535"/>
          <w:sz w:val="32"/>
          <w:szCs w:val="32"/>
        </w:rPr>
      </w:pPr>
      <w:bookmarkStart w:id="19" w:name="_Toc73606039"/>
      <w:r w:rsidRPr="008E64A2">
        <w:rPr>
          <w:rFonts w:eastAsiaTheme="majorEastAsia" w:cs="Arial"/>
          <w:b/>
          <w:color w:val="B03535"/>
          <w:sz w:val="32"/>
          <w:szCs w:val="32"/>
        </w:rPr>
        <w:t>Estructura Académico administrativa del programa</w:t>
      </w:r>
      <w:bookmarkEnd w:id="19"/>
      <w:r w:rsidRPr="008E64A2">
        <w:rPr>
          <w:rFonts w:eastAsiaTheme="majorEastAsia" w:cs="Arial"/>
          <w:b/>
          <w:color w:val="B03535"/>
          <w:sz w:val="32"/>
          <w:szCs w:val="32"/>
        </w:rPr>
        <w:t xml:space="preserve"> </w:t>
      </w:r>
    </w:p>
    <w:p w14:paraId="6DED1B6A" w14:textId="77777777" w:rsidR="008E64A2" w:rsidRPr="008E64A2" w:rsidRDefault="008E64A2" w:rsidP="008E64A2">
      <w:pPr>
        <w:rPr>
          <w:rFonts w:cs="Arial"/>
        </w:rPr>
      </w:pPr>
    </w:p>
    <w:p w14:paraId="3C41A379" w14:textId="77777777" w:rsidR="008E64A2" w:rsidRPr="008E64A2" w:rsidRDefault="008E64A2" w:rsidP="008E64A2">
      <w:pPr>
        <w:rPr>
          <w:rFonts w:cs="Arial"/>
        </w:rPr>
      </w:pPr>
      <w:r w:rsidRPr="008E64A2">
        <w:rPr>
          <w:rFonts w:cs="Arial"/>
        </w:rPr>
        <w:t xml:space="preserve">En este apartado se indican los diferentes cargos que conforman la estructura tanto académica como administrativa y que permiten el buen funcionamiento del programa (Consejos, director o coordinador del programa, comités, participación de estudiantes, profesores y egresados, personal docente, roles o funciones específicas, entre otros). </w:t>
      </w:r>
    </w:p>
    <w:p w14:paraId="3D293D70" w14:textId="77777777" w:rsidR="008E64A2" w:rsidRPr="008E64A2" w:rsidRDefault="008E64A2" w:rsidP="008E64A2">
      <w:pPr>
        <w:keepNext/>
        <w:keepLines/>
        <w:numPr>
          <w:ilvl w:val="1"/>
          <w:numId w:val="39"/>
        </w:numPr>
        <w:spacing w:after="120" w:line="240" w:lineRule="auto"/>
        <w:ind w:left="567" w:hanging="567"/>
        <w:jc w:val="left"/>
        <w:outlineLvl w:val="1"/>
        <w:rPr>
          <w:rFonts w:eastAsiaTheme="majorEastAsia" w:cs="Arial"/>
          <w:b/>
          <w:color w:val="404040" w:themeColor="text1" w:themeTint="BF"/>
          <w:sz w:val="24"/>
          <w:szCs w:val="26"/>
        </w:rPr>
      </w:pPr>
      <w:bookmarkStart w:id="20" w:name="_Toc73606040"/>
      <w:r w:rsidRPr="008E64A2">
        <w:rPr>
          <w:rFonts w:eastAsiaTheme="majorEastAsia" w:cs="Arial"/>
          <w:b/>
          <w:color w:val="404040" w:themeColor="text1" w:themeTint="BF"/>
          <w:sz w:val="24"/>
          <w:szCs w:val="26"/>
        </w:rPr>
        <w:t>Estructura administrativa y académica</w:t>
      </w:r>
      <w:bookmarkEnd w:id="20"/>
    </w:p>
    <w:p w14:paraId="7226BB6A" w14:textId="77777777" w:rsidR="008E64A2" w:rsidRPr="008E64A2" w:rsidRDefault="008E64A2" w:rsidP="008E64A2">
      <w:pPr>
        <w:spacing w:before="0" w:after="0" w:line="240" w:lineRule="auto"/>
        <w:rPr>
          <w:rFonts w:cs="Arial"/>
          <w:lang w:val="es-ES" w:eastAsia="es-ES"/>
        </w:rPr>
      </w:pPr>
    </w:p>
    <w:p w14:paraId="52F0C785" w14:textId="77777777" w:rsidR="008E64A2" w:rsidRPr="008E64A2" w:rsidRDefault="008E64A2" w:rsidP="008E64A2">
      <w:pPr>
        <w:tabs>
          <w:tab w:val="left" w:pos="0"/>
        </w:tabs>
        <w:spacing w:after="0" w:line="240" w:lineRule="auto"/>
        <w:ind w:left="720" w:right="51"/>
        <w:contextualSpacing/>
        <w:rPr>
          <w:rFonts w:cs="Arial"/>
          <w:color w:val="000000" w:themeColor="text1"/>
          <w:sz w:val="24"/>
          <w:szCs w:val="24"/>
          <w:lang w:eastAsia="es-ES"/>
        </w:rPr>
      </w:pPr>
    </w:p>
    <w:p w14:paraId="7A231673" w14:textId="77777777" w:rsidR="008E64A2" w:rsidRPr="008E64A2" w:rsidRDefault="008E64A2" w:rsidP="008E64A2">
      <w:pPr>
        <w:numPr>
          <w:ilvl w:val="0"/>
          <w:numId w:val="40"/>
        </w:numPr>
        <w:tabs>
          <w:tab w:val="left" w:pos="0"/>
        </w:tabs>
        <w:spacing w:before="0" w:after="0" w:line="240" w:lineRule="auto"/>
        <w:ind w:right="51"/>
        <w:contextualSpacing/>
        <w:rPr>
          <w:rFonts w:cs="Arial"/>
          <w:color w:val="000000" w:themeColor="text1"/>
          <w:sz w:val="24"/>
          <w:szCs w:val="24"/>
          <w:lang w:eastAsia="es-ES"/>
        </w:rPr>
      </w:pPr>
      <w:r w:rsidRPr="008E64A2">
        <w:rPr>
          <w:rFonts w:cs="Arial"/>
          <w:color w:val="000000" w:themeColor="text1"/>
          <w:sz w:val="24"/>
          <w:szCs w:val="24"/>
          <w:lang w:eastAsia="es-ES"/>
        </w:rPr>
        <w:lastRenderedPageBreak/>
        <w:t>Realizar un organigrama en el cual se evidencie la estructura orgánica del programa, señalando los entes más relevantes, partiendo de lo general a lo particular.</w:t>
      </w:r>
    </w:p>
    <w:p w14:paraId="2F213184" w14:textId="77777777" w:rsidR="008E64A2" w:rsidRPr="008E64A2" w:rsidRDefault="008E64A2" w:rsidP="008E64A2">
      <w:pPr>
        <w:numPr>
          <w:ilvl w:val="0"/>
          <w:numId w:val="40"/>
        </w:numPr>
        <w:tabs>
          <w:tab w:val="left" w:pos="0"/>
        </w:tabs>
        <w:spacing w:before="0" w:after="0" w:line="240" w:lineRule="auto"/>
        <w:ind w:right="51"/>
        <w:contextualSpacing/>
        <w:rPr>
          <w:rFonts w:cs="Arial"/>
          <w:color w:val="000000" w:themeColor="text1"/>
          <w:sz w:val="24"/>
          <w:szCs w:val="24"/>
          <w:lang w:eastAsia="es-ES"/>
        </w:rPr>
      </w:pPr>
      <w:r w:rsidRPr="008E64A2">
        <w:rPr>
          <w:rFonts w:cs="Arial"/>
          <w:color w:val="000000" w:themeColor="text1"/>
          <w:sz w:val="24"/>
          <w:szCs w:val="24"/>
          <w:lang w:eastAsia="es-ES"/>
        </w:rPr>
        <w:t>Estructura de los distintos comités del programa.</w:t>
      </w:r>
    </w:p>
    <w:p w14:paraId="2775529F" w14:textId="77777777" w:rsidR="008E64A2" w:rsidRPr="008E64A2" w:rsidRDefault="008E64A2" w:rsidP="008E64A2">
      <w:pPr>
        <w:tabs>
          <w:tab w:val="left" w:pos="0"/>
        </w:tabs>
        <w:spacing w:after="0"/>
        <w:ind w:right="51"/>
        <w:rPr>
          <w:rFonts w:cs="Arial"/>
          <w:color w:val="0070C0"/>
          <w:sz w:val="24"/>
          <w:szCs w:val="24"/>
          <w:lang w:eastAsia="es-ES"/>
        </w:rPr>
      </w:pPr>
    </w:p>
    <w:p w14:paraId="5AEF640B" w14:textId="77777777" w:rsidR="008E64A2" w:rsidRPr="008E64A2" w:rsidRDefault="008E64A2" w:rsidP="008E64A2">
      <w:pPr>
        <w:keepNext/>
        <w:keepLines/>
        <w:numPr>
          <w:ilvl w:val="1"/>
          <w:numId w:val="39"/>
        </w:numPr>
        <w:spacing w:after="120" w:line="240" w:lineRule="auto"/>
        <w:ind w:left="567" w:hanging="567"/>
        <w:jc w:val="left"/>
        <w:outlineLvl w:val="1"/>
        <w:rPr>
          <w:rFonts w:eastAsiaTheme="majorEastAsia" w:cs="Arial"/>
          <w:b/>
          <w:color w:val="404040" w:themeColor="text1" w:themeTint="BF"/>
          <w:sz w:val="24"/>
          <w:szCs w:val="26"/>
          <w:lang w:eastAsia="es-ES"/>
        </w:rPr>
      </w:pPr>
      <w:bookmarkStart w:id="21" w:name="_Toc73606041"/>
      <w:r w:rsidRPr="008E64A2">
        <w:rPr>
          <w:rFonts w:eastAsiaTheme="majorEastAsia" w:cs="Arial"/>
          <w:b/>
          <w:color w:val="404040" w:themeColor="text1" w:themeTint="BF"/>
          <w:sz w:val="24"/>
          <w:szCs w:val="26"/>
          <w:lang w:eastAsia="es-ES"/>
        </w:rPr>
        <w:t>Perfil docente (Recursos humanos)</w:t>
      </w:r>
      <w:bookmarkEnd w:id="21"/>
    </w:p>
    <w:p w14:paraId="2CDDE25F" w14:textId="77777777" w:rsidR="008E64A2" w:rsidRPr="008E64A2" w:rsidRDefault="008E64A2" w:rsidP="008E64A2">
      <w:pPr>
        <w:tabs>
          <w:tab w:val="left" w:pos="0"/>
        </w:tabs>
        <w:spacing w:after="0" w:line="240" w:lineRule="auto"/>
        <w:ind w:right="51"/>
        <w:rPr>
          <w:rFonts w:cs="Arial"/>
          <w:b/>
          <w:sz w:val="24"/>
          <w:szCs w:val="24"/>
          <w:lang w:eastAsia="es-ES"/>
        </w:rPr>
      </w:pPr>
    </w:p>
    <w:p w14:paraId="57423153" w14:textId="77777777" w:rsidR="008E64A2" w:rsidRPr="008E64A2" w:rsidRDefault="008E64A2" w:rsidP="008E64A2">
      <w:pPr>
        <w:tabs>
          <w:tab w:val="left" w:pos="0"/>
        </w:tabs>
        <w:spacing w:after="0"/>
        <w:ind w:right="51"/>
        <w:rPr>
          <w:rFonts w:cs="Arial"/>
          <w:color w:val="000000" w:themeColor="text1"/>
          <w:sz w:val="24"/>
          <w:szCs w:val="24"/>
          <w:lang w:eastAsia="es-ES"/>
        </w:rPr>
      </w:pPr>
      <w:r w:rsidRPr="008E64A2">
        <w:rPr>
          <w:rFonts w:cs="Arial"/>
          <w:color w:val="000000" w:themeColor="text1"/>
          <w:sz w:val="24"/>
          <w:szCs w:val="24"/>
          <w:lang w:eastAsia="es-ES"/>
        </w:rPr>
        <w:t>Incluir un perfil general del personal docente del programa, donde se especifiquen las competencias genéricas necesarias que permiten la obtención de los objetivos y la calidad (experiencia, escolaridad, campo de formación, entre otros).</w:t>
      </w:r>
    </w:p>
    <w:p w14:paraId="216B1CB0" w14:textId="77777777" w:rsidR="008E64A2" w:rsidRPr="008E64A2" w:rsidRDefault="008E64A2" w:rsidP="008E64A2">
      <w:pPr>
        <w:rPr>
          <w:rFonts w:cs="Arial"/>
        </w:rPr>
      </w:pPr>
    </w:p>
    <w:p w14:paraId="2538561E" w14:textId="77777777" w:rsidR="008E64A2" w:rsidRPr="008E64A2" w:rsidRDefault="008E64A2" w:rsidP="008E64A2">
      <w:pPr>
        <w:keepNext/>
        <w:keepLines/>
        <w:numPr>
          <w:ilvl w:val="0"/>
          <w:numId w:val="39"/>
        </w:numPr>
        <w:spacing w:before="240" w:after="0"/>
        <w:outlineLvl w:val="0"/>
        <w:rPr>
          <w:rFonts w:eastAsiaTheme="majorEastAsia" w:cs="Arial"/>
          <w:b/>
          <w:color w:val="B03535"/>
          <w:sz w:val="32"/>
          <w:szCs w:val="32"/>
        </w:rPr>
      </w:pPr>
      <w:bookmarkStart w:id="22" w:name="_Toc73606042"/>
      <w:r w:rsidRPr="008E64A2">
        <w:rPr>
          <w:rFonts w:eastAsiaTheme="majorEastAsia" w:cs="Arial"/>
          <w:b/>
          <w:color w:val="B03535"/>
          <w:sz w:val="32"/>
          <w:szCs w:val="32"/>
        </w:rPr>
        <w:t>Estrategias de Evaluación y autoevaluación</w:t>
      </w:r>
      <w:bookmarkEnd w:id="22"/>
      <w:r w:rsidRPr="008E64A2">
        <w:rPr>
          <w:rFonts w:eastAsiaTheme="majorEastAsia" w:cs="Arial"/>
          <w:b/>
          <w:color w:val="B03535"/>
          <w:sz w:val="32"/>
          <w:szCs w:val="32"/>
        </w:rPr>
        <w:t xml:space="preserve"> </w:t>
      </w:r>
    </w:p>
    <w:p w14:paraId="7D4C8FFE" w14:textId="77777777" w:rsidR="008E64A2" w:rsidRPr="008E64A2" w:rsidRDefault="008E64A2" w:rsidP="008E64A2">
      <w:pPr>
        <w:rPr>
          <w:rFonts w:cs="Arial"/>
        </w:rPr>
      </w:pPr>
    </w:p>
    <w:p w14:paraId="7D3CEDF8" w14:textId="77777777" w:rsidR="008E64A2" w:rsidRPr="008E64A2" w:rsidRDefault="008E64A2" w:rsidP="008E64A2">
      <w:pPr>
        <w:rPr>
          <w:rFonts w:cs="Arial"/>
        </w:rPr>
      </w:pPr>
      <w:r w:rsidRPr="008E64A2">
        <w:rPr>
          <w:rFonts w:cs="Arial"/>
        </w:rPr>
        <w:t xml:space="preserve">En este numeral se describen las estrategias que utilizará el Programa para realizar la evaluación de estudiantes, profesores, autoevaluación del programa y procesos de evaluación y reflexión de resultados de aprendizaje. </w:t>
      </w:r>
    </w:p>
    <w:p w14:paraId="2582361C" w14:textId="77777777" w:rsidR="008E64A2" w:rsidRPr="008E64A2" w:rsidRDefault="008E64A2" w:rsidP="008E64A2">
      <w:pPr>
        <w:keepNext/>
        <w:keepLines/>
        <w:numPr>
          <w:ilvl w:val="1"/>
          <w:numId w:val="39"/>
        </w:numPr>
        <w:spacing w:after="120" w:line="240" w:lineRule="auto"/>
        <w:ind w:left="567" w:hanging="567"/>
        <w:jc w:val="left"/>
        <w:outlineLvl w:val="1"/>
        <w:rPr>
          <w:rFonts w:eastAsiaTheme="majorEastAsia" w:cs="Arial"/>
          <w:b/>
          <w:color w:val="404040" w:themeColor="text1" w:themeTint="BF"/>
          <w:sz w:val="24"/>
          <w:szCs w:val="26"/>
        </w:rPr>
      </w:pPr>
      <w:bookmarkStart w:id="23" w:name="_Toc73606043"/>
      <w:r w:rsidRPr="008E64A2">
        <w:rPr>
          <w:rFonts w:eastAsiaTheme="majorEastAsia" w:cs="Arial"/>
          <w:b/>
          <w:color w:val="404040" w:themeColor="text1" w:themeTint="BF"/>
          <w:sz w:val="24"/>
          <w:szCs w:val="26"/>
        </w:rPr>
        <w:t>Directrices de Mejoramiento Continuo</w:t>
      </w:r>
      <w:bookmarkEnd w:id="23"/>
    </w:p>
    <w:p w14:paraId="0F62A31F" w14:textId="77777777" w:rsidR="008E64A2" w:rsidRPr="008E64A2" w:rsidRDefault="008E64A2" w:rsidP="008E64A2">
      <w:pPr>
        <w:rPr>
          <w:rFonts w:cs="Arial"/>
        </w:rPr>
      </w:pPr>
      <w:r w:rsidRPr="008E64A2">
        <w:rPr>
          <w:rFonts w:cs="Arial"/>
        </w:rPr>
        <w:t>Describir cuales son las directrices de mejoramiento continuo que orienta el programa, mecanismos de seguimiento y control establecido, incluyendo los procesos de mejora continuo y productos de procesos de reflexión del alcance de los resultados de aprendizaje propuestos.</w:t>
      </w:r>
    </w:p>
    <w:p w14:paraId="561892A9" w14:textId="77777777" w:rsidR="008E64A2" w:rsidRPr="008E64A2" w:rsidRDefault="008E64A2" w:rsidP="008E64A2">
      <w:pPr>
        <w:keepNext/>
        <w:keepLines/>
        <w:numPr>
          <w:ilvl w:val="0"/>
          <w:numId w:val="39"/>
        </w:numPr>
        <w:spacing w:before="240" w:after="0"/>
        <w:outlineLvl w:val="0"/>
        <w:rPr>
          <w:rFonts w:eastAsiaTheme="majorEastAsia" w:cs="Arial"/>
          <w:b/>
          <w:color w:val="B03535"/>
          <w:sz w:val="32"/>
          <w:szCs w:val="32"/>
        </w:rPr>
      </w:pPr>
      <w:bookmarkStart w:id="24" w:name="_Toc73606044"/>
      <w:r w:rsidRPr="008E64A2">
        <w:rPr>
          <w:rFonts w:eastAsiaTheme="majorEastAsia" w:cs="Arial"/>
          <w:b/>
          <w:color w:val="B03535"/>
          <w:sz w:val="32"/>
          <w:szCs w:val="32"/>
        </w:rPr>
        <w:t>Bienestar Universitario</w:t>
      </w:r>
      <w:bookmarkEnd w:id="24"/>
    </w:p>
    <w:p w14:paraId="07BF324B" w14:textId="77777777" w:rsidR="008E64A2" w:rsidRPr="008E64A2" w:rsidRDefault="008E64A2" w:rsidP="008E64A2">
      <w:pPr>
        <w:rPr>
          <w:rFonts w:cs="Arial"/>
        </w:rPr>
      </w:pPr>
      <w:r w:rsidRPr="008E64A2">
        <w:rPr>
          <w:rFonts w:cs="Arial"/>
        </w:rPr>
        <w:t xml:space="preserve">Actualmente, se cuentan con políticas de bienestar universitario en la Universidad de Pamplona mediante el Acuerdo 100 del 11 de diciembre de 2018. Del mismo modo, para el desarrollo de este ítem, tener en cuenta los siguientes documentos: Acuerdo 116 de 2001 del </w:t>
      </w:r>
      <w:proofErr w:type="spellStart"/>
      <w:r w:rsidRPr="008E64A2">
        <w:rPr>
          <w:rFonts w:cs="Arial"/>
        </w:rPr>
        <w:t>HCS</w:t>
      </w:r>
      <w:proofErr w:type="spellEnd"/>
      <w:r w:rsidRPr="008E64A2">
        <w:rPr>
          <w:rFonts w:cs="Arial"/>
        </w:rPr>
        <w:t xml:space="preserve">, por el cual se crea y determina la Estructura de la Vicerrectoría de Bienestar Universitario de la Universidad de Pamplona; Acuerdo 062 de 2015 del </w:t>
      </w:r>
      <w:proofErr w:type="spellStart"/>
      <w:r w:rsidRPr="008E64A2">
        <w:rPr>
          <w:rFonts w:cs="Arial"/>
        </w:rPr>
        <w:t>HCS</w:t>
      </w:r>
      <w:proofErr w:type="spellEnd"/>
      <w:r w:rsidRPr="008E64A2">
        <w:rPr>
          <w:rFonts w:cs="Arial"/>
        </w:rPr>
        <w:t xml:space="preserve">, por el cual se establecen las políticas para el funcionamiento del servicio de alimentación y el apoyo alimentario estudiantil en la Universidad de Pamplona. Así mismo, se cuenta con la política de Inclusión Social y Accesibilidad Universal para los Grupos Priorizados de la Universidad de Pamplona, según el acuerdo 044 de 20 de agosto de 2015 y la política de equidad de género a través del acuerdo 067 del 30 de agosto de 2018. </w:t>
      </w:r>
    </w:p>
    <w:p w14:paraId="4CF91301" w14:textId="77777777" w:rsidR="008E64A2" w:rsidRPr="008E64A2" w:rsidRDefault="008E64A2" w:rsidP="008E64A2">
      <w:pPr>
        <w:rPr>
          <w:rFonts w:cs="Arial"/>
          <w:color w:val="000000" w:themeColor="text1"/>
        </w:rPr>
      </w:pPr>
      <w:r w:rsidRPr="008E64A2">
        <w:rPr>
          <w:rFonts w:eastAsia="Calibri" w:cs="Arial"/>
          <w:color w:val="000000" w:themeColor="text1"/>
          <w:lang w:eastAsia="en-US"/>
        </w:rPr>
        <w:lastRenderedPageBreak/>
        <w:t xml:space="preserve">Construir un texto en el cual se evidencien los beneficios e impacto de Bienestar Universitario de manera general (Universidad) y específica del programa </w:t>
      </w:r>
      <w:r w:rsidRPr="008E64A2">
        <w:rPr>
          <w:rFonts w:cs="Arial"/>
          <w:color w:val="000000" w:themeColor="text1"/>
        </w:rPr>
        <w:t>Académico, y servicios que prestan. Describir las estrategias del programa en cuanto a alertas tempranas (deserción).</w:t>
      </w:r>
    </w:p>
    <w:p w14:paraId="0A5AEA34" w14:textId="77777777" w:rsidR="008E64A2" w:rsidRPr="008E64A2" w:rsidRDefault="008E64A2" w:rsidP="008E64A2">
      <w:pPr>
        <w:rPr>
          <w:rFonts w:cs="Arial"/>
          <w:color w:val="000000" w:themeColor="text1"/>
        </w:rPr>
      </w:pPr>
      <w:r w:rsidRPr="008E64A2">
        <w:rPr>
          <w:rFonts w:cs="Arial"/>
          <w:color w:val="000000" w:themeColor="text1"/>
        </w:rPr>
        <w:t xml:space="preserve">También se realiza </w:t>
      </w:r>
      <w:r w:rsidRPr="008E64A2">
        <w:rPr>
          <w:rFonts w:eastAsia="Calibri" w:cs="Arial"/>
          <w:color w:val="000000" w:themeColor="text1"/>
          <w:lang w:eastAsia="en-US"/>
        </w:rPr>
        <w:t>una descripción del mejoramiento de la calidad de vida personal, académica y laboral, de los estudiantes, docentes y administrativos del programa. (Evitar exceder 1 página)</w:t>
      </w:r>
    </w:p>
    <w:p w14:paraId="5CD78263" w14:textId="77777777" w:rsidR="008E64A2" w:rsidRPr="008E64A2" w:rsidRDefault="008E64A2" w:rsidP="008E64A2">
      <w:pPr>
        <w:rPr>
          <w:rFonts w:cs="Arial"/>
        </w:rPr>
      </w:pPr>
    </w:p>
    <w:p w14:paraId="52B20454" w14:textId="77777777" w:rsidR="008E64A2" w:rsidRPr="008E64A2" w:rsidRDefault="008E64A2" w:rsidP="008E64A2">
      <w:pPr>
        <w:keepNext/>
        <w:keepLines/>
        <w:numPr>
          <w:ilvl w:val="0"/>
          <w:numId w:val="39"/>
        </w:numPr>
        <w:spacing w:before="240" w:after="0"/>
        <w:outlineLvl w:val="0"/>
        <w:rPr>
          <w:rFonts w:eastAsiaTheme="majorEastAsia" w:cs="Arial"/>
          <w:b/>
          <w:color w:val="B03535"/>
          <w:sz w:val="32"/>
          <w:szCs w:val="32"/>
        </w:rPr>
      </w:pPr>
      <w:bookmarkStart w:id="25" w:name="_Toc73606045"/>
      <w:r w:rsidRPr="008E64A2">
        <w:rPr>
          <w:rFonts w:eastAsiaTheme="majorEastAsia" w:cs="Arial"/>
          <w:b/>
          <w:color w:val="B03535"/>
          <w:sz w:val="32"/>
          <w:szCs w:val="32"/>
        </w:rPr>
        <w:t>Recursos físicos y de apoyo a las actividades académicas</w:t>
      </w:r>
      <w:bookmarkEnd w:id="25"/>
      <w:r w:rsidRPr="008E64A2">
        <w:rPr>
          <w:rFonts w:eastAsiaTheme="majorEastAsia" w:cs="Arial"/>
          <w:b/>
          <w:color w:val="B03535"/>
          <w:sz w:val="32"/>
          <w:szCs w:val="32"/>
        </w:rPr>
        <w:t xml:space="preserve"> </w:t>
      </w:r>
    </w:p>
    <w:p w14:paraId="125CE7BB" w14:textId="77777777" w:rsidR="008E64A2" w:rsidRPr="008E64A2" w:rsidRDefault="008E64A2" w:rsidP="008E64A2">
      <w:pPr>
        <w:rPr>
          <w:rFonts w:cs="Arial"/>
        </w:rPr>
      </w:pPr>
    </w:p>
    <w:p w14:paraId="1132A2EA" w14:textId="77777777" w:rsidR="008E64A2" w:rsidRPr="008E64A2" w:rsidRDefault="008E64A2" w:rsidP="008E64A2">
      <w:pPr>
        <w:rPr>
          <w:rFonts w:cs="Arial"/>
        </w:rPr>
      </w:pPr>
      <w:r w:rsidRPr="008E64A2">
        <w:rPr>
          <w:rFonts w:cs="Arial"/>
        </w:rPr>
        <w:t xml:space="preserve">En este numeral se indican los recursos físicos y tecnológicos con los cuales cuenta el Programa para su desarrollo, según su modalidad y nivel académico. </w:t>
      </w:r>
    </w:p>
    <w:p w14:paraId="5EA0A467" w14:textId="77777777" w:rsidR="008E64A2" w:rsidRPr="008E64A2" w:rsidRDefault="008E64A2" w:rsidP="008E64A2">
      <w:pPr>
        <w:rPr>
          <w:rFonts w:cs="Arial"/>
        </w:rPr>
      </w:pPr>
      <w:r w:rsidRPr="008E64A2">
        <w:rPr>
          <w:rFonts w:cs="Arial"/>
        </w:rPr>
        <w:t>Planes de mantenimiento y actualización de equipos y espacios físicos.</w:t>
      </w:r>
    </w:p>
    <w:p w14:paraId="53CFE280" w14:textId="77777777" w:rsidR="008E64A2" w:rsidRPr="008E64A2" w:rsidRDefault="008E64A2" w:rsidP="008E64A2">
      <w:pPr>
        <w:keepNext/>
        <w:keepLines/>
        <w:numPr>
          <w:ilvl w:val="0"/>
          <w:numId w:val="39"/>
        </w:numPr>
        <w:spacing w:before="240" w:after="240" w:line="240" w:lineRule="auto"/>
        <w:jc w:val="left"/>
        <w:outlineLvl w:val="0"/>
        <w:rPr>
          <w:rFonts w:eastAsiaTheme="majorEastAsia" w:cs="Arial"/>
          <w:b/>
          <w:color w:val="B03535"/>
          <w:sz w:val="32"/>
          <w:szCs w:val="32"/>
        </w:rPr>
      </w:pPr>
      <w:r w:rsidRPr="008E64A2">
        <w:rPr>
          <w:rFonts w:eastAsiaTheme="majorEastAsia" w:cs="Arial"/>
          <w:b/>
          <w:color w:val="B03535"/>
          <w:sz w:val="32"/>
          <w:szCs w:val="32"/>
        </w:rPr>
        <w:t xml:space="preserve">Marco normativo para la formación en pregrado/ posgrado. </w:t>
      </w:r>
    </w:p>
    <w:p w14:paraId="69313598" w14:textId="77777777" w:rsidR="008E64A2" w:rsidRPr="008E64A2" w:rsidRDefault="008E64A2" w:rsidP="008E64A2">
      <w:pPr>
        <w:rPr>
          <w:rFonts w:cs="Arial"/>
        </w:rPr>
      </w:pPr>
    </w:p>
    <w:p w14:paraId="1FE1F40B" w14:textId="77777777" w:rsidR="008E64A2" w:rsidRPr="008E64A2" w:rsidRDefault="008E64A2" w:rsidP="008E64A2">
      <w:pPr>
        <w:rPr>
          <w:rFonts w:cs="Arial"/>
        </w:rPr>
      </w:pPr>
      <w:r w:rsidRPr="008E64A2">
        <w:rPr>
          <w:rFonts w:cs="Arial"/>
        </w:rPr>
        <w:t xml:space="preserve">El PEP se debe presentar dentro del marco legal vigente que permite el funcionamiento del programa: Normativa vigente del Ministerio de Educación Nacional - </w:t>
      </w:r>
      <w:proofErr w:type="spellStart"/>
      <w:r w:rsidRPr="008E64A2">
        <w:rPr>
          <w:rFonts w:cs="Arial"/>
        </w:rPr>
        <w:t>MEN</w:t>
      </w:r>
      <w:proofErr w:type="spellEnd"/>
      <w:r w:rsidRPr="008E64A2">
        <w:rPr>
          <w:rFonts w:cs="Arial"/>
        </w:rPr>
        <w:t xml:space="preserve">: </w:t>
      </w:r>
    </w:p>
    <w:p w14:paraId="3A5C0C15" w14:textId="77777777" w:rsidR="008E64A2" w:rsidRPr="008E64A2" w:rsidRDefault="008E64A2" w:rsidP="008E64A2">
      <w:pPr>
        <w:numPr>
          <w:ilvl w:val="0"/>
          <w:numId w:val="43"/>
        </w:numPr>
        <w:spacing w:before="0"/>
        <w:contextualSpacing/>
        <w:rPr>
          <w:rFonts w:cs="Arial"/>
        </w:rPr>
      </w:pPr>
      <w:r w:rsidRPr="008E64A2">
        <w:rPr>
          <w:rFonts w:cs="Arial"/>
        </w:rPr>
        <w:t xml:space="preserve">Decreto 1075 de 2015. "Por medio del cual se expide el Decreto Único Reglamentario del Sector Educación". </w:t>
      </w:r>
    </w:p>
    <w:p w14:paraId="78486368" w14:textId="77777777" w:rsidR="008E64A2" w:rsidRPr="008E64A2" w:rsidRDefault="008E64A2" w:rsidP="008E64A2">
      <w:pPr>
        <w:numPr>
          <w:ilvl w:val="0"/>
          <w:numId w:val="43"/>
        </w:numPr>
        <w:spacing w:before="0"/>
        <w:contextualSpacing/>
        <w:rPr>
          <w:rFonts w:cs="Arial"/>
        </w:rPr>
      </w:pPr>
      <w:r w:rsidRPr="008E64A2">
        <w:rPr>
          <w:rFonts w:cs="Arial"/>
        </w:rPr>
        <w:t xml:space="preserve">Decreto </w:t>
      </w:r>
      <w:proofErr w:type="gramStart"/>
      <w:r w:rsidRPr="008E64A2">
        <w:rPr>
          <w:rFonts w:cs="Arial"/>
        </w:rPr>
        <w:t>1330  de</w:t>
      </w:r>
      <w:proofErr w:type="gramEnd"/>
      <w:r w:rsidRPr="008E64A2">
        <w:rPr>
          <w:rFonts w:cs="Arial"/>
        </w:rPr>
        <w:t xml:space="preserve"> 2019: Por el cual se sustituye el Capítulo 2 y se suprime el Capítulo 7 del Título 3 de la Parte 5 del Libro 2 del Decreto 1075 de 2015 -Único Reglamentario del Sector Educación</w:t>
      </w:r>
    </w:p>
    <w:p w14:paraId="0C1A8E8F" w14:textId="77777777" w:rsidR="008E64A2" w:rsidRPr="008E64A2" w:rsidRDefault="008E64A2" w:rsidP="008E64A2">
      <w:pPr>
        <w:numPr>
          <w:ilvl w:val="0"/>
          <w:numId w:val="43"/>
        </w:numPr>
        <w:spacing w:before="0"/>
        <w:contextualSpacing/>
        <w:rPr>
          <w:rFonts w:cs="Arial"/>
        </w:rPr>
      </w:pPr>
      <w:r w:rsidRPr="008E64A2">
        <w:rPr>
          <w:rFonts w:cs="Arial"/>
        </w:rPr>
        <w:t xml:space="preserve">Decreto 1421 de 2017. “Por el cual se reglamenta en el marco de la educación inclusiva la atención educativa a la población con discapacidad”. </w:t>
      </w:r>
    </w:p>
    <w:p w14:paraId="71DBCE80" w14:textId="77777777" w:rsidR="008E64A2" w:rsidRPr="008E64A2" w:rsidRDefault="008E64A2" w:rsidP="008E64A2">
      <w:pPr>
        <w:numPr>
          <w:ilvl w:val="0"/>
          <w:numId w:val="43"/>
        </w:numPr>
        <w:spacing w:before="0"/>
        <w:contextualSpacing/>
        <w:rPr>
          <w:rFonts w:cs="Arial"/>
        </w:rPr>
      </w:pPr>
      <w:r w:rsidRPr="008E64A2">
        <w:rPr>
          <w:rFonts w:cs="Arial"/>
        </w:rPr>
        <w:t xml:space="preserve">Resolución No. 18583 de 2017. “Por la cual se ajustan las características específicas de calidad de los programas de Licenciatura para la obtención, renovación o modificación del registro calificado, y se deroga la Resolución 2041 de 2016”. </w:t>
      </w:r>
    </w:p>
    <w:p w14:paraId="188DFA71" w14:textId="77777777" w:rsidR="008E64A2" w:rsidRPr="008E64A2" w:rsidRDefault="008E64A2" w:rsidP="008E64A2">
      <w:pPr>
        <w:numPr>
          <w:ilvl w:val="0"/>
          <w:numId w:val="43"/>
        </w:numPr>
        <w:spacing w:before="0"/>
        <w:contextualSpacing/>
        <w:rPr>
          <w:rFonts w:cs="Arial"/>
          <w:color w:val="000000" w:themeColor="text1"/>
        </w:rPr>
      </w:pPr>
      <w:r w:rsidRPr="008E64A2">
        <w:rPr>
          <w:rFonts w:cs="Arial"/>
          <w:color w:val="000000" w:themeColor="text1"/>
        </w:rPr>
        <w:t xml:space="preserve">Decreto 1174 de 2023. Por el cual establece medidas transitorias en materia de registro calificado. </w:t>
      </w:r>
    </w:p>
    <w:p w14:paraId="19CD70EF" w14:textId="77777777" w:rsidR="008E64A2" w:rsidRPr="008E64A2" w:rsidRDefault="008E64A2" w:rsidP="008E64A2">
      <w:pPr>
        <w:rPr>
          <w:rFonts w:cs="Arial"/>
          <w:b/>
        </w:rPr>
      </w:pPr>
      <w:r w:rsidRPr="008E64A2">
        <w:rPr>
          <w:rFonts w:cs="Arial"/>
          <w:b/>
        </w:rPr>
        <w:lastRenderedPageBreak/>
        <w:t xml:space="preserve">Normativa interna de la Universidad de Pamplona </w:t>
      </w:r>
    </w:p>
    <w:p w14:paraId="797236EB" w14:textId="77777777" w:rsidR="008E64A2" w:rsidRPr="008E64A2" w:rsidRDefault="008E64A2" w:rsidP="008E64A2">
      <w:pPr>
        <w:numPr>
          <w:ilvl w:val="0"/>
          <w:numId w:val="44"/>
        </w:numPr>
        <w:spacing w:before="0"/>
        <w:contextualSpacing/>
        <w:rPr>
          <w:rFonts w:cs="Arial"/>
        </w:rPr>
      </w:pPr>
      <w:r w:rsidRPr="008E64A2">
        <w:rPr>
          <w:rFonts w:cs="Arial"/>
        </w:rPr>
        <w:t xml:space="preserve">Acuerdo No. 027 - 25 de abril de 2002: Estatuto General de la Universidad de Pamplona </w:t>
      </w:r>
    </w:p>
    <w:p w14:paraId="2DB1DB1F" w14:textId="77777777" w:rsidR="008E64A2" w:rsidRPr="008E64A2" w:rsidRDefault="008E64A2" w:rsidP="008E64A2">
      <w:pPr>
        <w:numPr>
          <w:ilvl w:val="0"/>
          <w:numId w:val="44"/>
        </w:numPr>
        <w:spacing w:before="0"/>
        <w:contextualSpacing/>
        <w:rPr>
          <w:rFonts w:cs="Arial"/>
        </w:rPr>
      </w:pPr>
      <w:r w:rsidRPr="008E64A2">
        <w:rPr>
          <w:rFonts w:cs="Arial"/>
        </w:rPr>
        <w:t>Acuerdo No. 097 - 06 de diciembre de 2018: Proyecto Educativo Institucional (</w:t>
      </w:r>
      <w:proofErr w:type="spellStart"/>
      <w:r w:rsidRPr="008E64A2">
        <w:rPr>
          <w:rFonts w:cs="Arial"/>
        </w:rPr>
        <w:t>PEI</w:t>
      </w:r>
      <w:proofErr w:type="spellEnd"/>
      <w:r w:rsidRPr="008E64A2">
        <w:rPr>
          <w:rFonts w:cs="Arial"/>
        </w:rPr>
        <w:t>) de la Universidad de Pamplona</w:t>
      </w:r>
    </w:p>
    <w:p w14:paraId="1B2FF095" w14:textId="77777777" w:rsidR="008E64A2" w:rsidRPr="008E64A2" w:rsidRDefault="008E64A2" w:rsidP="008E64A2">
      <w:pPr>
        <w:numPr>
          <w:ilvl w:val="0"/>
          <w:numId w:val="44"/>
        </w:numPr>
        <w:spacing w:before="0"/>
        <w:contextualSpacing/>
        <w:rPr>
          <w:rFonts w:cs="Arial"/>
        </w:rPr>
      </w:pPr>
      <w:r w:rsidRPr="008E64A2">
        <w:rPr>
          <w:rFonts w:cs="Arial"/>
        </w:rPr>
        <w:t>Acuerdo No. 186 del 02 de diciembre de 2005: Por el cual compila y actualiza el Reglamento Académico Estudiantil de Pregrado.</w:t>
      </w:r>
    </w:p>
    <w:p w14:paraId="192D4013" w14:textId="77777777" w:rsidR="008E64A2" w:rsidRPr="008E64A2" w:rsidRDefault="008E64A2" w:rsidP="008E64A2">
      <w:pPr>
        <w:numPr>
          <w:ilvl w:val="0"/>
          <w:numId w:val="44"/>
        </w:numPr>
        <w:spacing w:before="0"/>
        <w:contextualSpacing/>
        <w:rPr>
          <w:rFonts w:cs="Arial"/>
        </w:rPr>
      </w:pPr>
      <w:r w:rsidRPr="008E64A2">
        <w:rPr>
          <w:rFonts w:cs="Arial"/>
        </w:rPr>
        <w:t>Acuerdo No. 040 - 28 de julio de 2016: Por el cual se expide el Reglamento para los programas de especialización, maestrías y doctorados en la Universidad de Pamplona.</w:t>
      </w:r>
    </w:p>
    <w:p w14:paraId="77FFD85D" w14:textId="77777777" w:rsidR="008E64A2" w:rsidRPr="008E64A2" w:rsidRDefault="008E64A2" w:rsidP="008E64A2">
      <w:pPr>
        <w:ind w:left="720"/>
        <w:contextualSpacing/>
        <w:rPr>
          <w:rFonts w:cs="Arial"/>
        </w:rPr>
      </w:pPr>
    </w:p>
    <w:p w14:paraId="2D1C6238" w14:textId="77777777" w:rsidR="008E64A2" w:rsidRPr="008E64A2" w:rsidRDefault="008E64A2" w:rsidP="008E64A2">
      <w:pPr>
        <w:ind w:left="720"/>
        <w:contextualSpacing/>
        <w:rPr>
          <w:rFonts w:cs="Arial"/>
          <w:b/>
        </w:rPr>
      </w:pPr>
      <w:r w:rsidRPr="008E64A2">
        <w:rPr>
          <w:rFonts w:cs="Arial"/>
          <w:b/>
        </w:rPr>
        <w:t>Incluir la normatividad que el programa considera pertinente de acuerdo a la naturaleza del programa.</w:t>
      </w:r>
    </w:p>
    <w:p w14:paraId="34F0D0B1" w14:textId="77777777" w:rsidR="008E64A2" w:rsidRPr="008E64A2" w:rsidRDefault="008E64A2" w:rsidP="008E64A2"/>
    <w:p w14:paraId="1582E1AE" w14:textId="77777777" w:rsidR="008E64A2" w:rsidRPr="008E64A2" w:rsidRDefault="008E64A2" w:rsidP="008E64A2"/>
    <w:p w14:paraId="0661CFCA" w14:textId="170FDD1A" w:rsidR="00041BBE" w:rsidRPr="008E64A2" w:rsidRDefault="00041BBE" w:rsidP="008E64A2">
      <w:bookmarkStart w:id="26" w:name="_GoBack"/>
      <w:bookmarkEnd w:id="26"/>
    </w:p>
    <w:sectPr w:rsidR="00041BBE" w:rsidRPr="008E64A2" w:rsidSect="004D596D">
      <w:headerReference w:type="default" r:id="rId11"/>
      <w:footerReference w:type="default" r:id="rId12"/>
      <w:headerReference w:type="first" r:id="rId13"/>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5EB5D" w14:textId="77777777" w:rsidR="00B525F6" w:rsidRDefault="00B525F6" w:rsidP="00A54EDC">
      <w:pPr>
        <w:spacing w:after="0" w:line="240" w:lineRule="auto"/>
      </w:pPr>
      <w:r>
        <w:separator/>
      </w:r>
    </w:p>
  </w:endnote>
  <w:endnote w:type="continuationSeparator" w:id="0">
    <w:p w14:paraId="43FCB74A" w14:textId="77777777" w:rsidR="00B525F6" w:rsidRDefault="00B525F6"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120D" w14:textId="3464E7A0" w:rsidR="00E64DF1" w:rsidRDefault="00915F2B">
    <w:pPr>
      <w:pStyle w:val="Piedepgina"/>
    </w:pPr>
    <w:r>
      <w:rPr>
        <w:noProof/>
        <w:lang w:val="es-ES" w:eastAsia="es-ES"/>
      </w:rPr>
      <mc:AlternateContent>
        <mc:Choice Requires="wpg">
          <w:drawing>
            <wp:anchor distT="0" distB="0" distL="114300" distR="114300" simplePos="0" relativeHeight="251666432" behindDoc="0" locked="0" layoutInCell="1" allowOverlap="1" wp14:anchorId="1E16ACFC" wp14:editId="32AF0F9B">
              <wp:simplePos x="0" y="0"/>
              <wp:positionH relativeFrom="column">
                <wp:posOffset>-1933</wp:posOffset>
              </wp:positionH>
              <wp:positionV relativeFrom="paragraph">
                <wp:posOffset>-489723</wp:posOffset>
              </wp:positionV>
              <wp:extent cx="4474183" cy="712221"/>
              <wp:effectExtent l="0" t="0" r="3175" b="12065"/>
              <wp:wrapNone/>
              <wp:docPr id="4" name="Grupo 4"/>
              <wp:cNvGraphicFramePr/>
              <a:graphic xmlns:a="http://schemas.openxmlformats.org/drawingml/2006/main">
                <a:graphicData uri="http://schemas.microsoft.com/office/word/2010/wordprocessingGroup">
                  <wpg:wgp>
                    <wpg:cNvGrpSpPr/>
                    <wpg:grpSpPr>
                      <a:xfrm>
                        <a:off x="0" y="0"/>
                        <a:ext cx="4474183" cy="712221"/>
                        <a:chOff x="0" y="0"/>
                        <a:chExt cx="4474183" cy="712221"/>
                      </a:xfrm>
                    </wpg:grpSpPr>
                    <wps:wsp>
                      <wps:cNvPr id="16" name="Text Box 5"/>
                      <wps:cNvSpPr txBox="1">
                        <a:spLocks noChangeArrowheads="1"/>
                      </wps:cNvSpPr>
                      <wps:spPr bwMode="auto">
                        <a:xfrm>
                          <a:off x="1264258" y="55659"/>
                          <a:ext cx="3209925" cy="628153"/>
                        </a:xfrm>
                        <a:prstGeom prst="rect">
                          <a:avLst/>
                        </a:prstGeom>
                        <a:noFill/>
                        <a:ln>
                          <a:noFill/>
                        </a:ln>
                      </wps:spPr>
                      <wps:txbx>
                        <w:txbxContent>
                          <w:p w14:paraId="5D3C6980" w14:textId="509227F3" w:rsidR="00915F2B" w:rsidRPr="00915F2B" w:rsidRDefault="00915F2B" w:rsidP="00A3447F">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7BD45AC4" w14:textId="1869BEFF" w:rsidR="0016568E" w:rsidRPr="00915F2B" w:rsidRDefault="0016568E" w:rsidP="0016568E">
                            <w:pPr>
                              <w:pStyle w:val="Sinespaciado"/>
                              <w:rPr>
                                <w:sz w:val="14"/>
                                <w:lang w:val="es-ES"/>
                              </w:rPr>
                            </w:pPr>
                            <w:r w:rsidRPr="00915F2B">
                              <w:rPr>
                                <w:sz w:val="14"/>
                                <w:lang w:val="es-ES"/>
                              </w:rPr>
                              <w:t>Universidad de Pamplona</w:t>
                            </w:r>
                          </w:p>
                          <w:p w14:paraId="1CAB051F" w14:textId="77777777" w:rsidR="0016568E" w:rsidRPr="00915F2B" w:rsidRDefault="0016568E" w:rsidP="0016568E">
                            <w:pPr>
                              <w:pStyle w:val="Sinespaciado"/>
                              <w:rPr>
                                <w:sz w:val="14"/>
                                <w:lang w:val="es-ES"/>
                              </w:rPr>
                            </w:pPr>
                            <w:r w:rsidRPr="00915F2B">
                              <w:rPr>
                                <w:sz w:val="14"/>
                                <w:lang w:val="es-ES"/>
                              </w:rPr>
                              <w:t>Pamplona - Norte de Santander - Colombia</w:t>
                            </w:r>
                          </w:p>
                          <w:p w14:paraId="67F029BC" w14:textId="77777777" w:rsidR="0016568E" w:rsidRPr="00915F2B" w:rsidRDefault="0016568E" w:rsidP="0016568E">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037E0956" w14:textId="77777777" w:rsidR="0016568E" w:rsidRPr="00915F2B" w:rsidRDefault="0016568E" w:rsidP="0016568E">
                            <w:pPr>
                              <w:pStyle w:val="Sinespaciado"/>
                              <w:rPr>
                                <w:sz w:val="14"/>
                                <w:lang w:val="en-US"/>
                              </w:rPr>
                            </w:pPr>
                            <w:r w:rsidRPr="00915F2B">
                              <w:rPr>
                                <w:sz w:val="14"/>
                                <w:lang w:val="en-US"/>
                              </w:rPr>
                              <w:t>www.unipamplona.edu.co</w:t>
                            </w:r>
                          </w:p>
                          <w:p w14:paraId="6CD286EA" w14:textId="58797414" w:rsidR="00830B43" w:rsidRPr="00915F2B" w:rsidRDefault="00830B43" w:rsidP="0040478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8842"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 name="Cuadro de texto 2"/>
                      <wps:cNvSpPr txBox="1">
                        <a:spLocks noChangeArrowheads="1"/>
                      </wps:cNvSpPr>
                      <wps:spPr bwMode="auto">
                        <a:xfrm>
                          <a:off x="0" y="588396"/>
                          <a:ext cx="587375" cy="123825"/>
                        </a:xfrm>
                        <a:prstGeom prst="rect">
                          <a:avLst/>
                        </a:prstGeom>
                        <a:noFill/>
                        <a:ln w="9525">
                          <a:noFill/>
                          <a:miter lim="800000"/>
                          <a:headEnd/>
                          <a:tailEnd/>
                        </a:ln>
                      </wps:spPr>
                      <wps:txbx>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35173" y="63610"/>
                          <a:ext cx="908050" cy="534670"/>
                        </a:xfrm>
                        <a:prstGeom prst="rect">
                          <a:avLst/>
                        </a:prstGeom>
                      </pic:spPr>
                    </pic:pic>
                  </wpg:wgp>
                </a:graphicData>
              </a:graphic>
            </wp:anchor>
          </w:drawing>
        </mc:Choice>
        <mc:Fallback>
          <w:pict>
            <v:group w14:anchorId="1E16ACFC" id="Grupo 4" o:spid="_x0000_s1026" style="position:absolute;left:0;text-align:left;margin-left:-.15pt;margin-top:-38.55pt;width:352.3pt;height:56.1pt;z-index:251666432" coordsize="44741,7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">
              <v:shapetype id="_x0000_t202" coordsize="21600,21600" o:spt="202" path="m,l,21600r21600,l21600,xe">
                <v:stroke joinstyle="miter"/>
                <v:path gradientshapeok="t" o:connecttype="rect"/>
              </v:shapetype>
              <v:shape id="_x0000_s1027" type="#_x0000_t202" style="position:absolute;left:12642;top:556;width:32099;height:6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D3C6980" w14:textId="509227F3" w:rsidR="00915F2B" w:rsidRPr="00915F2B" w:rsidRDefault="00915F2B" w:rsidP="00A3447F">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7BD45AC4" w14:textId="1869BEFF" w:rsidR="0016568E" w:rsidRPr="00915F2B" w:rsidRDefault="0016568E" w:rsidP="0016568E">
                      <w:pPr>
                        <w:pStyle w:val="Sinespaciado"/>
                        <w:rPr>
                          <w:sz w:val="14"/>
                          <w:lang w:val="es-ES"/>
                        </w:rPr>
                      </w:pPr>
                      <w:r w:rsidRPr="00915F2B">
                        <w:rPr>
                          <w:sz w:val="14"/>
                          <w:lang w:val="es-ES"/>
                        </w:rPr>
                        <w:t>Universidad de Pamplona</w:t>
                      </w:r>
                    </w:p>
                    <w:p w14:paraId="1CAB051F" w14:textId="77777777" w:rsidR="0016568E" w:rsidRPr="00915F2B" w:rsidRDefault="0016568E" w:rsidP="0016568E">
                      <w:pPr>
                        <w:pStyle w:val="Sinespaciado"/>
                        <w:rPr>
                          <w:sz w:val="14"/>
                          <w:lang w:val="es-ES"/>
                        </w:rPr>
                      </w:pPr>
                      <w:r w:rsidRPr="00915F2B">
                        <w:rPr>
                          <w:sz w:val="14"/>
                          <w:lang w:val="es-ES"/>
                        </w:rPr>
                        <w:t>Pamplona - Norte de Santander - Colombia</w:t>
                      </w:r>
                    </w:p>
                    <w:p w14:paraId="67F029BC" w14:textId="77777777" w:rsidR="0016568E" w:rsidRPr="00915F2B" w:rsidRDefault="0016568E" w:rsidP="0016568E">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037E0956" w14:textId="77777777" w:rsidR="0016568E" w:rsidRPr="00915F2B" w:rsidRDefault="0016568E" w:rsidP="0016568E">
                      <w:pPr>
                        <w:pStyle w:val="Sinespaciado"/>
                        <w:rPr>
                          <w:sz w:val="14"/>
                          <w:lang w:val="en-US"/>
                        </w:rPr>
                      </w:pPr>
                      <w:r w:rsidRPr="00915F2B">
                        <w:rPr>
                          <w:sz w:val="14"/>
                          <w:lang w:val="en-US"/>
                        </w:rPr>
                        <w:t>www.unipamplona.edu.co</w:t>
                      </w:r>
                    </w:p>
                    <w:p w14:paraId="6CD286EA" w14:textId="58797414" w:rsidR="00830B43" w:rsidRPr="00915F2B" w:rsidRDefault="00830B43" w:rsidP="0040478A">
                      <w:pPr>
                        <w:pStyle w:val="Sinespaciado"/>
                        <w:rPr>
                          <w:sz w:val="14"/>
                          <w:lang w:val="en-US"/>
                        </w:rPr>
                      </w:pPr>
                    </w:p>
                  </w:txbxContent>
                </v:textbox>
              </v:shape>
              <v:line id="Conector recto 10" o:spid="_x0000_s1028" style="position:absolute;visibility:visible;mso-wrap-style:square" from="11688,0" to="11688,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shape id="Cuadro de texto 2" o:spid="_x0000_s1029" type="#_x0000_t202" style="position:absolute;top:5883;width:5873;height: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4097601" o:spid="_x0000_s1030" type="#_x0000_t75" style="position:absolute;left:1351;top:636;width:908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">
                <v:imagedata r:id="rId2" o:title=""/>
              </v:shape>
            </v:group>
          </w:pict>
        </mc:Fallback>
      </mc:AlternateContent>
    </w:r>
    <w:r w:rsidR="00394691">
      <w:rPr>
        <w:noProof/>
        <w:lang w:val="es-ES" w:eastAsia="es-ES"/>
      </w:rPr>
      <w:drawing>
        <wp:anchor distT="0" distB="0" distL="114300" distR="114300" simplePos="0" relativeHeight="251655168" behindDoc="1" locked="0" layoutInCell="1" allowOverlap="1" wp14:anchorId="17AF13F3" wp14:editId="7EC0B8AA">
          <wp:simplePos x="0" y="0"/>
          <wp:positionH relativeFrom="column">
            <wp:posOffset>-900430</wp:posOffset>
          </wp:positionH>
          <wp:positionV relativeFrom="paragraph">
            <wp:posOffset>-208280</wp:posOffset>
          </wp:positionV>
          <wp:extent cx="7772400" cy="8991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stretch>
                    <a:fillRect/>
                  </a:stretch>
                </pic:blipFill>
                <pic:spPr>
                  <a:xfrm>
                    <a:off x="0" y="0"/>
                    <a:ext cx="7772400" cy="899160"/>
                  </a:xfrm>
                  <a:prstGeom prst="rect">
                    <a:avLst/>
                  </a:prstGeom>
                </pic:spPr>
              </pic:pic>
            </a:graphicData>
          </a:graphic>
        </wp:anchor>
      </w:drawing>
    </w:r>
    <w:r w:rsidR="00585E35">
      <w:rPr>
        <w:noProof/>
        <w:lang w:val="es-ES" w:eastAsia="es-ES"/>
      </w:rPr>
      <mc:AlternateContent>
        <mc:Choice Requires="wps">
          <w:drawing>
            <wp:anchor distT="0" distB="0" distL="114300" distR="114300" simplePos="0" relativeHeight="251692032" behindDoc="0" locked="0" layoutInCell="1" allowOverlap="1" wp14:anchorId="4AD14AD8" wp14:editId="427954B2">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1"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ECC99" w14:textId="77777777" w:rsidR="00B525F6" w:rsidRDefault="00B525F6" w:rsidP="00A54EDC">
      <w:pPr>
        <w:spacing w:after="0" w:line="240" w:lineRule="auto"/>
      </w:pPr>
      <w:r>
        <w:separator/>
      </w:r>
    </w:p>
  </w:footnote>
  <w:footnote w:type="continuationSeparator" w:id="0">
    <w:p w14:paraId="2D59A033" w14:textId="77777777" w:rsidR="00B525F6" w:rsidRDefault="00B525F6"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F5C9276">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E20F" w14:textId="547E2B92"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D219DE"/>
    <w:multiLevelType w:val="hybridMultilevel"/>
    <w:tmpl w:val="230CD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B7733C"/>
    <w:multiLevelType w:val="hybridMultilevel"/>
    <w:tmpl w:val="14984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D54082"/>
    <w:multiLevelType w:val="hybridMultilevel"/>
    <w:tmpl w:val="EB965E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404613"/>
    <w:multiLevelType w:val="hybridMultilevel"/>
    <w:tmpl w:val="1F1262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0C22061"/>
    <w:multiLevelType w:val="hybridMultilevel"/>
    <w:tmpl w:val="E4506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13EF776B"/>
    <w:multiLevelType w:val="hybridMultilevel"/>
    <w:tmpl w:val="D2CA4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AEF7E89"/>
    <w:multiLevelType w:val="hybridMultilevel"/>
    <w:tmpl w:val="63BEEB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C133047"/>
    <w:multiLevelType w:val="hybridMultilevel"/>
    <w:tmpl w:val="7FC4F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102498E"/>
    <w:multiLevelType w:val="hybridMultilevel"/>
    <w:tmpl w:val="16040D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25"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6"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E074A49"/>
    <w:multiLevelType w:val="multilevel"/>
    <w:tmpl w:val="723CD7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87A314C"/>
    <w:multiLevelType w:val="hybridMultilevel"/>
    <w:tmpl w:val="F1C475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22"/>
  </w:num>
  <w:num w:numId="4">
    <w:abstractNumId w:val="12"/>
  </w:num>
  <w:num w:numId="5">
    <w:abstractNumId w:val="27"/>
  </w:num>
  <w:num w:numId="6">
    <w:abstractNumId w:val="25"/>
  </w:num>
  <w:num w:numId="7">
    <w:abstractNumId w:val="33"/>
  </w:num>
  <w:num w:numId="8">
    <w:abstractNumId w:val="26"/>
  </w:num>
  <w:num w:numId="9">
    <w:abstractNumId w:val="30"/>
  </w:num>
  <w:num w:numId="10">
    <w:abstractNumId w:val="41"/>
  </w:num>
  <w:num w:numId="11">
    <w:abstractNumId w:val="32"/>
  </w:num>
  <w:num w:numId="12">
    <w:abstractNumId w:val="0"/>
  </w:num>
  <w:num w:numId="13">
    <w:abstractNumId w:val="8"/>
  </w:num>
  <w:num w:numId="14">
    <w:abstractNumId w:val="15"/>
  </w:num>
  <w:num w:numId="15">
    <w:abstractNumId w:val="24"/>
  </w:num>
  <w:num w:numId="16">
    <w:abstractNumId w:val="19"/>
  </w:num>
  <w:num w:numId="17">
    <w:abstractNumId w:val="35"/>
  </w:num>
  <w:num w:numId="18">
    <w:abstractNumId w:val="4"/>
  </w:num>
  <w:num w:numId="19">
    <w:abstractNumId w:val="4"/>
    <w:lvlOverride w:ilvl="0">
      <w:startOverride w:val="1"/>
    </w:lvlOverride>
  </w:num>
  <w:num w:numId="20">
    <w:abstractNumId w:val="7"/>
  </w:num>
  <w:num w:numId="21">
    <w:abstractNumId w:val="34"/>
  </w:num>
  <w:num w:numId="22">
    <w:abstractNumId w:val="13"/>
  </w:num>
  <w:num w:numId="23">
    <w:abstractNumId w:val="21"/>
  </w:num>
  <w:num w:numId="24">
    <w:abstractNumId w:val="17"/>
  </w:num>
  <w:num w:numId="25">
    <w:abstractNumId w:val="28"/>
  </w:num>
  <w:num w:numId="26">
    <w:abstractNumId w:val="29"/>
  </w:num>
  <w:num w:numId="27">
    <w:abstractNumId w:val="37"/>
  </w:num>
  <w:num w:numId="28">
    <w:abstractNumId w:val="38"/>
  </w:num>
  <w:num w:numId="29">
    <w:abstractNumId w:val="40"/>
  </w:num>
  <w:num w:numId="30">
    <w:abstractNumId w:val="6"/>
  </w:num>
  <w:num w:numId="31">
    <w:abstractNumId w:val="4"/>
  </w:num>
  <w:num w:numId="32">
    <w:abstractNumId w:val="4"/>
  </w:num>
  <w:num w:numId="33">
    <w:abstractNumId w:val="31"/>
  </w:num>
  <w:num w:numId="34">
    <w:abstractNumId w:val="2"/>
  </w:num>
  <w:num w:numId="35">
    <w:abstractNumId w:val="4"/>
  </w:num>
  <w:num w:numId="36">
    <w:abstractNumId w:val="4"/>
  </w:num>
  <w:num w:numId="37">
    <w:abstractNumId w:val="4"/>
  </w:num>
  <w:num w:numId="38">
    <w:abstractNumId w:val="11"/>
  </w:num>
  <w:num w:numId="39">
    <w:abstractNumId w:val="39"/>
  </w:num>
  <w:num w:numId="40">
    <w:abstractNumId w:val="9"/>
  </w:num>
  <w:num w:numId="41">
    <w:abstractNumId w:val="16"/>
  </w:num>
  <w:num w:numId="42">
    <w:abstractNumId w:val="14"/>
  </w:num>
  <w:num w:numId="43">
    <w:abstractNumId w:val="23"/>
  </w:num>
  <w:num w:numId="44">
    <w:abstractNumId w:val="5"/>
  </w:num>
  <w:num w:numId="45">
    <w:abstractNumId w:val="1"/>
  </w:num>
  <w:num w:numId="46">
    <w:abstractNumId w:val="42"/>
  </w:num>
  <w:num w:numId="47">
    <w:abstractNumId w:val="3"/>
  </w:num>
  <w:num w:numId="48">
    <w:abstractNumId w:val="10"/>
  </w:num>
  <w:num w:numId="4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2AE"/>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3881"/>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596D"/>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5F42"/>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542"/>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64A2"/>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447F"/>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8768B"/>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2D2C"/>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5F6"/>
    <w:rsid w:val="00B52791"/>
    <w:rsid w:val="00B53343"/>
    <w:rsid w:val="00B559C5"/>
    <w:rsid w:val="00B61ECD"/>
    <w:rsid w:val="00B620CE"/>
    <w:rsid w:val="00B626F4"/>
    <w:rsid w:val="00B65DD8"/>
    <w:rsid w:val="00B65FF6"/>
    <w:rsid w:val="00B6738E"/>
    <w:rsid w:val="00B70251"/>
    <w:rsid w:val="00B71120"/>
    <w:rsid w:val="00B72532"/>
    <w:rsid w:val="00B74F34"/>
    <w:rsid w:val="00B75010"/>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0F07"/>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36B7A"/>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933"/>
    </o:shapedefaults>
    <o:shapelayout v:ext="edit">
      <o:idmap v:ext="edit" data="1"/>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table" w:styleId="Tablaconcuadrcula4-nfasis2">
    <w:name w:val="Grid Table 4 Accent 2"/>
    <w:basedOn w:val="Tablanormal"/>
    <w:uiPriority w:val="49"/>
    <w:rsid w:val="008E64A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5oscura-nfasis2">
    <w:name w:val="Grid Table 5 Dark Accent 2"/>
    <w:basedOn w:val="Tablanormal"/>
    <w:uiPriority w:val="50"/>
    <w:rsid w:val="008E64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amplona.edu.co/unipamplona/portalIG/home_39/recursos/saai2020/24102022/lineamientosresultadosa.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pamplona.edu.co/unipamplona/portalIG/home_10/recursos/2015_s1/pag_contenido/28052015/normatividad_universitaria.jsp" TargetMode="External"/><Relationship Id="rId4" Type="http://schemas.openxmlformats.org/officeDocument/2006/relationships/settings" Target="settings.xml"/><Relationship Id="rId9" Type="http://schemas.openxmlformats.org/officeDocument/2006/relationships/hyperlink" Target="https://www.unipamplona.edu.co/unipamplona/portalIG/home_39/recursos/saai2020/24102022/lineamientosinstitucionalesm.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A2FF8-C593-432B-91DB-D3A37F4E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3535</Words>
  <Characters>19443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ANDRES JAVIER NARVAEZ BECERRA</cp:lastModifiedBy>
  <cp:revision>2</cp:revision>
  <cp:lastPrinted>2017-03-09T16:53:00Z</cp:lastPrinted>
  <dcterms:created xsi:type="dcterms:W3CDTF">2025-11-06T16:09:00Z</dcterms:created>
  <dcterms:modified xsi:type="dcterms:W3CDTF">2025-11-06T16:09:00Z</dcterms:modified>
</cp:coreProperties>
</file>