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8AF" w:rsidRPr="00701F64" w:rsidRDefault="00AC08AF" w:rsidP="002912B1">
      <w:pPr>
        <w:jc w:val="both"/>
        <w:rPr>
          <w:b/>
          <w:color w:val="000000"/>
          <w:sz w:val="32"/>
          <w:u w:val="single"/>
        </w:rPr>
      </w:pPr>
    </w:p>
    <w:p w:rsidR="00D46423" w:rsidRPr="00701F64" w:rsidRDefault="00701F64" w:rsidP="002D5E21">
      <w:pPr>
        <w:pStyle w:val="Prrafodelista"/>
        <w:numPr>
          <w:ilvl w:val="0"/>
          <w:numId w:val="15"/>
        </w:numPr>
        <w:ind w:left="284"/>
        <w:rPr>
          <w:b/>
          <w:sz w:val="22"/>
          <w:u w:val="single"/>
        </w:rPr>
      </w:pPr>
      <w:r w:rsidRPr="00701F64">
        <w:rPr>
          <w:b/>
          <w:sz w:val="22"/>
          <w:u w:val="single"/>
        </w:rPr>
        <w:t>Resultado de a</w:t>
      </w:r>
      <w:r w:rsidR="004F70D4">
        <w:rPr>
          <w:b/>
          <w:sz w:val="22"/>
          <w:u w:val="single"/>
        </w:rPr>
        <w:t>uditorías internas vigencia 2021</w:t>
      </w:r>
    </w:p>
    <w:p w:rsidR="00701F64" w:rsidRPr="00D46423" w:rsidRDefault="00701F64" w:rsidP="00701F64">
      <w:pPr>
        <w:pStyle w:val="Prrafodelista"/>
        <w:ind w:left="720"/>
      </w:pPr>
    </w:p>
    <w:p w:rsidR="00701F64" w:rsidRDefault="00701F64" w:rsidP="00B17F14">
      <w:pPr>
        <w:rPr>
          <w:b/>
          <w:i/>
          <w:sz w:val="22"/>
        </w:rPr>
      </w:pPr>
    </w:p>
    <w:p w:rsidR="00586B50" w:rsidRDefault="004F70D4" w:rsidP="00B17F14">
      <w:pPr>
        <w:rPr>
          <w:b/>
          <w:i/>
          <w:sz w:val="22"/>
        </w:rPr>
      </w:pPr>
      <w:r>
        <w:rPr>
          <w:b/>
          <w:i/>
          <w:sz w:val="22"/>
        </w:rPr>
        <w:t>En la vigencia 2021</w:t>
      </w:r>
      <w:r w:rsidR="00586B50" w:rsidRPr="00B17F14">
        <w:rPr>
          <w:b/>
          <w:i/>
          <w:sz w:val="22"/>
        </w:rPr>
        <w:t xml:space="preserve"> se realizó la Auditoria Interna en 1 ciclo donde se obtuvieron los siguientes resultados:</w:t>
      </w:r>
    </w:p>
    <w:p w:rsidR="00881FFB" w:rsidRDefault="00881FFB" w:rsidP="00B17F14">
      <w:pPr>
        <w:rPr>
          <w:b/>
          <w:i/>
          <w:sz w:val="22"/>
        </w:rPr>
      </w:pPr>
    </w:p>
    <w:p w:rsidR="009223DC" w:rsidRDefault="00E2587E" w:rsidP="00B17F14">
      <w:pPr>
        <w:rPr>
          <w:b/>
          <w:i/>
          <w:sz w:val="22"/>
          <w:u w:val="single"/>
        </w:rPr>
      </w:pPr>
      <w:r w:rsidRPr="00E2587E">
        <w:rPr>
          <w:b/>
          <w:i/>
          <w:sz w:val="22"/>
          <w:u w:val="single"/>
        </w:rPr>
        <w:t xml:space="preserve">Procesos </w:t>
      </w:r>
      <w:r w:rsidR="009223DC">
        <w:rPr>
          <w:b/>
          <w:i/>
          <w:sz w:val="22"/>
          <w:u w:val="single"/>
        </w:rPr>
        <w:t>de Direccionamiento Estratégico</w:t>
      </w:r>
      <w:r w:rsidR="004B5642">
        <w:rPr>
          <w:b/>
          <w:i/>
          <w:sz w:val="22"/>
          <w:u w:val="single"/>
        </w:rPr>
        <w:t>:</w:t>
      </w:r>
    </w:p>
    <w:p w:rsidR="004B5642" w:rsidRDefault="004B5642" w:rsidP="00B17F14">
      <w:pPr>
        <w:rPr>
          <w:b/>
          <w:i/>
          <w:sz w:val="22"/>
          <w:u w:val="single"/>
        </w:rPr>
      </w:pPr>
    </w:p>
    <w:p w:rsidR="009223DC" w:rsidRDefault="009223DC" w:rsidP="009223DC">
      <w:pPr>
        <w:pStyle w:val="Textoindependiente2"/>
        <w:rPr>
          <w:color w:val="000000"/>
          <w:sz w:val="18"/>
        </w:rPr>
      </w:pPr>
    </w:p>
    <w:tbl>
      <w:tblPr>
        <w:tblW w:w="8962" w:type="dxa"/>
        <w:tblBorders>
          <w:top w:val="single" w:sz="6" w:space="0" w:color="808080"/>
          <w:bottom w:val="single" w:sz="6" w:space="0" w:color="808080"/>
          <w:insideH w:val="single" w:sz="6" w:space="0" w:color="808080"/>
          <w:insideV w:val="single" w:sz="6" w:space="0" w:color="808080"/>
        </w:tblBorders>
        <w:shd w:val="clear" w:color="auto" w:fill="9BBB59"/>
        <w:tblCellMar>
          <w:left w:w="0" w:type="dxa"/>
          <w:right w:w="0" w:type="dxa"/>
        </w:tblCellMar>
        <w:tblLook w:val="0600" w:firstRow="0" w:lastRow="0" w:firstColumn="0" w:lastColumn="0" w:noHBand="1" w:noVBand="1"/>
      </w:tblPr>
      <w:tblGrid>
        <w:gridCol w:w="3173"/>
        <w:gridCol w:w="622"/>
        <w:gridCol w:w="660"/>
        <w:gridCol w:w="635"/>
        <w:gridCol w:w="932"/>
        <w:gridCol w:w="751"/>
        <w:gridCol w:w="609"/>
        <w:gridCol w:w="648"/>
        <w:gridCol w:w="932"/>
      </w:tblGrid>
      <w:tr w:rsidR="009223DC" w:rsidRPr="00104C14" w:rsidTr="007A1235">
        <w:trPr>
          <w:trHeight w:val="231"/>
        </w:trPr>
        <w:tc>
          <w:tcPr>
            <w:tcW w:w="3173" w:type="dxa"/>
            <w:vMerge w:val="restart"/>
            <w:shd w:val="clear" w:color="auto" w:fill="C00000"/>
            <w:tcMar>
              <w:top w:w="15" w:type="dxa"/>
              <w:left w:w="15" w:type="dxa"/>
              <w:bottom w:w="0" w:type="dxa"/>
              <w:right w:w="15" w:type="dxa"/>
            </w:tcMar>
            <w:vAlign w:val="center"/>
            <w:hideMark/>
          </w:tcPr>
          <w:p w:rsidR="009223DC" w:rsidRPr="005D42BE" w:rsidRDefault="009223DC" w:rsidP="00CE6CCC">
            <w:pPr>
              <w:jc w:val="center"/>
              <w:textAlignment w:val="center"/>
              <w:rPr>
                <w:rFonts w:cs="Arial"/>
                <w:b/>
                <w:color w:val="FFFFFF"/>
                <w:sz w:val="20"/>
                <w:szCs w:val="24"/>
                <w:lang w:val="es-CO" w:eastAsia="es-CO"/>
              </w:rPr>
            </w:pPr>
            <w:r w:rsidRPr="005D42BE">
              <w:rPr>
                <w:rFonts w:cs="Arial"/>
                <w:b/>
                <w:bCs/>
                <w:color w:val="FFFFFF"/>
                <w:kern w:val="24"/>
                <w:sz w:val="20"/>
                <w:szCs w:val="24"/>
                <w:lang w:val="es-CO" w:eastAsia="es-CO"/>
              </w:rPr>
              <w:t>NOMBRE PROCESO</w:t>
            </w:r>
          </w:p>
        </w:tc>
        <w:tc>
          <w:tcPr>
            <w:tcW w:w="2849" w:type="dxa"/>
            <w:gridSpan w:val="4"/>
            <w:shd w:val="clear" w:color="auto" w:fill="C00000"/>
            <w:tcMar>
              <w:top w:w="15" w:type="dxa"/>
              <w:left w:w="15" w:type="dxa"/>
              <w:bottom w:w="0" w:type="dxa"/>
              <w:right w:w="15" w:type="dxa"/>
            </w:tcMar>
            <w:vAlign w:val="center"/>
            <w:hideMark/>
          </w:tcPr>
          <w:p w:rsidR="009223DC" w:rsidRPr="00306E2F" w:rsidRDefault="004F70D4" w:rsidP="00CE6CCC">
            <w:pPr>
              <w:jc w:val="center"/>
              <w:textAlignment w:val="bottom"/>
              <w:rPr>
                <w:rFonts w:cs="Arial"/>
                <w:b/>
                <w:color w:val="FFFFFF"/>
                <w:szCs w:val="24"/>
                <w:lang w:val="es-CO" w:eastAsia="es-CO"/>
              </w:rPr>
            </w:pPr>
            <w:r>
              <w:rPr>
                <w:rFonts w:cs="Arial"/>
                <w:b/>
                <w:bCs/>
                <w:color w:val="FFFFFF"/>
                <w:kern w:val="24"/>
                <w:szCs w:val="24"/>
                <w:lang w:val="es-CO" w:eastAsia="es-CO"/>
              </w:rPr>
              <w:t>Año 2020</w:t>
            </w:r>
          </w:p>
        </w:tc>
        <w:tc>
          <w:tcPr>
            <w:tcW w:w="2940" w:type="dxa"/>
            <w:gridSpan w:val="4"/>
            <w:shd w:val="clear" w:color="auto" w:fill="C00000"/>
            <w:tcMar>
              <w:top w:w="15" w:type="dxa"/>
              <w:left w:w="15" w:type="dxa"/>
              <w:bottom w:w="0" w:type="dxa"/>
              <w:right w:w="15" w:type="dxa"/>
            </w:tcMar>
            <w:vAlign w:val="center"/>
            <w:hideMark/>
          </w:tcPr>
          <w:p w:rsidR="009223DC" w:rsidRPr="00306E2F" w:rsidRDefault="004F70D4" w:rsidP="00CE6CCC">
            <w:pPr>
              <w:jc w:val="center"/>
              <w:textAlignment w:val="bottom"/>
              <w:rPr>
                <w:rFonts w:cs="Arial"/>
                <w:b/>
                <w:color w:val="FFFFFF"/>
                <w:szCs w:val="24"/>
                <w:lang w:val="es-CO" w:eastAsia="es-CO"/>
              </w:rPr>
            </w:pPr>
            <w:r>
              <w:rPr>
                <w:rFonts w:cs="Arial"/>
                <w:b/>
                <w:bCs/>
                <w:color w:val="FFFFFF"/>
                <w:kern w:val="24"/>
                <w:szCs w:val="24"/>
                <w:lang w:val="es-CO" w:eastAsia="es-CO"/>
              </w:rPr>
              <w:t>Año 2021</w:t>
            </w:r>
          </w:p>
        </w:tc>
      </w:tr>
      <w:tr w:rsidR="009223DC" w:rsidRPr="00104C14" w:rsidTr="007A1235">
        <w:trPr>
          <w:trHeight w:val="221"/>
        </w:trPr>
        <w:tc>
          <w:tcPr>
            <w:tcW w:w="0" w:type="auto"/>
            <w:vMerge/>
            <w:shd w:val="clear" w:color="auto" w:fill="C00000"/>
            <w:vAlign w:val="center"/>
            <w:hideMark/>
          </w:tcPr>
          <w:p w:rsidR="009223DC" w:rsidRPr="005D42BE" w:rsidRDefault="009223DC" w:rsidP="00CE6CCC">
            <w:pPr>
              <w:jc w:val="center"/>
              <w:rPr>
                <w:rFonts w:cs="Arial"/>
                <w:b/>
                <w:color w:val="FFFFFF"/>
                <w:sz w:val="20"/>
                <w:szCs w:val="24"/>
                <w:lang w:val="es-CO" w:eastAsia="es-CO"/>
              </w:rPr>
            </w:pPr>
          </w:p>
        </w:tc>
        <w:tc>
          <w:tcPr>
            <w:tcW w:w="622" w:type="dxa"/>
            <w:shd w:val="clear" w:color="auto" w:fill="C00000"/>
            <w:tcMar>
              <w:top w:w="15" w:type="dxa"/>
              <w:left w:w="15" w:type="dxa"/>
              <w:bottom w:w="0" w:type="dxa"/>
              <w:right w:w="15" w:type="dxa"/>
            </w:tcMar>
            <w:vAlign w:val="center"/>
            <w:hideMark/>
          </w:tcPr>
          <w:p w:rsidR="009223DC" w:rsidRPr="00306E2F" w:rsidRDefault="009223DC" w:rsidP="00CE6CCC">
            <w:pPr>
              <w:jc w:val="center"/>
              <w:textAlignment w:val="bottom"/>
              <w:rPr>
                <w:rFonts w:cs="Arial"/>
                <w:b/>
                <w:color w:val="FFFFFF"/>
                <w:szCs w:val="24"/>
                <w:lang w:val="es-CO" w:eastAsia="es-CO"/>
              </w:rPr>
            </w:pPr>
            <w:r w:rsidRPr="00306E2F">
              <w:rPr>
                <w:rFonts w:cs="Arial"/>
                <w:b/>
                <w:color w:val="FFFFFF"/>
                <w:kern w:val="24"/>
                <w:szCs w:val="24"/>
                <w:lang w:val="es-CO" w:eastAsia="es-CO"/>
              </w:rPr>
              <w:t>C</w:t>
            </w:r>
          </w:p>
        </w:tc>
        <w:tc>
          <w:tcPr>
            <w:tcW w:w="660" w:type="dxa"/>
            <w:shd w:val="clear" w:color="auto" w:fill="C00000"/>
            <w:tcMar>
              <w:top w:w="15" w:type="dxa"/>
              <w:left w:w="15" w:type="dxa"/>
              <w:bottom w:w="0" w:type="dxa"/>
              <w:right w:w="15" w:type="dxa"/>
            </w:tcMar>
            <w:vAlign w:val="center"/>
            <w:hideMark/>
          </w:tcPr>
          <w:p w:rsidR="009223DC" w:rsidRPr="00306E2F" w:rsidRDefault="009223DC" w:rsidP="00CE6CCC">
            <w:pPr>
              <w:jc w:val="center"/>
              <w:textAlignment w:val="bottom"/>
              <w:rPr>
                <w:rFonts w:cs="Arial"/>
                <w:b/>
                <w:color w:val="FFFFFF"/>
                <w:szCs w:val="24"/>
                <w:lang w:val="es-CO" w:eastAsia="es-CO"/>
              </w:rPr>
            </w:pPr>
            <w:r w:rsidRPr="00306E2F">
              <w:rPr>
                <w:rFonts w:cs="Arial"/>
                <w:b/>
                <w:bCs/>
                <w:color w:val="FFFFFF"/>
                <w:kern w:val="24"/>
                <w:szCs w:val="24"/>
                <w:lang w:val="es-CO" w:eastAsia="es-CO"/>
              </w:rPr>
              <w:t>NC</w:t>
            </w:r>
          </w:p>
        </w:tc>
        <w:tc>
          <w:tcPr>
            <w:tcW w:w="635" w:type="dxa"/>
            <w:shd w:val="clear" w:color="auto" w:fill="C00000"/>
            <w:tcMar>
              <w:top w:w="15" w:type="dxa"/>
              <w:left w:w="15" w:type="dxa"/>
              <w:bottom w:w="0" w:type="dxa"/>
              <w:right w:w="15" w:type="dxa"/>
            </w:tcMar>
            <w:vAlign w:val="center"/>
            <w:hideMark/>
          </w:tcPr>
          <w:p w:rsidR="009223DC" w:rsidRPr="00306E2F" w:rsidRDefault="009223DC" w:rsidP="00CE6CCC">
            <w:pPr>
              <w:jc w:val="center"/>
              <w:textAlignment w:val="bottom"/>
              <w:rPr>
                <w:rFonts w:cs="Arial"/>
                <w:b/>
                <w:color w:val="FFFFFF"/>
                <w:szCs w:val="24"/>
                <w:lang w:val="es-CO" w:eastAsia="es-CO"/>
              </w:rPr>
            </w:pPr>
            <w:r w:rsidRPr="00306E2F">
              <w:rPr>
                <w:rFonts w:cs="Arial"/>
                <w:b/>
                <w:bCs/>
                <w:color w:val="FFFFFF"/>
                <w:kern w:val="24"/>
                <w:szCs w:val="24"/>
                <w:lang w:val="es-CO" w:eastAsia="es-CO"/>
              </w:rPr>
              <w:t>O</w:t>
            </w:r>
          </w:p>
        </w:tc>
        <w:tc>
          <w:tcPr>
            <w:tcW w:w="932" w:type="dxa"/>
            <w:shd w:val="clear" w:color="auto" w:fill="C00000"/>
            <w:tcMar>
              <w:top w:w="15" w:type="dxa"/>
              <w:left w:w="15" w:type="dxa"/>
              <w:bottom w:w="0" w:type="dxa"/>
              <w:right w:w="15" w:type="dxa"/>
            </w:tcMar>
            <w:vAlign w:val="center"/>
            <w:hideMark/>
          </w:tcPr>
          <w:p w:rsidR="009223DC" w:rsidRPr="00306E2F" w:rsidRDefault="009223DC" w:rsidP="00CE6CCC">
            <w:pPr>
              <w:jc w:val="center"/>
              <w:textAlignment w:val="bottom"/>
              <w:rPr>
                <w:rFonts w:cs="Arial"/>
                <w:b/>
                <w:color w:val="FFFFFF"/>
                <w:szCs w:val="24"/>
                <w:lang w:val="es-CO" w:eastAsia="es-CO"/>
              </w:rPr>
            </w:pPr>
            <w:r w:rsidRPr="00306E2F">
              <w:rPr>
                <w:rFonts w:cs="Arial"/>
                <w:b/>
                <w:bCs/>
                <w:color w:val="FFFFFF"/>
                <w:kern w:val="24"/>
                <w:szCs w:val="24"/>
                <w:lang w:val="es-CO" w:eastAsia="es-CO"/>
              </w:rPr>
              <w:t>NC MAYOR</w:t>
            </w:r>
          </w:p>
        </w:tc>
        <w:tc>
          <w:tcPr>
            <w:tcW w:w="751" w:type="dxa"/>
            <w:shd w:val="clear" w:color="auto" w:fill="C00000"/>
            <w:tcMar>
              <w:top w:w="15" w:type="dxa"/>
              <w:left w:w="15" w:type="dxa"/>
              <w:bottom w:w="0" w:type="dxa"/>
              <w:right w:w="15" w:type="dxa"/>
            </w:tcMar>
            <w:vAlign w:val="center"/>
            <w:hideMark/>
          </w:tcPr>
          <w:p w:rsidR="009223DC" w:rsidRPr="00306E2F" w:rsidRDefault="009223DC" w:rsidP="00CE6CCC">
            <w:pPr>
              <w:jc w:val="center"/>
              <w:textAlignment w:val="bottom"/>
              <w:rPr>
                <w:rFonts w:cs="Arial"/>
                <w:b/>
                <w:color w:val="FFFFFF"/>
                <w:szCs w:val="24"/>
                <w:lang w:val="es-CO" w:eastAsia="es-CO"/>
              </w:rPr>
            </w:pPr>
            <w:r w:rsidRPr="00306E2F">
              <w:rPr>
                <w:rFonts w:cs="Arial"/>
                <w:b/>
                <w:bCs/>
                <w:color w:val="FFFFFF"/>
                <w:kern w:val="24"/>
                <w:szCs w:val="24"/>
                <w:lang w:val="es-CO" w:eastAsia="es-CO"/>
              </w:rPr>
              <w:t>C</w:t>
            </w:r>
          </w:p>
        </w:tc>
        <w:tc>
          <w:tcPr>
            <w:tcW w:w="609" w:type="dxa"/>
            <w:shd w:val="clear" w:color="auto" w:fill="C00000"/>
            <w:tcMar>
              <w:top w:w="15" w:type="dxa"/>
              <w:left w:w="15" w:type="dxa"/>
              <w:bottom w:w="0" w:type="dxa"/>
              <w:right w:w="15" w:type="dxa"/>
            </w:tcMar>
            <w:vAlign w:val="center"/>
            <w:hideMark/>
          </w:tcPr>
          <w:p w:rsidR="009223DC" w:rsidRPr="00306E2F" w:rsidRDefault="009223DC" w:rsidP="00CE6CCC">
            <w:pPr>
              <w:jc w:val="center"/>
              <w:textAlignment w:val="bottom"/>
              <w:rPr>
                <w:rFonts w:cs="Arial"/>
                <w:b/>
                <w:color w:val="FFFFFF"/>
                <w:szCs w:val="24"/>
                <w:lang w:val="es-CO" w:eastAsia="es-CO"/>
              </w:rPr>
            </w:pPr>
            <w:r w:rsidRPr="00306E2F">
              <w:rPr>
                <w:rFonts w:cs="Arial"/>
                <w:b/>
                <w:bCs/>
                <w:color w:val="FFFFFF"/>
                <w:kern w:val="24"/>
                <w:szCs w:val="24"/>
                <w:lang w:val="es-CO" w:eastAsia="es-CO"/>
              </w:rPr>
              <w:t>NC</w:t>
            </w:r>
          </w:p>
        </w:tc>
        <w:tc>
          <w:tcPr>
            <w:tcW w:w="648" w:type="dxa"/>
            <w:shd w:val="clear" w:color="auto" w:fill="C00000"/>
            <w:tcMar>
              <w:top w:w="15" w:type="dxa"/>
              <w:left w:w="15" w:type="dxa"/>
              <w:bottom w:w="0" w:type="dxa"/>
              <w:right w:w="15" w:type="dxa"/>
            </w:tcMar>
            <w:vAlign w:val="center"/>
            <w:hideMark/>
          </w:tcPr>
          <w:p w:rsidR="009223DC" w:rsidRPr="00306E2F" w:rsidRDefault="009223DC" w:rsidP="00CE6CCC">
            <w:pPr>
              <w:jc w:val="center"/>
              <w:textAlignment w:val="bottom"/>
              <w:rPr>
                <w:rFonts w:cs="Arial"/>
                <w:b/>
                <w:color w:val="FFFFFF"/>
                <w:szCs w:val="24"/>
                <w:lang w:val="es-CO" w:eastAsia="es-CO"/>
              </w:rPr>
            </w:pPr>
            <w:r w:rsidRPr="00306E2F">
              <w:rPr>
                <w:rFonts w:cs="Arial"/>
                <w:b/>
                <w:bCs/>
                <w:color w:val="FFFFFF"/>
                <w:kern w:val="24"/>
                <w:szCs w:val="24"/>
                <w:lang w:val="es-CO" w:eastAsia="es-CO"/>
              </w:rPr>
              <w:t>O</w:t>
            </w:r>
          </w:p>
        </w:tc>
        <w:tc>
          <w:tcPr>
            <w:tcW w:w="932" w:type="dxa"/>
            <w:shd w:val="clear" w:color="auto" w:fill="C00000"/>
            <w:tcMar>
              <w:top w:w="15" w:type="dxa"/>
              <w:left w:w="15" w:type="dxa"/>
              <w:bottom w:w="0" w:type="dxa"/>
              <w:right w:w="15" w:type="dxa"/>
            </w:tcMar>
            <w:vAlign w:val="center"/>
            <w:hideMark/>
          </w:tcPr>
          <w:p w:rsidR="009223DC" w:rsidRPr="00306E2F" w:rsidRDefault="009223DC" w:rsidP="00CE6CCC">
            <w:pPr>
              <w:jc w:val="center"/>
              <w:textAlignment w:val="bottom"/>
              <w:rPr>
                <w:rFonts w:cs="Arial"/>
                <w:b/>
                <w:color w:val="FFFFFF"/>
                <w:szCs w:val="24"/>
                <w:lang w:val="es-CO" w:eastAsia="es-CO"/>
              </w:rPr>
            </w:pPr>
            <w:r w:rsidRPr="00306E2F">
              <w:rPr>
                <w:rFonts w:cs="Arial"/>
                <w:b/>
                <w:bCs/>
                <w:color w:val="FFFFFF"/>
                <w:kern w:val="24"/>
                <w:szCs w:val="24"/>
                <w:lang w:val="es-CO" w:eastAsia="es-CO"/>
              </w:rPr>
              <w:t>NC MAYOR</w:t>
            </w:r>
          </w:p>
        </w:tc>
      </w:tr>
      <w:tr w:rsidR="004F70D4" w:rsidRPr="00104C14" w:rsidTr="00791315">
        <w:trPr>
          <w:trHeight w:val="307"/>
        </w:trPr>
        <w:tc>
          <w:tcPr>
            <w:tcW w:w="3173" w:type="dxa"/>
            <w:shd w:val="clear" w:color="auto" w:fill="D9D9D9" w:themeFill="background1" w:themeFillShade="D9"/>
            <w:tcMar>
              <w:top w:w="15" w:type="dxa"/>
              <w:left w:w="15" w:type="dxa"/>
              <w:bottom w:w="0" w:type="dxa"/>
              <w:right w:w="15" w:type="dxa"/>
            </w:tcMar>
            <w:vAlign w:val="center"/>
            <w:hideMark/>
          </w:tcPr>
          <w:p w:rsidR="004F70D4" w:rsidRPr="005D42BE" w:rsidRDefault="004F70D4" w:rsidP="004F70D4">
            <w:pPr>
              <w:jc w:val="center"/>
              <w:textAlignment w:val="bottom"/>
              <w:rPr>
                <w:rFonts w:cs="Arial"/>
                <w:b/>
                <w:sz w:val="20"/>
                <w:szCs w:val="24"/>
                <w:lang w:val="es-CO" w:eastAsia="es-CO"/>
              </w:rPr>
            </w:pPr>
            <w:r w:rsidRPr="004A5BBB">
              <w:rPr>
                <w:rFonts w:cs="Arial"/>
                <w:b/>
                <w:bCs/>
                <w:kern w:val="24"/>
                <w:sz w:val="20"/>
                <w:szCs w:val="24"/>
                <w:lang w:val="es-CO" w:eastAsia="es-CO"/>
              </w:rPr>
              <w:t>1. Planeación Institucional</w:t>
            </w:r>
          </w:p>
        </w:tc>
        <w:tc>
          <w:tcPr>
            <w:tcW w:w="622" w:type="dxa"/>
            <w:shd w:val="clear" w:color="auto" w:fill="FFFFFF" w:themeFill="background1"/>
            <w:tcMar>
              <w:top w:w="15" w:type="dxa"/>
              <w:left w:w="15" w:type="dxa"/>
              <w:bottom w:w="0" w:type="dxa"/>
              <w:right w:w="15" w:type="dxa"/>
            </w:tcMar>
            <w:vAlign w:val="center"/>
          </w:tcPr>
          <w:p w:rsidR="004F70D4" w:rsidRPr="00104C14" w:rsidRDefault="004F70D4" w:rsidP="004F70D4">
            <w:pPr>
              <w:jc w:val="center"/>
              <w:textAlignment w:val="bottom"/>
              <w:rPr>
                <w:rFonts w:cs="Arial"/>
                <w:b/>
                <w:szCs w:val="24"/>
                <w:lang w:val="es-CO" w:eastAsia="es-CO"/>
              </w:rPr>
            </w:pPr>
          </w:p>
        </w:tc>
        <w:tc>
          <w:tcPr>
            <w:tcW w:w="660" w:type="dxa"/>
            <w:shd w:val="clear" w:color="auto" w:fill="FFFFFF" w:themeFill="background1"/>
            <w:tcMar>
              <w:top w:w="15" w:type="dxa"/>
              <w:left w:w="15" w:type="dxa"/>
              <w:bottom w:w="0" w:type="dxa"/>
              <w:right w:w="15" w:type="dxa"/>
            </w:tcMar>
            <w:vAlign w:val="center"/>
          </w:tcPr>
          <w:p w:rsidR="004F70D4" w:rsidRPr="00104C14" w:rsidRDefault="004F70D4" w:rsidP="004F70D4">
            <w:pPr>
              <w:jc w:val="center"/>
              <w:textAlignment w:val="bottom"/>
              <w:rPr>
                <w:rFonts w:cs="Arial"/>
                <w:b/>
                <w:szCs w:val="24"/>
                <w:lang w:val="es-CO" w:eastAsia="es-CO"/>
              </w:rPr>
            </w:pPr>
          </w:p>
        </w:tc>
        <w:tc>
          <w:tcPr>
            <w:tcW w:w="635" w:type="dxa"/>
            <w:shd w:val="clear" w:color="auto" w:fill="FFFFFF" w:themeFill="background1"/>
            <w:tcMar>
              <w:top w:w="15" w:type="dxa"/>
              <w:left w:w="15" w:type="dxa"/>
              <w:bottom w:w="0" w:type="dxa"/>
              <w:right w:w="15" w:type="dxa"/>
            </w:tcMar>
            <w:vAlign w:val="center"/>
          </w:tcPr>
          <w:p w:rsidR="004F70D4" w:rsidRPr="00104C14" w:rsidRDefault="004F70D4" w:rsidP="004F70D4">
            <w:pPr>
              <w:jc w:val="center"/>
              <w:textAlignment w:val="bottom"/>
              <w:rPr>
                <w:rFonts w:cs="Arial"/>
                <w:b/>
                <w:szCs w:val="24"/>
                <w:lang w:val="es-CO" w:eastAsia="es-CO"/>
              </w:rPr>
            </w:pPr>
          </w:p>
        </w:tc>
        <w:tc>
          <w:tcPr>
            <w:tcW w:w="932" w:type="dxa"/>
            <w:shd w:val="clear" w:color="auto" w:fill="FFFFFF" w:themeFill="background1"/>
            <w:tcMar>
              <w:top w:w="15" w:type="dxa"/>
              <w:left w:w="15" w:type="dxa"/>
              <w:bottom w:w="0" w:type="dxa"/>
              <w:right w:w="15" w:type="dxa"/>
            </w:tcMar>
            <w:vAlign w:val="center"/>
          </w:tcPr>
          <w:p w:rsidR="004F70D4" w:rsidRPr="00104C14" w:rsidRDefault="004F70D4" w:rsidP="004F70D4">
            <w:pPr>
              <w:jc w:val="center"/>
              <w:textAlignment w:val="bottom"/>
              <w:rPr>
                <w:rFonts w:cs="Arial"/>
                <w:b/>
                <w:szCs w:val="24"/>
                <w:lang w:val="es-CO" w:eastAsia="es-CO"/>
              </w:rPr>
            </w:pPr>
          </w:p>
        </w:tc>
        <w:tc>
          <w:tcPr>
            <w:tcW w:w="751" w:type="dxa"/>
            <w:shd w:val="clear" w:color="auto" w:fill="D9D9D9" w:themeFill="background1" w:themeFillShade="D9"/>
            <w:tcMar>
              <w:top w:w="15" w:type="dxa"/>
              <w:left w:w="15" w:type="dxa"/>
              <w:bottom w:w="0" w:type="dxa"/>
              <w:right w:w="15" w:type="dxa"/>
            </w:tcMar>
            <w:vAlign w:val="center"/>
          </w:tcPr>
          <w:p w:rsidR="004F70D4" w:rsidRPr="00104C14" w:rsidRDefault="004F70D4" w:rsidP="004F70D4">
            <w:pPr>
              <w:jc w:val="center"/>
              <w:textAlignment w:val="bottom"/>
              <w:rPr>
                <w:rFonts w:cs="Arial"/>
                <w:b/>
                <w:szCs w:val="24"/>
                <w:lang w:val="es-CO" w:eastAsia="es-CO"/>
              </w:rPr>
            </w:pPr>
            <w:r>
              <w:rPr>
                <w:rFonts w:cs="Arial"/>
                <w:b/>
                <w:szCs w:val="24"/>
                <w:lang w:val="es-CO" w:eastAsia="es-CO"/>
              </w:rPr>
              <w:t>22</w:t>
            </w:r>
          </w:p>
        </w:tc>
        <w:tc>
          <w:tcPr>
            <w:tcW w:w="609" w:type="dxa"/>
            <w:shd w:val="clear" w:color="auto" w:fill="D9D9D9" w:themeFill="background1" w:themeFillShade="D9"/>
            <w:tcMar>
              <w:top w:w="15" w:type="dxa"/>
              <w:left w:w="15" w:type="dxa"/>
              <w:bottom w:w="0" w:type="dxa"/>
              <w:right w:w="15" w:type="dxa"/>
            </w:tcMar>
            <w:vAlign w:val="center"/>
          </w:tcPr>
          <w:p w:rsidR="004F70D4" w:rsidRPr="00104C14" w:rsidRDefault="004F70D4" w:rsidP="004F70D4">
            <w:pPr>
              <w:jc w:val="center"/>
              <w:textAlignment w:val="bottom"/>
              <w:rPr>
                <w:rFonts w:cs="Arial"/>
                <w:b/>
                <w:szCs w:val="24"/>
                <w:lang w:val="es-CO" w:eastAsia="es-CO"/>
              </w:rPr>
            </w:pPr>
            <w:r>
              <w:rPr>
                <w:rFonts w:cs="Arial"/>
                <w:b/>
                <w:szCs w:val="24"/>
                <w:lang w:val="es-CO" w:eastAsia="es-CO"/>
              </w:rPr>
              <w:t>1</w:t>
            </w:r>
          </w:p>
        </w:tc>
        <w:tc>
          <w:tcPr>
            <w:tcW w:w="648" w:type="dxa"/>
            <w:shd w:val="clear" w:color="auto" w:fill="D9D9D9" w:themeFill="background1" w:themeFillShade="D9"/>
            <w:tcMar>
              <w:top w:w="15" w:type="dxa"/>
              <w:left w:w="15" w:type="dxa"/>
              <w:bottom w:w="0" w:type="dxa"/>
              <w:right w:w="15" w:type="dxa"/>
            </w:tcMar>
            <w:vAlign w:val="center"/>
          </w:tcPr>
          <w:p w:rsidR="004F70D4" w:rsidRPr="00104C14" w:rsidRDefault="004F70D4" w:rsidP="004F70D4">
            <w:pPr>
              <w:jc w:val="center"/>
              <w:textAlignment w:val="bottom"/>
              <w:rPr>
                <w:rFonts w:cs="Arial"/>
                <w:b/>
                <w:szCs w:val="24"/>
                <w:lang w:val="es-CO" w:eastAsia="es-CO"/>
              </w:rPr>
            </w:pPr>
            <w:r>
              <w:rPr>
                <w:rFonts w:cs="Arial"/>
                <w:b/>
                <w:szCs w:val="24"/>
                <w:lang w:val="es-CO" w:eastAsia="es-CO"/>
              </w:rPr>
              <w:t>0</w:t>
            </w:r>
          </w:p>
        </w:tc>
        <w:tc>
          <w:tcPr>
            <w:tcW w:w="932" w:type="dxa"/>
            <w:shd w:val="clear" w:color="auto" w:fill="D9D9D9" w:themeFill="background1" w:themeFillShade="D9"/>
            <w:tcMar>
              <w:top w:w="15" w:type="dxa"/>
              <w:left w:w="15" w:type="dxa"/>
              <w:bottom w:w="0" w:type="dxa"/>
              <w:right w:w="15" w:type="dxa"/>
            </w:tcMar>
            <w:vAlign w:val="center"/>
          </w:tcPr>
          <w:p w:rsidR="004F70D4" w:rsidRPr="00104C14" w:rsidRDefault="004F70D4" w:rsidP="004F70D4">
            <w:pPr>
              <w:jc w:val="center"/>
              <w:textAlignment w:val="bottom"/>
              <w:rPr>
                <w:rFonts w:cs="Arial"/>
                <w:b/>
                <w:szCs w:val="24"/>
                <w:lang w:val="es-CO" w:eastAsia="es-CO"/>
              </w:rPr>
            </w:pPr>
          </w:p>
        </w:tc>
      </w:tr>
    </w:tbl>
    <w:p w:rsidR="003F349E" w:rsidRDefault="003F349E"/>
    <w:p w:rsidR="00671B8B" w:rsidRDefault="00671B8B" w:rsidP="00671B8B"/>
    <w:p w:rsidR="00671B8B" w:rsidRPr="00671B8B" w:rsidRDefault="00671B8B" w:rsidP="00671B8B"/>
    <w:tbl>
      <w:tblPr>
        <w:tblStyle w:val="Cuadrculaclara-nfasis2"/>
        <w:tblW w:w="0" w:type="auto"/>
        <w:tblInd w:w="108" w:type="dxa"/>
        <w:tblLook w:val="04A0" w:firstRow="1" w:lastRow="0" w:firstColumn="1" w:lastColumn="0" w:noHBand="0" w:noVBand="1"/>
      </w:tblPr>
      <w:tblGrid>
        <w:gridCol w:w="3119"/>
        <w:gridCol w:w="5704"/>
      </w:tblGrid>
      <w:tr w:rsidR="00552931" w:rsidRPr="00CE6CCC" w:rsidTr="00CB5A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vAlign w:val="center"/>
          </w:tcPr>
          <w:p w:rsidR="00552931" w:rsidRPr="00CE6CCC" w:rsidRDefault="00552931" w:rsidP="00552931">
            <w:pPr>
              <w:jc w:val="center"/>
              <w:rPr>
                <w:i/>
                <w:sz w:val="20"/>
              </w:rPr>
            </w:pPr>
            <w:r>
              <w:rPr>
                <w:i/>
                <w:sz w:val="20"/>
              </w:rPr>
              <w:t xml:space="preserve">Aspectos relevantes </w:t>
            </w:r>
          </w:p>
        </w:tc>
        <w:tc>
          <w:tcPr>
            <w:tcW w:w="5704" w:type="dxa"/>
            <w:shd w:val="clear" w:color="auto" w:fill="auto"/>
            <w:vAlign w:val="center"/>
          </w:tcPr>
          <w:p w:rsidR="004F70D4" w:rsidRPr="004F70D4" w:rsidRDefault="004F70D4" w:rsidP="002D5E21">
            <w:pPr>
              <w:numPr>
                <w:ilvl w:val="0"/>
                <w:numId w:val="8"/>
              </w:numPr>
              <w:jc w:val="both"/>
              <w:cnfStyle w:val="100000000000" w:firstRow="1" w:lastRow="0" w:firstColumn="0" w:lastColumn="0" w:oddVBand="0" w:evenVBand="0" w:oddHBand="0" w:evenHBand="0" w:firstRowFirstColumn="0" w:firstRowLastColumn="0" w:lastRowFirstColumn="0" w:lastRowLastColumn="0"/>
              <w:rPr>
                <w:b w:val="0"/>
                <w:sz w:val="20"/>
              </w:rPr>
            </w:pPr>
            <w:r w:rsidRPr="004F70D4">
              <w:rPr>
                <w:b w:val="0"/>
                <w:sz w:val="20"/>
              </w:rPr>
              <w:t xml:space="preserve">Excelente disposición del Líder del proceso y de todo el equipo que atendió la auditoría, siempre estuvieron pendientes y atentos para facilitar la información requerida. </w:t>
            </w:r>
          </w:p>
          <w:p w:rsidR="004F70D4" w:rsidRPr="004F70D4" w:rsidRDefault="004F70D4" w:rsidP="002D5E21">
            <w:pPr>
              <w:numPr>
                <w:ilvl w:val="0"/>
                <w:numId w:val="8"/>
              </w:numPr>
              <w:jc w:val="both"/>
              <w:cnfStyle w:val="100000000000" w:firstRow="1" w:lastRow="0" w:firstColumn="0" w:lastColumn="0" w:oddVBand="0" w:evenVBand="0" w:oddHBand="0" w:evenHBand="0" w:firstRowFirstColumn="0" w:firstRowLastColumn="0" w:lastRowFirstColumn="0" w:lastRowLastColumn="0"/>
              <w:rPr>
                <w:b w:val="0"/>
                <w:sz w:val="20"/>
              </w:rPr>
            </w:pPr>
            <w:r w:rsidRPr="004F70D4">
              <w:rPr>
                <w:b w:val="0"/>
                <w:sz w:val="20"/>
              </w:rPr>
              <w:t xml:space="preserve"> El equipo de trabajo muestra conocimiento sobre los temas de calidad.</w:t>
            </w:r>
          </w:p>
          <w:p w:rsidR="00552931" w:rsidRPr="00552931" w:rsidRDefault="004F70D4" w:rsidP="002D5E21">
            <w:pPr>
              <w:numPr>
                <w:ilvl w:val="0"/>
                <w:numId w:val="8"/>
              </w:numPr>
              <w:jc w:val="both"/>
              <w:cnfStyle w:val="100000000000" w:firstRow="1" w:lastRow="0" w:firstColumn="0" w:lastColumn="0" w:oddVBand="0" w:evenVBand="0" w:oddHBand="0" w:evenHBand="0" w:firstRowFirstColumn="0" w:firstRowLastColumn="0" w:lastRowFirstColumn="0" w:lastRowLastColumn="0"/>
              <w:rPr>
                <w:b w:val="0"/>
                <w:sz w:val="20"/>
              </w:rPr>
            </w:pPr>
            <w:r w:rsidRPr="004F70D4">
              <w:rPr>
                <w:b w:val="0"/>
                <w:sz w:val="20"/>
              </w:rPr>
              <w:t>Se siente un excelente ambiente de trabajo.</w:t>
            </w:r>
            <w:r w:rsidR="00552931" w:rsidRPr="00552931">
              <w:rPr>
                <w:b w:val="0"/>
                <w:sz w:val="20"/>
              </w:rPr>
              <w:t xml:space="preserve"> </w:t>
            </w:r>
          </w:p>
        </w:tc>
      </w:tr>
      <w:tr w:rsidR="00552931" w:rsidRPr="00CE6CCC" w:rsidTr="00881F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shd w:val="clear" w:color="auto" w:fill="FFFFFF" w:themeFill="background1"/>
            <w:vAlign w:val="center"/>
          </w:tcPr>
          <w:p w:rsidR="00552931" w:rsidRDefault="00552931" w:rsidP="00552931">
            <w:pPr>
              <w:jc w:val="center"/>
              <w:rPr>
                <w:i/>
                <w:sz w:val="20"/>
              </w:rPr>
            </w:pPr>
            <w:r>
              <w:rPr>
                <w:i/>
                <w:sz w:val="20"/>
              </w:rPr>
              <w:t>Aspectos por mejorar</w:t>
            </w:r>
          </w:p>
        </w:tc>
        <w:tc>
          <w:tcPr>
            <w:tcW w:w="5704" w:type="dxa"/>
            <w:shd w:val="clear" w:color="auto" w:fill="auto"/>
          </w:tcPr>
          <w:p w:rsidR="004F70D4" w:rsidRPr="004F70D4" w:rsidRDefault="004F70D4" w:rsidP="002D5E21">
            <w:pPr>
              <w:numPr>
                <w:ilvl w:val="0"/>
                <w:numId w:val="3"/>
              </w:numPr>
              <w:ind w:left="338"/>
              <w:jc w:val="both"/>
              <w:cnfStyle w:val="000000100000" w:firstRow="0" w:lastRow="0" w:firstColumn="0" w:lastColumn="0" w:oddVBand="0" w:evenVBand="0" w:oddHBand="1" w:evenHBand="0" w:firstRowFirstColumn="0" w:firstRowLastColumn="0" w:lastRowFirstColumn="0" w:lastRowLastColumn="0"/>
              <w:rPr>
                <w:rFonts w:cs="Arial"/>
                <w:sz w:val="20"/>
              </w:rPr>
            </w:pPr>
            <w:r w:rsidRPr="004F70D4">
              <w:rPr>
                <w:sz w:val="20"/>
              </w:rPr>
              <w:t xml:space="preserve">Se sugiere a la dependencia identificar acciones de mejora que puedan incluir en el FAC-49 y que sean alcanzables por la dependencia. </w:t>
            </w:r>
          </w:p>
          <w:p w:rsidR="004F70D4" w:rsidRPr="004F70D4" w:rsidRDefault="004F70D4" w:rsidP="002D5E21">
            <w:pPr>
              <w:numPr>
                <w:ilvl w:val="0"/>
                <w:numId w:val="3"/>
              </w:numPr>
              <w:ind w:left="338"/>
              <w:jc w:val="both"/>
              <w:cnfStyle w:val="000000100000" w:firstRow="0" w:lastRow="0" w:firstColumn="0" w:lastColumn="0" w:oddVBand="0" w:evenVBand="0" w:oddHBand="1" w:evenHBand="0" w:firstRowFirstColumn="0" w:firstRowLastColumn="0" w:lastRowFirstColumn="0" w:lastRowLastColumn="0"/>
              <w:rPr>
                <w:rFonts w:cs="Arial"/>
                <w:sz w:val="20"/>
              </w:rPr>
            </w:pPr>
            <w:r w:rsidRPr="004F70D4">
              <w:rPr>
                <w:sz w:val="20"/>
              </w:rPr>
              <w:t>Se sugiere tener todas las matrices presentes al momento que en la auditoria se soliciten, por ejemplo la matriz de comunicación nunca se mostró.</w:t>
            </w:r>
          </w:p>
          <w:p w:rsidR="004F70D4" w:rsidRPr="004F70D4" w:rsidRDefault="004F70D4" w:rsidP="002D5E21">
            <w:pPr>
              <w:numPr>
                <w:ilvl w:val="0"/>
                <w:numId w:val="3"/>
              </w:numPr>
              <w:ind w:left="338"/>
              <w:jc w:val="both"/>
              <w:cnfStyle w:val="000000100000" w:firstRow="0" w:lastRow="0" w:firstColumn="0" w:lastColumn="0" w:oddVBand="0" w:evenVBand="0" w:oddHBand="1" w:evenHBand="0" w:firstRowFirstColumn="0" w:firstRowLastColumn="0" w:lastRowFirstColumn="0" w:lastRowLastColumn="0"/>
              <w:rPr>
                <w:rFonts w:cs="Arial"/>
                <w:sz w:val="20"/>
              </w:rPr>
            </w:pPr>
            <w:r w:rsidRPr="004F70D4">
              <w:rPr>
                <w:sz w:val="20"/>
              </w:rPr>
              <w:t xml:space="preserve"> Se sugiere elaborar la matriz FAC-50 </w:t>
            </w:r>
            <w:r w:rsidRPr="004F70D4">
              <w:rPr>
                <w:rFonts w:cs="Arial"/>
                <w:sz w:val="20"/>
              </w:rPr>
              <w:t>“</w:t>
            </w:r>
            <w:r w:rsidRPr="004F70D4">
              <w:rPr>
                <w:sz w:val="20"/>
              </w:rPr>
              <w:t>Matriz de Identificaci</w:t>
            </w:r>
            <w:r w:rsidRPr="004F70D4">
              <w:rPr>
                <w:rFonts w:cs="Arial"/>
                <w:sz w:val="20"/>
              </w:rPr>
              <w:t>ó</w:t>
            </w:r>
            <w:r w:rsidRPr="004F70D4">
              <w:rPr>
                <w:sz w:val="20"/>
              </w:rPr>
              <w:t>n y Reporte del Producto o Servicio No Conforme”.</w:t>
            </w:r>
          </w:p>
          <w:p w:rsidR="004F70D4" w:rsidRPr="004F70D4" w:rsidRDefault="004F70D4" w:rsidP="002D5E21">
            <w:pPr>
              <w:numPr>
                <w:ilvl w:val="0"/>
                <w:numId w:val="3"/>
              </w:numPr>
              <w:ind w:left="338"/>
              <w:jc w:val="both"/>
              <w:cnfStyle w:val="000000100000" w:firstRow="0" w:lastRow="0" w:firstColumn="0" w:lastColumn="0" w:oddVBand="0" w:evenVBand="0" w:oddHBand="1" w:evenHBand="0" w:firstRowFirstColumn="0" w:firstRowLastColumn="0" w:lastRowFirstColumn="0" w:lastRowLastColumn="0"/>
              <w:rPr>
                <w:rFonts w:cs="Arial"/>
                <w:sz w:val="20"/>
              </w:rPr>
            </w:pPr>
            <w:r w:rsidRPr="004F70D4">
              <w:rPr>
                <w:sz w:val="20"/>
              </w:rPr>
              <w:t xml:space="preserve"> Continuar con la mejora continua del proceso. </w:t>
            </w:r>
          </w:p>
          <w:p w:rsidR="004F70D4" w:rsidRPr="004F70D4" w:rsidRDefault="004F70D4" w:rsidP="002D5E21">
            <w:pPr>
              <w:numPr>
                <w:ilvl w:val="0"/>
                <w:numId w:val="3"/>
              </w:numPr>
              <w:ind w:left="338"/>
              <w:jc w:val="both"/>
              <w:cnfStyle w:val="000000100000" w:firstRow="0" w:lastRow="0" w:firstColumn="0" w:lastColumn="0" w:oddVBand="0" w:evenVBand="0" w:oddHBand="1" w:evenHBand="0" w:firstRowFirstColumn="0" w:firstRowLastColumn="0" w:lastRowFirstColumn="0" w:lastRowLastColumn="0"/>
              <w:rPr>
                <w:rFonts w:cs="Arial"/>
                <w:sz w:val="20"/>
              </w:rPr>
            </w:pPr>
            <w:r w:rsidRPr="004F70D4">
              <w:rPr>
                <w:sz w:val="20"/>
              </w:rPr>
              <w:t xml:space="preserve"> Se deben realizar actas para la elaboraci</w:t>
            </w:r>
            <w:r w:rsidRPr="004F70D4">
              <w:rPr>
                <w:rFonts w:cs="Arial"/>
                <w:sz w:val="20"/>
              </w:rPr>
              <w:t>ó</w:t>
            </w:r>
            <w:r w:rsidRPr="004F70D4">
              <w:rPr>
                <w:sz w:val="20"/>
              </w:rPr>
              <w:t>n y aprobaci</w:t>
            </w:r>
            <w:r w:rsidRPr="004F70D4">
              <w:rPr>
                <w:rFonts w:cs="Arial"/>
                <w:sz w:val="20"/>
              </w:rPr>
              <w:t>ó</w:t>
            </w:r>
            <w:r w:rsidRPr="004F70D4">
              <w:rPr>
                <w:sz w:val="20"/>
              </w:rPr>
              <w:t xml:space="preserve">n de todas las matrices. </w:t>
            </w:r>
          </w:p>
          <w:p w:rsidR="004F70D4" w:rsidRPr="004F70D4" w:rsidRDefault="004F70D4" w:rsidP="002D5E21">
            <w:pPr>
              <w:numPr>
                <w:ilvl w:val="0"/>
                <w:numId w:val="3"/>
              </w:numPr>
              <w:ind w:left="338"/>
              <w:jc w:val="both"/>
              <w:cnfStyle w:val="000000100000" w:firstRow="0" w:lastRow="0" w:firstColumn="0" w:lastColumn="0" w:oddVBand="0" w:evenVBand="0" w:oddHBand="1" w:evenHBand="0" w:firstRowFirstColumn="0" w:firstRowLastColumn="0" w:lastRowFirstColumn="0" w:lastRowLastColumn="0"/>
              <w:rPr>
                <w:rFonts w:cs="Arial"/>
                <w:sz w:val="20"/>
              </w:rPr>
            </w:pPr>
            <w:r w:rsidRPr="004F70D4">
              <w:rPr>
                <w:sz w:val="20"/>
              </w:rPr>
              <w:t>Tener cuidado con las f</w:t>
            </w:r>
            <w:r w:rsidRPr="004F70D4">
              <w:rPr>
                <w:rFonts w:cs="Arial"/>
                <w:sz w:val="20"/>
              </w:rPr>
              <w:t>ó</w:t>
            </w:r>
            <w:r w:rsidRPr="004F70D4">
              <w:rPr>
                <w:sz w:val="20"/>
              </w:rPr>
              <w:t>rmulas al momento de utilizar las matrices</w:t>
            </w:r>
          </w:p>
          <w:p w:rsidR="00552931" w:rsidRPr="00552931" w:rsidRDefault="00552931" w:rsidP="004F70D4">
            <w:pPr>
              <w:ind w:left="338"/>
              <w:jc w:val="both"/>
              <w:cnfStyle w:val="000000100000" w:firstRow="0" w:lastRow="0" w:firstColumn="0" w:lastColumn="0" w:oddVBand="0" w:evenVBand="0" w:oddHBand="1" w:evenHBand="0" w:firstRowFirstColumn="0" w:firstRowLastColumn="0" w:lastRowFirstColumn="0" w:lastRowLastColumn="0"/>
              <w:rPr>
                <w:rFonts w:cs="Arial"/>
                <w:sz w:val="20"/>
                <w:szCs w:val="22"/>
              </w:rPr>
            </w:pPr>
          </w:p>
        </w:tc>
      </w:tr>
    </w:tbl>
    <w:p w:rsidR="009223DC" w:rsidRDefault="009223DC" w:rsidP="009223DC">
      <w:pPr>
        <w:pStyle w:val="Textoindependiente2"/>
        <w:jc w:val="center"/>
        <w:rPr>
          <w:noProof/>
          <w:lang w:eastAsia="es-CO"/>
        </w:rPr>
      </w:pPr>
    </w:p>
    <w:p w:rsidR="00552931" w:rsidRDefault="00552931" w:rsidP="009223DC">
      <w:pPr>
        <w:pStyle w:val="Textoindependiente2"/>
        <w:jc w:val="center"/>
        <w:rPr>
          <w:noProof/>
          <w:lang w:eastAsia="es-CO"/>
        </w:rPr>
      </w:pPr>
    </w:p>
    <w:p w:rsidR="00552931" w:rsidRDefault="00552931" w:rsidP="009223DC">
      <w:pPr>
        <w:pStyle w:val="Textoindependiente2"/>
        <w:jc w:val="center"/>
        <w:rPr>
          <w:noProof/>
          <w:lang w:eastAsia="es-CO"/>
        </w:rPr>
      </w:pPr>
    </w:p>
    <w:p w:rsidR="00552931" w:rsidRDefault="00552931" w:rsidP="009223DC">
      <w:pPr>
        <w:pStyle w:val="Textoindependiente2"/>
        <w:jc w:val="center"/>
        <w:rPr>
          <w:noProof/>
          <w:lang w:eastAsia="es-CO"/>
        </w:rPr>
      </w:pPr>
    </w:p>
    <w:p w:rsidR="00552931" w:rsidRDefault="00552931" w:rsidP="009223DC">
      <w:pPr>
        <w:pStyle w:val="Textoindependiente2"/>
        <w:jc w:val="center"/>
        <w:rPr>
          <w:noProof/>
          <w:lang w:eastAsia="es-CO"/>
        </w:rPr>
      </w:pPr>
    </w:p>
    <w:p w:rsidR="00552931" w:rsidRDefault="00552931" w:rsidP="009223DC">
      <w:pPr>
        <w:pStyle w:val="Textoindependiente2"/>
        <w:jc w:val="center"/>
        <w:rPr>
          <w:noProof/>
          <w:lang w:eastAsia="es-CO"/>
        </w:rPr>
      </w:pPr>
    </w:p>
    <w:p w:rsidR="00552931" w:rsidRDefault="00552931" w:rsidP="009223DC">
      <w:pPr>
        <w:pStyle w:val="Textoindependiente2"/>
        <w:jc w:val="center"/>
        <w:rPr>
          <w:noProof/>
          <w:lang w:eastAsia="es-CO"/>
        </w:rPr>
      </w:pPr>
    </w:p>
    <w:p w:rsidR="00552931" w:rsidRDefault="00552931" w:rsidP="009223DC">
      <w:pPr>
        <w:pStyle w:val="Textoindependiente2"/>
        <w:jc w:val="center"/>
        <w:rPr>
          <w:noProof/>
          <w:lang w:eastAsia="es-CO"/>
        </w:rPr>
      </w:pPr>
    </w:p>
    <w:p w:rsidR="00552931" w:rsidRDefault="00552931" w:rsidP="009223DC">
      <w:pPr>
        <w:pStyle w:val="Textoindependiente2"/>
        <w:jc w:val="center"/>
        <w:rPr>
          <w:noProof/>
          <w:lang w:eastAsia="es-CO"/>
        </w:rPr>
      </w:pPr>
    </w:p>
    <w:p w:rsidR="00552931" w:rsidRDefault="00552931" w:rsidP="009223DC">
      <w:pPr>
        <w:pStyle w:val="Textoindependiente2"/>
        <w:jc w:val="center"/>
        <w:rPr>
          <w:noProof/>
          <w:lang w:eastAsia="es-CO"/>
        </w:rPr>
      </w:pPr>
    </w:p>
    <w:p w:rsidR="00552931" w:rsidRDefault="00552931" w:rsidP="009223DC">
      <w:pPr>
        <w:pStyle w:val="Textoindependiente2"/>
        <w:jc w:val="center"/>
        <w:rPr>
          <w:noProof/>
          <w:lang w:eastAsia="es-CO"/>
        </w:rPr>
      </w:pPr>
    </w:p>
    <w:p w:rsidR="00552931" w:rsidRDefault="00552931" w:rsidP="009223DC">
      <w:pPr>
        <w:pStyle w:val="Textoindependiente2"/>
        <w:jc w:val="center"/>
        <w:rPr>
          <w:noProof/>
          <w:lang w:eastAsia="es-CO"/>
        </w:rPr>
      </w:pPr>
    </w:p>
    <w:p w:rsidR="00552931" w:rsidRDefault="00552931" w:rsidP="009223DC">
      <w:pPr>
        <w:pStyle w:val="Textoindependiente2"/>
        <w:jc w:val="center"/>
        <w:rPr>
          <w:noProof/>
          <w:lang w:eastAsia="es-CO"/>
        </w:rPr>
      </w:pPr>
    </w:p>
    <w:p w:rsidR="00552931" w:rsidRDefault="00552931" w:rsidP="009223DC">
      <w:pPr>
        <w:pStyle w:val="Textoindependiente2"/>
        <w:jc w:val="center"/>
        <w:rPr>
          <w:noProof/>
          <w:lang w:eastAsia="es-CO"/>
        </w:rPr>
      </w:pPr>
    </w:p>
    <w:tbl>
      <w:tblPr>
        <w:tblW w:w="9087" w:type="dxa"/>
        <w:tblBorders>
          <w:top w:val="single" w:sz="6" w:space="0" w:color="808080"/>
          <w:bottom w:val="single" w:sz="6" w:space="0" w:color="808080"/>
          <w:insideH w:val="single" w:sz="6" w:space="0" w:color="808080"/>
          <w:insideV w:val="single" w:sz="6" w:space="0" w:color="808080"/>
        </w:tblBorders>
        <w:shd w:val="clear" w:color="auto" w:fill="AD3333"/>
        <w:tblCellMar>
          <w:left w:w="0" w:type="dxa"/>
          <w:right w:w="0" w:type="dxa"/>
        </w:tblCellMar>
        <w:tblLook w:val="0600" w:firstRow="0" w:lastRow="0" w:firstColumn="0" w:lastColumn="0" w:noHBand="1" w:noVBand="1"/>
      </w:tblPr>
      <w:tblGrid>
        <w:gridCol w:w="3173"/>
        <w:gridCol w:w="622"/>
        <w:gridCol w:w="600"/>
        <w:gridCol w:w="695"/>
        <w:gridCol w:w="932"/>
        <w:gridCol w:w="751"/>
        <w:gridCol w:w="15"/>
        <w:gridCol w:w="594"/>
        <w:gridCol w:w="713"/>
        <w:gridCol w:w="992"/>
      </w:tblGrid>
      <w:tr w:rsidR="009223DC" w:rsidRPr="00104C14" w:rsidTr="00F963BC">
        <w:trPr>
          <w:trHeight w:val="250"/>
        </w:trPr>
        <w:tc>
          <w:tcPr>
            <w:tcW w:w="3173" w:type="dxa"/>
            <w:vMerge w:val="restart"/>
            <w:shd w:val="clear" w:color="auto" w:fill="AD0000"/>
            <w:tcMar>
              <w:top w:w="15" w:type="dxa"/>
              <w:left w:w="15" w:type="dxa"/>
              <w:bottom w:w="0" w:type="dxa"/>
              <w:right w:w="15" w:type="dxa"/>
            </w:tcMar>
            <w:vAlign w:val="center"/>
            <w:hideMark/>
          </w:tcPr>
          <w:p w:rsidR="009223DC" w:rsidRPr="00F963BC" w:rsidRDefault="009223DC" w:rsidP="00CE6CCC">
            <w:pPr>
              <w:pStyle w:val="Textoindependiente2"/>
              <w:jc w:val="center"/>
              <w:rPr>
                <w:b/>
                <w:bCs/>
                <w:color w:val="FFFFFF"/>
                <w:sz w:val="20"/>
                <w:szCs w:val="20"/>
                <w:lang w:val="es-CO"/>
              </w:rPr>
            </w:pPr>
            <w:r w:rsidRPr="00F963BC">
              <w:rPr>
                <w:b/>
                <w:bCs/>
                <w:color w:val="FFFFFF"/>
                <w:sz w:val="20"/>
                <w:szCs w:val="20"/>
                <w:lang w:val="es-CO"/>
              </w:rPr>
              <w:t>NOMBRE PROCESO</w:t>
            </w:r>
          </w:p>
        </w:tc>
        <w:tc>
          <w:tcPr>
            <w:tcW w:w="2849" w:type="dxa"/>
            <w:gridSpan w:val="4"/>
            <w:shd w:val="clear" w:color="auto" w:fill="AD0000"/>
            <w:tcMar>
              <w:top w:w="15" w:type="dxa"/>
              <w:left w:w="15" w:type="dxa"/>
              <w:bottom w:w="0" w:type="dxa"/>
              <w:right w:w="15" w:type="dxa"/>
            </w:tcMar>
            <w:vAlign w:val="center"/>
            <w:hideMark/>
          </w:tcPr>
          <w:p w:rsidR="00F963BC" w:rsidRPr="00306E2F" w:rsidRDefault="00633579" w:rsidP="00F963BC">
            <w:pPr>
              <w:jc w:val="center"/>
              <w:textAlignment w:val="bottom"/>
              <w:rPr>
                <w:rFonts w:cs="Arial"/>
                <w:b/>
                <w:bCs/>
                <w:color w:val="FFFFFF"/>
                <w:szCs w:val="16"/>
                <w:lang w:val="es-CO"/>
              </w:rPr>
            </w:pPr>
            <w:r>
              <w:rPr>
                <w:rFonts w:cs="Arial"/>
                <w:b/>
                <w:bCs/>
                <w:color w:val="FFFFFF"/>
                <w:szCs w:val="16"/>
                <w:lang w:val="es-CO"/>
              </w:rPr>
              <w:t>Año 2020</w:t>
            </w:r>
          </w:p>
        </w:tc>
        <w:tc>
          <w:tcPr>
            <w:tcW w:w="3065" w:type="dxa"/>
            <w:gridSpan w:val="5"/>
            <w:shd w:val="clear" w:color="auto" w:fill="AD0000"/>
            <w:tcMar>
              <w:top w:w="15" w:type="dxa"/>
              <w:left w:w="15" w:type="dxa"/>
              <w:bottom w:w="0" w:type="dxa"/>
              <w:right w:w="15" w:type="dxa"/>
            </w:tcMar>
            <w:vAlign w:val="center"/>
            <w:hideMark/>
          </w:tcPr>
          <w:p w:rsidR="009223DC" w:rsidRPr="00306E2F" w:rsidRDefault="00633579" w:rsidP="00CE6CCC">
            <w:pPr>
              <w:jc w:val="center"/>
              <w:textAlignment w:val="bottom"/>
              <w:rPr>
                <w:rFonts w:cs="Arial"/>
                <w:b/>
                <w:bCs/>
                <w:color w:val="FFFFFF"/>
                <w:szCs w:val="16"/>
                <w:lang w:val="es-CO"/>
              </w:rPr>
            </w:pPr>
            <w:r>
              <w:rPr>
                <w:rFonts w:cs="Arial"/>
                <w:b/>
                <w:bCs/>
                <w:color w:val="FFFFFF"/>
                <w:szCs w:val="16"/>
                <w:lang w:val="es-CO"/>
              </w:rPr>
              <w:t>Año 2021</w:t>
            </w:r>
          </w:p>
        </w:tc>
      </w:tr>
      <w:tr w:rsidR="009223DC" w:rsidRPr="00104C14" w:rsidTr="00DF5208">
        <w:trPr>
          <w:trHeight w:val="254"/>
        </w:trPr>
        <w:tc>
          <w:tcPr>
            <w:tcW w:w="0" w:type="auto"/>
            <w:vMerge/>
            <w:shd w:val="clear" w:color="auto" w:fill="AD0000"/>
            <w:vAlign w:val="center"/>
            <w:hideMark/>
          </w:tcPr>
          <w:p w:rsidR="009223DC" w:rsidRPr="00F963BC" w:rsidRDefault="009223DC" w:rsidP="00CE6CCC">
            <w:pPr>
              <w:pStyle w:val="Textoindependiente2"/>
              <w:jc w:val="center"/>
              <w:rPr>
                <w:b/>
                <w:bCs/>
                <w:color w:val="FFFFFF"/>
                <w:sz w:val="20"/>
                <w:szCs w:val="20"/>
                <w:lang w:val="es-CO"/>
              </w:rPr>
            </w:pPr>
          </w:p>
        </w:tc>
        <w:tc>
          <w:tcPr>
            <w:tcW w:w="622" w:type="dxa"/>
            <w:shd w:val="clear" w:color="auto" w:fill="AD0000"/>
            <w:tcMar>
              <w:top w:w="15" w:type="dxa"/>
              <w:left w:w="15" w:type="dxa"/>
              <w:bottom w:w="0" w:type="dxa"/>
              <w:right w:w="15" w:type="dxa"/>
            </w:tcMar>
            <w:vAlign w:val="center"/>
            <w:hideMark/>
          </w:tcPr>
          <w:p w:rsidR="009223DC" w:rsidRPr="00306E2F" w:rsidRDefault="009223DC" w:rsidP="00CE6CCC">
            <w:pPr>
              <w:pStyle w:val="Textoindependiente2"/>
              <w:jc w:val="center"/>
              <w:rPr>
                <w:b/>
                <w:bCs/>
                <w:color w:val="FFFFFF"/>
                <w:sz w:val="16"/>
                <w:szCs w:val="16"/>
                <w:lang w:val="es-CO"/>
              </w:rPr>
            </w:pPr>
            <w:r w:rsidRPr="00306E2F">
              <w:rPr>
                <w:b/>
                <w:bCs/>
                <w:color w:val="FFFFFF"/>
                <w:sz w:val="16"/>
                <w:szCs w:val="16"/>
                <w:lang w:val="es-CO"/>
              </w:rPr>
              <w:t>C</w:t>
            </w:r>
          </w:p>
        </w:tc>
        <w:tc>
          <w:tcPr>
            <w:tcW w:w="600" w:type="dxa"/>
            <w:shd w:val="clear" w:color="auto" w:fill="AD0000"/>
            <w:tcMar>
              <w:top w:w="15" w:type="dxa"/>
              <w:left w:w="15" w:type="dxa"/>
              <w:bottom w:w="0" w:type="dxa"/>
              <w:right w:w="15" w:type="dxa"/>
            </w:tcMar>
            <w:vAlign w:val="center"/>
            <w:hideMark/>
          </w:tcPr>
          <w:p w:rsidR="009223DC" w:rsidRPr="00306E2F" w:rsidRDefault="009223DC" w:rsidP="00CE6CCC">
            <w:pPr>
              <w:pStyle w:val="Textoindependiente2"/>
              <w:jc w:val="center"/>
              <w:rPr>
                <w:b/>
                <w:bCs/>
                <w:color w:val="FFFFFF"/>
                <w:sz w:val="16"/>
                <w:szCs w:val="16"/>
                <w:lang w:val="es-CO"/>
              </w:rPr>
            </w:pPr>
            <w:r w:rsidRPr="00306E2F">
              <w:rPr>
                <w:b/>
                <w:bCs/>
                <w:color w:val="FFFFFF"/>
                <w:sz w:val="16"/>
                <w:szCs w:val="16"/>
                <w:lang w:val="es-CO"/>
              </w:rPr>
              <w:t>NC</w:t>
            </w:r>
          </w:p>
        </w:tc>
        <w:tc>
          <w:tcPr>
            <w:tcW w:w="695" w:type="dxa"/>
            <w:shd w:val="clear" w:color="auto" w:fill="AD0000"/>
            <w:tcMar>
              <w:top w:w="15" w:type="dxa"/>
              <w:left w:w="15" w:type="dxa"/>
              <w:bottom w:w="0" w:type="dxa"/>
              <w:right w:w="15" w:type="dxa"/>
            </w:tcMar>
            <w:vAlign w:val="center"/>
            <w:hideMark/>
          </w:tcPr>
          <w:p w:rsidR="009223DC" w:rsidRPr="00306E2F" w:rsidRDefault="009223DC" w:rsidP="00CE6CCC">
            <w:pPr>
              <w:pStyle w:val="Textoindependiente2"/>
              <w:jc w:val="center"/>
              <w:rPr>
                <w:b/>
                <w:bCs/>
                <w:color w:val="FFFFFF"/>
                <w:sz w:val="16"/>
                <w:szCs w:val="16"/>
                <w:lang w:val="es-CO"/>
              </w:rPr>
            </w:pPr>
            <w:r w:rsidRPr="00306E2F">
              <w:rPr>
                <w:b/>
                <w:bCs/>
                <w:color w:val="FFFFFF"/>
                <w:sz w:val="16"/>
                <w:szCs w:val="16"/>
                <w:lang w:val="es-CO"/>
              </w:rPr>
              <w:t>O</w:t>
            </w:r>
          </w:p>
        </w:tc>
        <w:tc>
          <w:tcPr>
            <w:tcW w:w="932" w:type="dxa"/>
            <w:shd w:val="clear" w:color="auto" w:fill="AD0000"/>
            <w:tcMar>
              <w:top w:w="15" w:type="dxa"/>
              <w:left w:w="15" w:type="dxa"/>
              <w:bottom w:w="0" w:type="dxa"/>
              <w:right w:w="15" w:type="dxa"/>
            </w:tcMar>
            <w:vAlign w:val="center"/>
            <w:hideMark/>
          </w:tcPr>
          <w:p w:rsidR="009223DC" w:rsidRPr="00306E2F" w:rsidRDefault="009223DC" w:rsidP="00CE6CCC">
            <w:pPr>
              <w:pStyle w:val="Textoindependiente2"/>
              <w:jc w:val="center"/>
              <w:rPr>
                <w:b/>
                <w:bCs/>
                <w:color w:val="FFFFFF"/>
                <w:sz w:val="16"/>
                <w:szCs w:val="16"/>
                <w:lang w:val="es-CO"/>
              </w:rPr>
            </w:pPr>
            <w:r w:rsidRPr="00306E2F">
              <w:rPr>
                <w:b/>
                <w:bCs/>
                <w:color w:val="FFFFFF"/>
                <w:sz w:val="16"/>
                <w:szCs w:val="16"/>
                <w:lang w:val="es-CO"/>
              </w:rPr>
              <w:t>NC MAYOR</w:t>
            </w:r>
          </w:p>
        </w:tc>
        <w:tc>
          <w:tcPr>
            <w:tcW w:w="751" w:type="dxa"/>
            <w:shd w:val="clear" w:color="auto" w:fill="AD0000"/>
            <w:tcMar>
              <w:top w:w="15" w:type="dxa"/>
              <w:left w:w="15" w:type="dxa"/>
              <w:bottom w:w="0" w:type="dxa"/>
              <w:right w:w="15" w:type="dxa"/>
            </w:tcMar>
            <w:vAlign w:val="center"/>
            <w:hideMark/>
          </w:tcPr>
          <w:p w:rsidR="009223DC" w:rsidRPr="00306E2F" w:rsidRDefault="009223DC" w:rsidP="00CE6CCC">
            <w:pPr>
              <w:pStyle w:val="Textoindependiente2"/>
              <w:jc w:val="center"/>
              <w:rPr>
                <w:b/>
                <w:bCs/>
                <w:color w:val="FFFFFF"/>
                <w:sz w:val="16"/>
                <w:szCs w:val="16"/>
                <w:lang w:val="es-CO"/>
              </w:rPr>
            </w:pPr>
            <w:r w:rsidRPr="00306E2F">
              <w:rPr>
                <w:b/>
                <w:bCs/>
                <w:color w:val="FFFFFF"/>
                <w:sz w:val="16"/>
                <w:szCs w:val="16"/>
                <w:lang w:val="es-CO"/>
              </w:rPr>
              <w:t>C</w:t>
            </w:r>
          </w:p>
        </w:tc>
        <w:tc>
          <w:tcPr>
            <w:tcW w:w="609" w:type="dxa"/>
            <w:gridSpan w:val="2"/>
            <w:shd w:val="clear" w:color="auto" w:fill="AD0000"/>
            <w:tcMar>
              <w:top w:w="15" w:type="dxa"/>
              <w:left w:w="15" w:type="dxa"/>
              <w:bottom w:w="0" w:type="dxa"/>
              <w:right w:w="15" w:type="dxa"/>
            </w:tcMar>
            <w:vAlign w:val="center"/>
            <w:hideMark/>
          </w:tcPr>
          <w:p w:rsidR="009223DC" w:rsidRPr="00306E2F" w:rsidRDefault="009223DC" w:rsidP="00CE6CCC">
            <w:pPr>
              <w:pStyle w:val="Textoindependiente2"/>
              <w:jc w:val="center"/>
              <w:rPr>
                <w:b/>
                <w:bCs/>
                <w:color w:val="FFFFFF"/>
                <w:sz w:val="16"/>
                <w:szCs w:val="16"/>
                <w:lang w:val="es-CO"/>
              </w:rPr>
            </w:pPr>
            <w:r w:rsidRPr="00306E2F">
              <w:rPr>
                <w:b/>
                <w:bCs/>
                <w:color w:val="FFFFFF"/>
                <w:sz w:val="16"/>
                <w:szCs w:val="16"/>
                <w:lang w:val="es-CO"/>
              </w:rPr>
              <w:t>NC</w:t>
            </w:r>
          </w:p>
        </w:tc>
        <w:tc>
          <w:tcPr>
            <w:tcW w:w="713" w:type="dxa"/>
            <w:shd w:val="clear" w:color="auto" w:fill="AD0000"/>
            <w:tcMar>
              <w:top w:w="15" w:type="dxa"/>
              <w:left w:w="15" w:type="dxa"/>
              <w:bottom w:w="0" w:type="dxa"/>
              <w:right w:w="15" w:type="dxa"/>
            </w:tcMar>
            <w:vAlign w:val="center"/>
            <w:hideMark/>
          </w:tcPr>
          <w:p w:rsidR="009223DC" w:rsidRPr="00306E2F" w:rsidRDefault="009223DC" w:rsidP="00CE6CCC">
            <w:pPr>
              <w:pStyle w:val="Textoindependiente2"/>
              <w:jc w:val="center"/>
              <w:rPr>
                <w:b/>
                <w:bCs/>
                <w:color w:val="FFFFFF"/>
                <w:sz w:val="16"/>
                <w:szCs w:val="16"/>
                <w:lang w:val="es-CO"/>
              </w:rPr>
            </w:pPr>
            <w:r w:rsidRPr="00306E2F">
              <w:rPr>
                <w:b/>
                <w:bCs/>
                <w:color w:val="FFFFFF"/>
                <w:sz w:val="16"/>
                <w:szCs w:val="16"/>
                <w:lang w:val="es-CO"/>
              </w:rPr>
              <w:t>O</w:t>
            </w:r>
          </w:p>
        </w:tc>
        <w:tc>
          <w:tcPr>
            <w:tcW w:w="992" w:type="dxa"/>
            <w:shd w:val="clear" w:color="auto" w:fill="AD0000"/>
            <w:tcMar>
              <w:top w:w="15" w:type="dxa"/>
              <w:left w:w="15" w:type="dxa"/>
              <w:bottom w:w="0" w:type="dxa"/>
              <w:right w:w="15" w:type="dxa"/>
            </w:tcMar>
            <w:vAlign w:val="center"/>
            <w:hideMark/>
          </w:tcPr>
          <w:p w:rsidR="009223DC" w:rsidRPr="00306E2F" w:rsidRDefault="009223DC" w:rsidP="00CE6CCC">
            <w:pPr>
              <w:pStyle w:val="Textoindependiente2"/>
              <w:jc w:val="center"/>
              <w:rPr>
                <w:b/>
                <w:bCs/>
                <w:color w:val="FFFFFF"/>
                <w:sz w:val="16"/>
                <w:szCs w:val="16"/>
                <w:lang w:val="es-CO"/>
              </w:rPr>
            </w:pPr>
            <w:r w:rsidRPr="00306E2F">
              <w:rPr>
                <w:b/>
                <w:bCs/>
                <w:color w:val="FFFFFF"/>
                <w:sz w:val="16"/>
                <w:szCs w:val="16"/>
                <w:lang w:val="es-CO"/>
              </w:rPr>
              <w:t>NC MAYOR</w:t>
            </w:r>
          </w:p>
        </w:tc>
      </w:tr>
      <w:tr w:rsidR="00DF5208" w:rsidRPr="00984F3C" w:rsidTr="00633579">
        <w:trPr>
          <w:trHeight w:val="298"/>
        </w:trPr>
        <w:tc>
          <w:tcPr>
            <w:tcW w:w="3173" w:type="dxa"/>
            <w:shd w:val="clear" w:color="auto" w:fill="BFBFBF"/>
            <w:tcMar>
              <w:top w:w="15" w:type="dxa"/>
              <w:left w:w="15" w:type="dxa"/>
              <w:bottom w:w="0" w:type="dxa"/>
              <w:right w:w="15" w:type="dxa"/>
            </w:tcMar>
            <w:vAlign w:val="center"/>
            <w:hideMark/>
          </w:tcPr>
          <w:p w:rsidR="00DF5208" w:rsidRPr="00F963BC" w:rsidRDefault="00DF5208" w:rsidP="00C81CFD">
            <w:pPr>
              <w:pStyle w:val="Textoindependiente2"/>
              <w:jc w:val="center"/>
              <w:rPr>
                <w:b/>
                <w:bCs/>
                <w:sz w:val="20"/>
                <w:szCs w:val="20"/>
                <w:lang w:val="es-CO"/>
              </w:rPr>
            </w:pPr>
            <w:r w:rsidRPr="00F963BC">
              <w:rPr>
                <w:b/>
                <w:bCs/>
                <w:sz w:val="20"/>
                <w:szCs w:val="20"/>
                <w:lang w:val="es-CO"/>
              </w:rPr>
              <w:t>2. Gestión Administrativa y Financiera</w:t>
            </w:r>
          </w:p>
        </w:tc>
        <w:tc>
          <w:tcPr>
            <w:tcW w:w="622" w:type="dxa"/>
            <w:shd w:val="clear" w:color="auto" w:fill="FFFFFF" w:themeFill="background1"/>
            <w:tcMar>
              <w:top w:w="15" w:type="dxa"/>
              <w:left w:w="15" w:type="dxa"/>
              <w:bottom w:w="0" w:type="dxa"/>
              <w:right w:w="15" w:type="dxa"/>
            </w:tcMar>
            <w:vAlign w:val="center"/>
          </w:tcPr>
          <w:p w:rsidR="00DF5208" w:rsidRPr="00F963BC" w:rsidRDefault="00DF5208" w:rsidP="00C81CFD">
            <w:pPr>
              <w:pStyle w:val="Textoindependiente2"/>
              <w:jc w:val="center"/>
              <w:rPr>
                <w:bCs/>
                <w:sz w:val="16"/>
                <w:szCs w:val="16"/>
                <w:lang w:val="es-CO"/>
              </w:rPr>
            </w:pPr>
          </w:p>
        </w:tc>
        <w:tc>
          <w:tcPr>
            <w:tcW w:w="600" w:type="dxa"/>
            <w:shd w:val="clear" w:color="auto" w:fill="FFFFFF" w:themeFill="background1"/>
            <w:vAlign w:val="center"/>
          </w:tcPr>
          <w:p w:rsidR="00DF5208" w:rsidRPr="00F963BC" w:rsidRDefault="00DF5208" w:rsidP="00C81CFD">
            <w:pPr>
              <w:pStyle w:val="Textoindependiente2"/>
              <w:jc w:val="center"/>
              <w:rPr>
                <w:bCs/>
                <w:sz w:val="16"/>
                <w:szCs w:val="16"/>
                <w:lang w:val="es-CO"/>
              </w:rPr>
            </w:pPr>
          </w:p>
        </w:tc>
        <w:tc>
          <w:tcPr>
            <w:tcW w:w="695" w:type="dxa"/>
            <w:shd w:val="clear" w:color="auto" w:fill="FFFFFF" w:themeFill="background1"/>
            <w:vAlign w:val="center"/>
          </w:tcPr>
          <w:p w:rsidR="00DF5208" w:rsidRPr="00F963BC" w:rsidRDefault="00DF5208" w:rsidP="00C81CFD">
            <w:pPr>
              <w:pStyle w:val="Textoindependiente2"/>
              <w:jc w:val="center"/>
              <w:rPr>
                <w:bCs/>
                <w:sz w:val="16"/>
                <w:szCs w:val="16"/>
                <w:lang w:val="es-CO"/>
              </w:rPr>
            </w:pPr>
          </w:p>
        </w:tc>
        <w:tc>
          <w:tcPr>
            <w:tcW w:w="932" w:type="dxa"/>
            <w:shd w:val="clear" w:color="auto" w:fill="FFFFFF" w:themeFill="background1"/>
            <w:vAlign w:val="center"/>
          </w:tcPr>
          <w:p w:rsidR="00DF5208" w:rsidRPr="00F963BC" w:rsidRDefault="00DF5208" w:rsidP="00C81CFD">
            <w:pPr>
              <w:pStyle w:val="Textoindependiente2"/>
              <w:jc w:val="center"/>
              <w:rPr>
                <w:bCs/>
                <w:sz w:val="16"/>
                <w:szCs w:val="16"/>
                <w:lang w:val="es-CO"/>
              </w:rPr>
            </w:pPr>
          </w:p>
        </w:tc>
        <w:tc>
          <w:tcPr>
            <w:tcW w:w="766" w:type="dxa"/>
            <w:gridSpan w:val="2"/>
            <w:shd w:val="clear" w:color="auto" w:fill="BFBFBF"/>
            <w:tcMar>
              <w:top w:w="15" w:type="dxa"/>
              <w:left w:w="15" w:type="dxa"/>
              <w:bottom w:w="0" w:type="dxa"/>
              <w:right w:w="15" w:type="dxa"/>
            </w:tcMar>
            <w:vAlign w:val="center"/>
          </w:tcPr>
          <w:p w:rsidR="00DF5208" w:rsidRPr="00F963BC" w:rsidRDefault="00DE27DF" w:rsidP="00C81CFD">
            <w:pPr>
              <w:pStyle w:val="Textoindependiente2"/>
              <w:jc w:val="center"/>
              <w:rPr>
                <w:bCs/>
                <w:sz w:val="16"/>
                <w:szCs w:val="16"/>
                <w:lang w:val="es-CO"/>
              </w:rPr>
            </w:pPr>
            <w:r>
              <w:rPr>
                <w:bCs/>
                <w:sz w:val="16"/>
                <w:szCs w:val="16"/>
                <w:lang w:val="es-CO"/>
              </w:rPr>
              <w:t>18</w:t>
            </w:r>
          </w:p>
        </w:tc>
        <w:tc>
          <w:tcPr>
            <w:tcW w:w="594" w:type="dxa"/>
            <w:shd w:val="clear" w:color="auto" w:fill="BFBFBF"/>
            <w:vAlign w:val="center"/>
          </w:tcPr>
          <w:p w:rsidR="00DF5208" w:rsidRPr="00F963BC" w:rsidRDefault="00DE27DF" w:rsidP="00C81CFD">
            <w:pPr>
              <w:pStyle w:val="Textoindependiente2"/>
              <w:jc w:val="center"/>
              <w:rPr>
                <w:bCs/>
                <w:sz w:val="16"/>
                <w:szCs w:val="16"/>
                <w:lang w:val="es-CO"/>
              </w:rPr>
            </w:pPr>
            <w:r>
              <w:rPr>
                <w:bCs/>
                <w:sz w:val="16"/>
                <w:szCs w:val="16"/>
                <w:lang w:val="es-CO"/>
              </w:rPr>
              <w:t>0</w:t>
            </w:r>
          </w:p>
        </w:tc>
        <w:tc>
          <w:tcPr>
            <w:tcW w:w="713" w:type="dxa"/>
            <w:shd w:val="clear" w:color="auto" w:fill="BFBFBF"/>
            <w:vAlign w:val="center"/>
          </w:tcPr>
          <w:p w:rsidR="00DF5208" w:rsidRPr="00F963BC" w:rsidRDefault="00DE27DF" w:rsidP="00C81CFD">
            <w:pPr>
              <w:pStyle w:val="Textoindependiente2"/>
              <w:jc w:val="center"/>
              <w:rPr>
                <w:bCs/>
                <w:sz w:val="16"/>
                <w:szCs w:val="16"/>
                <w:lang w:val="es-CO"/>
              </w:rPr>
            </w:pPr>
            <w:r>
              <w:rPr>
                <w:bCs/>
                <w:sz w:val="16"/>
                <w:szCs w:val="16"/>
                <w:lang w:val="es-CO"/>
              </w:rPr>
              <w:t>0</w:t>
            </w:r>
          </w:p>
        </w:tc>
        <w:tc>
          <w:tcPr>
            <w:tcW w:w="992" w:type="dxa"/>
            <w:shd w:val="clear" w:color="auto" w:fill="BFBFBF"/>
            <w:vAlign w:val="center"/>
          </w:tcPr>
          <w:p w:rsidR="00DF5208" w:rsidRPr="00F963BC" w:rsidRDefault="00DF5208" w:rsidP="00C81CFD">
            <w:pPr>
              <w:pStyle w:val="Textoindependiente2"/>
              <w:jc w:val="center"/>
              <w:rPr>
                <w:bCs/>
                <w:sz w:val="16"/>
                <w:szCs w:val="16"/>
                <w:lang w:val="es-CO"/>
              </w:rPr>
            </w:pPr>
          </w:p>
        </w:tc>
      </w:tr>
    </w:tbl>
    <w:p w:rsidR="009223DC" w:rsidRDefault="009223DC" w:rsidP="009223DC">
      <w:pPr>
        <w:pStyle w:val="Textoindependiente2"/>
        <w:rPr>
          <w:color w:val="000000"/>
          <w:sz w:val="18"/>
        </w:rPr>
      </w:pPr>
    </w:p>
    <w:p w:rsidR="009223DC" w:rsidRDefault="009223DC" w:rsidP="009223DC">
      <w:pPr>
        <w:pStyle w:val="Textoindependiente2"/>
        <w:rPr>
          <w:color w:val="000000"/>
          <w:sz w:val="18"/>
        </w:rPr>
      </w:pPr>
    </w:p>
    <w:p w:rsidR="00671B8B" w:rsidRDefault="00671B8B" w:rsidP="000D5412">
      <w:pPr>
        <w:pStyle w:val="Textoindependiente2"/>
        <w:jc w:val="center"/>
        <w:rPr>
          <w:color w:val="000000"/>
          <w:sz w:val="18"/>
        </w:rPr>
      </w:pPr>
    </w:p>
    <w:p w:rsidR="00671B8B" w:rsidRDefault="00671B8B" w:rsidP="009223DC">
      <w:pPr>
        <w:pStyle w:val="Textoindependiente2"/>
        <w:rPr>
          <w:color w:val="000000"/>
          <w:sz w:val="18"/>
        </w:rPr>
      </w:pPr>
    </w:p>
    <w:tbl>
      <w:tblPr>
        <w:tblStyle w:val="Cuadrculaclara-nfasis2"/>
        <w:tblW w:w="0" w:type="auto"/>
        <w:tblInd w:w="108" w:type="dxa"/>
        <w:tblLook w:val="04A0" w:firstRow="1" w:lastRow="0" w:firstColumn="1" w:lastColumn="0" w:noHBand="0" w:noVBand="1"/>
      </w:tblPr>
      <w:tblGrid>
        <w:gridCol w:w="3119"/>
        <w:gridCol w:w="5704"/>
      </w:tblGrid>
      <w:tr w:rsidR="00493ED8" w:rsidRPr="00CE6CCC" w:rsidTr="006947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vAlign w:val="center"/>
          </w:tcPr>
          <w:p w:rsidR="00493ED8" w:rsidRPr="00D15C87" w:rsidRDefault="00493ED8" w:rsidP="00694757">
            <w:pPr>
              <w:jc w:val="center"/>
              <w:rPr>
                <w:i/>
                <w:sz w:val="20"/>
              </w:rPr>
            </w:pPr>
            <w:r w:rsidRPr="00D15C87">
              <w:rPr>
                <w:i/>
                <w:sz w:val="20"/>
              </w:rPr>
              <w:t xml:space="preserve">Aspectos relevantes </w:t>
            </w:r>
          </w:p>
        </w:tc>
        <w:tc>
          <w:tcPr>
            <w:tcW w:w="5704" w:type="dxa"/>
          </w:tcPr>
          <w:p w:rsidR="00DE27DF" w:rsidRPr="00DE27DF" w:rsidRDefault="00DE27DF" w:rsidP="002D5E21">
            <w:pPr>
              <w:pStyle w:val="Textoindependiente"/>
              <w:numPr>
                <w:ilvl w:val="0"/>
                <w:numId w:val="3"/>
              </w:numPr>
              <w:ind w:left="317"/>
              <w:jc w:val="both"/>
              <w:cnfStyle w:val="100000000000" w:firstRow="1" w:lastRow="0" w:firstColumn="0" w:lastColumn="0" w:oddVBand="0" w:evenVBand="0" w:oddHBand="0" w:evenHBand="0" w:firstRowFirstColumn="0" w:firstRowLastColumn="0" w:lastRowFirstColumn="0" w:lastRowLastColumn="0"/>
              <w:rPr>
                <w:b w:val="0"/>
                <w:sz w:val="20"/>
                <w:lang w:val="es-CO"/>
              </w:rPr>
            </w:pPr>
            <w:r w:rsidRPr="00DE27DF">
              <w:rPr>
                <w:b w:val="0"/>
                <w:sz w:val="20"/>
              </w:rPr>
              <w:t xml:space="preserve">Se resalta la buena disposición, conocimiento y organización para el desarrollo de la auditoría interna de la Vicerrectora Administrativa y </w:t>
            </w:r>
            <w:proofErr w:type="gramStart"/>
            <w:r w:rsidRPr="00DE27DF">
              <w:rPr>
                <w:b w:val="0"/>
                <w:sz w:val="20"/>
              </w:rPr>
              <w:t>del</w:t>
            </w:r>
            <w:proofErr w:type="gramEnd"/>
            <w:r w:rsidRPr="00DE27DF">
              <w:rPr>
                <w:b w:val="0"/>
                <w:sz w:val="20"/>
              </w:rPr>
              <w:t xml:space="preserve"> personal de apoyo.</w:t>
            </w:r>
          </w:p>
          <w:p w:rsidR="00DE27DF" w:rsidRPr="00DE27DF" w:rsidRDefault="00DE27DF" w:rsidP="002D5E21">
            <w:pPr>
              <w:pStyle w:val="Textoindependiente"/>
              <w:numPr>
                <w:ilvl w:val="0"/>
                <w:numId w:val="3"/>
              </w:numPr>
              <w:ind w:left="317"/>
              <w:jc w:val="both"/>
              <w:cnfStyle w:val="100000000000" w:firstRow="1" w:lastRow="0" w:firstColumn="0" w:lastColumn="0" w:oddVBand="0" w:evenVBand="0" w:oddHBand="0" w:evenHBand="0" w:firstRowFirstColumn="0" w:firstRowLastColumn="0" w:lastRowFirstColumn="0" w:lastRowLastColumn="0"/>
              <w:rPr>
                <w:b w:val="0"/>
                <w:sz w:val="20"/>
                <w:lang w:val="es-CO"/>
              </w:rPr>
            </w:pPr>
            <w:r w:rsidRPr="00DE27DF">
              <w:rPr>
                <w:b w:val="0"/>
                <w:sz w:val="20"/>
              </w:rPr>
              <w:t xml:space="preserve"> Entrega a tiempo de la documentación solicitada. </w:t>
            </w:r>
          </w:p>
          <w:p w:rsidR="00DE27DF" w:rsidRPr="00DE27DF" w:rsidRDefault="00DE27DF" w:rsidP="002D5E21">
            <w:pPr>
              <w:pStyle w:val="Textoindependiente"/>
              <w:numPr>
                <w:ilvl w:val="0"/>
                <w:numId w:val="3"/>
              </w:numPr>
              <w:ind w:left="317"/>
              <w:jc w:val="both"/>
              <w:cnfStyle w:val="100000000000" w:firstRow="1" w:lastRow="0" w:firstColumn="0" w:lastColumn="0" w:oddVBand="0" w:evenVBand="0" w:oddHBand="0" w:evenHBand="0" w:firstRowFirstColumn="0" w:firstRowLastColumn="0" w:lastRowFirstColumn="0" w:lastRowLastColumn="0"/>
              <w:rPr>
                <w:b w:val="0"/>
                <w:sz w:val="20"/>
                <w:lang w:val="es-CO"/>
              </w:rPr>
            </w:pPr>
            <w:r w:rsidRPr="00DE27DF">
              <w:rPr>
                <w:b w:val="0"/>
                <w:sz w:val="20"/>
              </w:rPr>
              <w:t xml:space="preserve">Manejo y conocimiento fuentes internas y externas relacionadas con la institución, </w:t>
            </w:r>
          </w:p>
          <w:p w:rsidR="00DE27DF" w:rsidRPr="00DE27DF" w:rsidRDefault="00DE27DF" w:rsidP="00DE27DF">
            <w:pPr>
              <w:pStyle w:val="Textoindependiente"/>
              <w:numPr>
                <w:ilvl w:val="0"/>
                <w:numId w:val="3"/>
              </w:numPr>
              <w:ind w:left="317"/>
              <w:jc w:val="both"/>
              <w:cnfStyle w:val="100000000000" w:firstRow="1" w:lastRow="0" w:firstColumn="0" w:lastColumn="0" w:oddVBand="0" w:evenVBand="0" w:oddHBand="0" w:evenHBand="0" w:firstRowFirstColumn="0" w:firstRowLastColumn="0" w:lastRowFirstColumn="0" w:lastRowLastColumn="0"/>
              <w:rPr>
                <w:b w:val="0"/>
                <w:sz w:val="20"/>
                <w:lang w:val="es-CO"/>
              </w:rPr>
            </w:pPr>
            <w:r>
              <w:rPr>
                <w:b w:val="0"/>
                <w:sz w:val="20"/>
              </w:rPr>
              <w:t>I</w:t>
            </w:r>
            <w:r w:rsidRPr="00DE27DF">
              <w:rPr>
                <w:b w:val="0"/>
                <w:sz w:val="20"/>
              </w:rPr>
              <w:t>dentifican la política de calidad y los objetivos.</w:t>
            </w:r>
          </w:p>
          <w:p w:rsidR="00DE27DF" w:rsidRPr="00DE27DF" w:rsidRDefault="00DE27DF" w:rsidP="00DE27DF">
            <w:pPr>
              <w:pStyle w:val="Textoindependiente"/>
              <w:numPr>
                <w:ilvl w:val="0"/>
                <w:numId w:val="3"/>
              </w:numPr>
              <w:ind w:left="317"/>
              <w:jc w:val="both"/>
              <w:cnfStyle w:val="100000000000" w:firstRow="1" w:lastRow="0" w:firstColumn="0" w:lastColumn="0" w:oddVBand="0" w:evenVBand="0" w:oddHBand="0" w:evenHBand="0" w:firstRowFirstColumn="0" w:firstRowLastColumn="0" w:lastRowFirstColumn="0" w:lastRowLastColumn="0"/>
              <w:rPr>
                <w:b w:val="0"/>
                <w:sz w:val="20"/>
                <w:lang w:val="es-CO"/>
              </w:rPr>
            </w:pPr>
            <w:r w:rsidRPr="00DE27DF">
              <w:rPr>
                <w:b w:val="0"/>
                <w:sz w:val="20"/>
              </w:rPr>
              <w:t>Resuelven las peticiones de los clientes en los términos señalados por la Ley o normativa vigente</w:t>
            </w:r>
            <w:r w:rsidR="00552561">
              <w:rPr>
                <w:b w:val="0"/>
                <w:sz w:val="20"/>
              </w:rPr>
              <w:t>.</w:t>
            </w:r>
            <w:r w:rsidRPr="00DE27DF">
              <w:rPr>
                <w:b w:val="0"/>
                <w:sz w:val="20"/>
              </w:rPr>
              <w:t xml:space="preserve"> </w:t>
            </w:r>
          </w:p>
          <w:p w:rsidR="00DF5208" w:rsidRPr="00DE27DF" w:rsidRDefault="00DE27DF" w:rsidP="00DE27DF">
            <w:pPr>
              <w:pStyle w:val="Textoindependiente"/>
              <w:numPr>
                <w:ilvl w:val="0"/>
                <w:numId w:val="3"/>
              </w:numPr>
              <w:ind w:left="317"/>
              <w:jc w:val="both"/>
              <w:cnfStyle w:val="100000000000" w:firstRow="1" w:lastRow="0" w:firstColumn="0" w:lastColumn="0" w:oddVBand="0" w:evenVBand="0" w:oddHBand="0" w:evenHBand="0" w:firstRowFirstColumn="0" w:firstRowLastColumn="0" w:lastRowFirstColumn="0" w:lastRowLastColumn="0"/>
              <w:rPr>
                <w:b w:val="0"/>
                <w:sz w:val="20"/>
                <w:lang w:val="es-CO"/>
              </w:rPr>
            </w:pPr>
            <w:r w:rsidRPr="00DE27DF">
              <w:rPr>
                <w:b w:val="0"/>
                <w:sz w:val="20"/>
              </w:rPr>
              <w:t>Salvaguardan los procesos mediante el respaldo con la base de datos de la Unipamplona (Academusoft)</w:t>
            </w:r>
          </w:p>
        </w:tc>
      </w:tr>
      <w:tr w:rsidR="00493ED8" w:rsidRPr="00CE6CCC" w:rsidTr="00493E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shd w:val="clear" w:color="auto" w:fill="FFFFFF" w:themeFill="background1"/>
            <w:vAlign w:val="center"/>
          </w:tcPr>
          <w:p w:rsidR="00493ED8" w:rsidRPr="00D15C87" w:rsidRDefault="00493ED8" w:rsidP="00694757">
            <w:pPr>
              <w:jc w:val="center"/>
              <w:rPr>
                <w:i/>
                <w:sz w:val="20"/>
              </w:rPr>
            </w:pPr>
            <w:r w:rsidRPr="00D15C87">
              <w:rPr>
                <w:i/>
                <w:sz w:val="20"/>
              </w:rPr>
              <w:t>Aspectos por mejorar</w:t>
            </w:r>
          </w:p>
        </w:tc>
        <w:tc>
          <w:tcPr>
            <w:tcW w:w="5704" w:type="dxa"/>
            <w:shd w:val="clear" w:color="auto" w:fill="FFFFFF" w:themeFill="background1"/>
          </w:tcPr>
          <w:p w:rsidR="00791315" w:rsidRPr="00791315" w:rsidRDefault="00791315" w:rsidP="002D5E21">
            <w:pPr>
              <w:pStyle w:val="Prrafodelista"/>
              <w:numPr>
                <w:ilvl w:val="0"/>
                <w:numId w:val="3"/>
              </w:numPr>
              <w:ind w:left="317" w:hanging="283"/>
              <w:jc w:val="both"/>
              <w:cnfStyle w:val="000000100000" w:firstRow="0" w:lastRow="0" w:firstColumn="0" w:lastColumn="0" w:oddVBand="0" w:evenVBand="0" w:oddHBand="1" w:evenHBand="0" w:firstRowFirstColumn="0" w:firstRowLastColumn="0" w:lastRowFirstColumn="0" w:lastRowLastColumn="0"/>
              <w:rPr>
                <w:rFonts w:eastAsiaTheme="majorEastAsia" w:cstheme="majorBidi"/>
                <w:bCs/>
                <w:sz w:val="20"/>
              </w:rPr>
            </w:pPr>
            <w:r w:rsidRPr="00791315">
              <w:rPr>
                <w:sz w:val="20"/>
              </w:rPr>
              <w:t xml:space="preserve">Se sugiere que una vez realizada la actualización de la normativa, solicitar la validación mediante memorando a la Oficina de Asesoría Jurídica. </w:t>
            </w:r>
          </w:p>
          <w:p w:rsidR="00791315" w:rsidRPr="00791315" w:rsidRDefault="00791315" w:rsidP="002D5E21">
            <w:pPr>
              <w:pStyle w:val="Prrafodelista"/>
              <w:numPr>
                <w:ilvl w:val="0"/>
                <w:numId w:val="3"/>
              </w:numPr>
              <w:ind w:left="317" w:hanging="283"/>
              <w:jc w:val="both"/>
              <w:cnfStyle w:val="000000100000" w:firstRow="0" w:lastRow="0" w:firstColumn="0" w:lastColumn="0" w:oddVBand="0" w:evenVBand="0" w:oddHBand="1" w:evenHBand="0" w:firstRowFirstColumn="0" w:firstRowLastColumn="0" w:lastRowFirstColumn="0" w:lastRowLastColumn="0"/>
              <w:rPr>
                <w:rFonts w:eastAsiaTheme="majorEastAsia" w:cstheme="majorBidi"/>
                <w:bCs/>
                <w:sz w:val="20"/>
              </w:rPr>
            </w:pPr>
            <w:r w:rsidRPr="00791315">
              <w:rPr>
                <w:sz w:val="20"/>
              </w:rPr>
              <w:t xml:space="preserve">Se recomienda dar cumplimiento a los cambios de los procesos en los tiempos establecidos en el FAC 49, para que su avance sea mayor. </w:t>
            </w:r>
          </w:p>
          <w:p w:rsidR="00791315" w:rsidRPr="00791315" w:rsidRDefault="00791315" w:rsidP="002D5E21">
            <w:pPr>
              <w:pStyle w:val="Prrafodelista"/>
              <w:numPr>
                <w:ilvl w:val="0"/>
                <w:numId w:val="3"/>
              </w:numPr>
              <w:ind w:left="317" w:hanging="283"/>
              <w:jc w:val="both"/>
              <w:cnfStyle w:val="000000100000" w:firstRow="0" w:lastRow="0" w:firstColumn="0" w:lastColumn="0" w:oddVBand="0" w:evenVBand="0" w:oddHBand="1" w:evenHBand="0" w:firstRowFirstColumn="0" w:firstRowLastColumn="0" w:lastRowFirstColumn="0" w:lastRowLastColumn="0"/>
              <w:rPr>
                <w:rFonts w:eastAsiaTheme="majorEastAsia" w:cstheme="majorBidi"/>
                <w:bCs/>
                <w:sz w:val="20"/>
              </w:rPr>
            </w:pPr>
            <w:r w:rsidRPr="00791315">
              <w:rPr>
                <w:sz w:val="20"/>
              </w:rPr>
              <w:t xml:space="preserve">Se recomienda que los procedimientos establecidos en el Sistema, estén acordes en tiempos y manejen la misma terminología en el Sub-portal de la vicerrectoría administrativa y financiera. </w:t>
            </w:r>
          </w:p>
          <w:p w:rsidR="00791315" w:rsidRPr="00791315" w:rsidRDefault="00791315" w:rsidP="002D5E21">
            <w:pPr>
              <w:pStyle w:val="Prrafodelista"/>
              <w:numPr>
                <w:ilvl w:val="0"/>
                <w:numId w:val="3"/>
              </w:numPr>
              <w:ind w:left="317" w:hanging="283"/>
              <w:jc w:val="both"/>
              <w:cnfStyle w:val="000000100000" w:firstRow="0" w:lastRow="0" w:firstColumn="0" w:lastColumn="0" w:oddVBand="0" w:evenVBand="0" w:oddHBand="1" w:evenHBand="0" w:firstRowFirstColumn="0" w:firstRowLastColumn="0" w:lastRowFirstColumn="0" w:lastRowLastColumn="0"/>
              <w:rPr>
                <w:rFonts w:eastAsiaTheme="majorEastAsia" w:cstheme="majorBidi"/>
                <w:bCs/>
                <w:sz w:val="20"/>
              </w:rPr>
            </w:pPr>
            <w:r w:rsidRPr="00791315">
              <w:rPr>
                <w:sz w:val="20"/>
              </w:rPr>
              <w:t>Se sugiere solicitar a la alta dirección y a la oficina de Gestión del Talento Humano en especial el área de Seguridad en el Trabajo, disponer de herramientas y mobiliario con sistemas de bioseguridad contra el COVID, para protección del personal de la Vicerrectoría, teniendo en cuenta que su atención a los clientes externos es continua, así mismo, de disponer de un mobiliario adecuado y moderno, equitativo a una Vicerrectoría Administrativa y Financiera.</w:t>
            </w:r>
          </w:p>
          <w:p w:rsidR="00791315" w:rsidRPr="00791315" w:rsidRDefault="00791315" w:rsidP="002D5E21">
            <w:pPr>
              <w:pStyle w:val="Prrafodelista"/>
              <w:numPr>
                <w:ilvl w:val="0"/>
                <w:numId w:val="3"/>
              </w:numPr>
              <w:ind w:left="317" w:hanging="283"/>
              <w:jc w:val="both"/>
              <w:cnfStyle w:val="000000100000" w:firstRow="0" w:lastRow="0" w:firstColumn="0" w:lastColumn="0" w:oddVBand="0" w:evenVBand="0" w:oddHBand="1" w:evenHBand="0" w:firstRowFirstColumn="0" w:firstRowLastColumn="0" w:lastRowFirstColumn="0" w:lastRowLastColumn="0"/>
              <w:rPr>
                <w:rFonts w:eastAsiaTheme="majorEastAsia" w:cstheme="majorBidi"/>
                <w:bCs/>
                <w:sz w:val="20"/>
              </w:rPr>
            </w:pPr>
            <w:r w:rsidRPr="00791315">
              <w:rPr>
                <w:sz w:val="20"/>
              </w:rPr>
              <w:t>Se sugiere que en los indicadores del proceso de la Vicerrectoría Administrativa y Financiera, solicitar al Sistema Integrado eliminar “Unidad de negocios creada” teniendo en cuenta que no es competencia de este proceso crear y fortalecer esta unidad</w:t>
            </w:r>
          </w:p>
          <w:p w:rsidR="00251E85" w:rsidRPr="00791315" w:rsidRDefault="00251E85" w:rsidP="00791315">
            <w:pPr>
              <w:pStyle w:val="Prrafodelista"/>
              <w:ind w:left="317"/>
              <w:jc w:val="both"/>
              <w:cnfStyle w:val="000000100000" w:firstRow="0" w:lastRow="0" w:firstColumn="0" w:lastColumn="0" w:oddVBand="0" w:evenVBand="0" w:oddHBand="1" w:evenHBand="0" w:firstRowFirstColumn="0" w:firstRowLastColumn="0" w:lastRowFirstColumn="0" w:lastRowLastColumn="0"/>
              <w:rPr>
                <w:rFonts w:eastAsiaTheme="majorEastAsia" w:cstheme="majorBidi"/>
                <w:bCs/>
                <w:sz w:val="20"/>
              </w:rPr>
            </w:pPr>
          </w:p>
        </w:tc>
      </w:tr>
    </w:tbl>
    <w:p w:rsidR="009223DC" w:rsidRDefault="009223DC" w:rsidP="00B17F14">
      <w:pPr>
        <w:rPr>
          <w:b/>
          <w:i/>
          <w:sz w:val="22"/>
          <w:u w:val="single"/>
        </w:rPr>
      </w:pPr>
    </w:p>
    <w:p w:rsidR="00D6159E" w:rsidRDefault="00D6159E" w:rsidP="00B17F14">
      <w:pPr>
        <w:rPr>
          <w:b/>
          <w:i/>
          <w:sz w:val="22"/>
          <w:u w:val="single"/>
        </w:rPr>
      </w:pPr>
    </w:p>
    <w:p w:rsidR="00D87F4C" w:rsidRDefault="00D87F4C" w:rsidP="00B17F14">
      <w:pPr>
        <w:rPr>
          <w:b/>
          <w:i/>
          <w:sz w:val="22"/>
          <w:u w:val="single"/>
        </w:rPr>
      </w:pPr>
    </w:p>
    <w:p w:rsidR="004A5BBB" w:rsidRDefault="004A5BBB" w:rsidP="00B17F14">
      <w:pPr>
        <w:rPr>
          <w:b/>
          <w:i/>
          <w:sz w:val="22"/>
          <w:u w:val="single"/>
        </w:rPr>
      </w:pPr>
    </w:p>
    <w:p w:rsidR="004A5BBB" w:rsidRDefault="004A5BBB" w:rsidP="00B17F14">
      <w:pPr>
        <w:rPr>
          <w:b/>
          <w:i/>
          <w:sz w:val="22"/>
          <w:u w:val="single"/>
        </w:rPr>
      </w:pPr>
    </w:p>
    <w:p w:rsidR="004A5BBB" w:rsidRDefault="004A5BBB" w:rsidP="00B17F14">
      <w:pPr>
        <w:rPr>
          <w:b/>
          <w:i/>
          <w:sz w:val="22"/>
          <w:u w:val="single"/>
        </w:rPr>
      </w:pPr>
    </w:p>
    <w:tbl>
      <w:tblPr>
        <w:tblW w:w="9087" w:type="dxa"/>
        <w:tblBorders>
          <w:top w:val="single" w:sz="6" w:space="0" w:color="808080"/>
          <w:bottom w:val="single" w:sz="6" w:space="0" w:color="808080"/>
          <w:insideH w:val="single" w:sz="6" w:space="0" w:color="808080"/>
          <w:insideV w:val="single" w:sz="6" w:space="0" w:color="808080"/>
        </w:tblBorders>
        <w:shd w:val="clear" w:color="auto" w:fill="AD3333"/>
        <w:tblCellMar>
          <w:left w:w="0" w:type="dxa"/>
          <w:right w:w="0" w:type="dxa"/>
        </w:tblCellMar>
        <w:tblLook w:val="0600" w:firstRow="0" w:lastRow="0" w:firstColumn="0" w:lastColumn="0" w:noHBand="1" w:noVBand="1"/>
      </w:tblPr>
      <w:tblGrid>
        <w:gridCol w:w="3169"/>
        <w:gridCol w:w="622"/>
        <w:gridCol w:w="659"/>
        <w:gridCol w:w="635"/>
        <w:gridCol w:w="937"/>
        <w:gridCol w:w="735"/>
        <w:gridCol w:w="16"/>
        <w:gridCol w:w="609"/>
        <w:gridCol w:w="713"/>
        <w:gridCol w:w="992"/>
      </w:tblGrid>
      <w:tr w:rsidR="008E1AFD" w:rsidRPr="00104C14" w:rsidTr="00890F56">
        <w:trPr>
          <w:trHeight w:val="250"/>
        </w:trPr>
        <w:tc>
          <w:tcPr>
            <w:tcW w:w="3169" w:type="dxa"/>
            <w:vMerge w:val="restart"/>
            <w:shd w:val="clear" w:color="auto" w:fill="AD0000"/>
            <w:tcMar>
              <w:top w:w="15" w:type="dxa"/>
              <w:left w:w="15" w:type="dxa"/>
              <w:bottom w:w="0" w:type="dxa"/>
              <w:right w:w="15" w:type="dxa"/>
            </w:tcMar>
            <w:vAlign w:val="center"/>
            <w:hideMark/>
          </w:tcPr>
          <w:p w:rsidR="008E1AFD" w:rsidRPr="00F963BC" w:rsidRDefault="008E1AFD" w:rsidP="00694757">
            <w:pPr>
              <w:pStyle w:val="Textoindependiente2"/>
              <w:jc w:val="center"/>
              <w:rPr>
                <w:b/>
                <w:bCs/>
                <w:color w:val="FFFFFF"/>
                <w:sz w:val="20"/>
                <w:szCs w:val="20"/>
                <w:lang w:val="es-CO"/>
              </w:rPr>
            </w:pPr>
            <w:r w:rsidRPr="00F963BC">
              <w:rPr>
                <w:b/>
                <w:bCs/>
                <w:color w:val="FFFFFF"/>
                <w:sz w:val="20"/>
                <w:szCs w:val="20"/>
                <w:lang w:val="es-CO"/>
              </w:rPr>
              <w:t>NOMBRE PROCESO</w:t>
            </w:r>
          </w:p>
        </w:tc>
        <w:tc>
          <w:tcPr>
            <w:tcW w:w="2853" w:type="dxa"/>
            <w:gridSpan w:val="4"/>
            <w:shd w:val="clear" w:color="auto" w:fill="AD0000"/>
            <w:tcMar>
              <w:top w:w="15" w:type="dxa"/>
              <w:left w:w="15" w:type="dxa"/>
              <w:bottom w:w="0" w:type="dxa"/>
              <w:right w:w="15" w:type="dxa"/>
            </w:tcMar>
            <w:vAlign w:val="center"/>
            <w:hideMark/>
          </w:tcPr>
          <w:p w:rsidR="008E1AFD" w:rsidRPr="00306E2F" w:rsidRDefault="001E7C12" w:rsidP="00694757">
            <w:pPr>
              <w:jc w:val="center"/>
              <w:textAlignment w:val="bottom"/>
              <w:rPr>
                <w:rFonts w:cs="Arial"/>
                <w:b/>
                <w:bCs/>
                <w:color w:val="FFFFFF"/>
                <w:szCs w:val="16"/>
                <w:lang w:val="es-CO"/>
              </w:rPr>
            </w:pPr>
            <w:r>
              <w:rPr>
                <w:rFonts w:cs="Arial"/>
                <w:b/>
                <w:bCs/>
                <w:color w:val="FFFFFF"/>
                <w:szCs w:val="16"/>
                <w:lang w:val="es-CO"/>
              </w:rPr>
              <w:t>Año 2020</w:t>
            </w:r>
          </w:p>
        </w:tc>
        <w:tc>
          <w:tcPr>
            <w:tcW w:w="3065" w:type="dxa"/>
            <w:gridSpan w:val="5"/>
            <w:shd w:val="clear" w:color="auto" w:fill="AD0000"/>
            <w:tcMar>
              <w:top w:w="15" w:type="dxa"/>
              <w:left w:w="15" w:type="dxa"/>
              <w:bottom w:w="0" w:type="dxa"/>
              <w:right w:w="15" w:type="dxa"/>
            </w:tcMar>
            <w:vAlign w:val="center"/>
            <w:hideMark/>
          </w:tcPr>
          <w:p w:rsidR="008E1AFD" w:rsidRPr="00306E2F" w:rsidRDefault="001E7C12" w:rsidP="00694757">
            <w:pPr>
              <w:jc w:val="center"/>
              <w:textAlignment w:val="bottom"/>
              <w:rPr>
                <w:rFonts w:cs="Arial"/>
                <w:b/>
                <w:bCs/>
                <w:color w:val="FFFFFF"/>
                <w:szCs w:val="16"/>
                <w:lang w:val="es-CO"/>
              </w:rPr>
            </w:pPr>
            <w:r>
              <w:rPr>
                <w:rFonts w:cs="Arial"/>
                <w:b/>
                <w:bCs/>
                <w:color w:val="FFFFFF"/>
                <w:szCs w:val="16"/>
                <w:lang w:val="es-CO"/>
              </w:rPr>
              <w:t>Año 2021</w:t>
            </w:r>
          </w:p>
        </w:tc>
      </w:tr>
      <w:tr w:rsidR="008E1AFD" w:rsidRPr="00104C14" w:rsidTr="00890F56">
        <w:trPr>
          <w:trHeight w:val="254"/>
        </w:trPr>
        <w:tc>
          <w:tcPr>
            <w:tcW w:w="0" w:type="auto"/>
            <w:vMerge/>
            <w:shd w:val="clear" w:color="auto" w:fill="AD0000"/>
            <w:vAlign w:val="center"/>
            <w:hideMark/>
          </w:tcPr>
          <w:p w:rsidR="008E1AFD" w:rsidRPr="00F963BC" w:rsidRDefault="008E1AFD" w:rsidP="00694757">
            <w:pPr>
              <w:pStyle w:val="Textoindependiente2"/>
              <w:jc w:val="center"/>
              <w:rPr>
                <w:b/>
                <w:bCs/>
                <w:color w:val="FFFFFF"/>
                <w:sz w:val="20"/>
                <w:szCs w:val="20"/>
                <w:lang w:val="es-CO"/>
              </w:rPr>
            </w:pPr>
          </w:p>
        </w:tc>
        <w:tc>
          <w:tcPr>
            <w:tcW w:w="622" w:type="dxa"/>
            <w:shd w:val="clear" w:color="auto" w:fill="AD0000"/>
            <w:tcMar>
              <w:top w:w="15" w:type="dxa"/>
              <w:left w:w="15" w:type="dxa"/>
              <w:bottom w:w="0" w:type="dxa"/>
              <w:right w:w="15" w:type="dxa"/>
            </w:tcMar>
            <w:vAlign w:val="center"/>
            <w:hideMark/>
          </w:tcPr>
          <w:p w:rsidR="008E1AFD" w:rsidRPr="00306E2F" w:rsidRDefault="008E1AFD" w:rsidP="00694757">
            <w:pPr>
              <w:pStyle w:val="Textoindependiente2"/>
              <w:jc w:val="center"/>
              <w:rPr>
                <w:b/>
                <w:bCs/>
                <w:color w:val="FFFFFF"/>
                <w:sz w:val="16"/>
                <w:szCs w:val="16"/>
                <w:lang w:val="es-CO"/>
              </w:rPr>
            </w:pPr>
            <w:r w:rsidRPr="00306E2F">
              <w:rPr>
                <w:b/>
                <w:bCs/>
                <w:color w:val="FFFFFF"/>
                <w:sz w:val="16"/>
                <w:szCs w:val="16"/>
                <w:lang w:val="es-CO"/>
              </w:rPr>
              <w:t>C</w:t>
            </w:r>
          </w:p>
        </w:tc>
        <w:tc>
          <w:tcPr>
            <w:tcW w:w="659" w:type="dxa"/>
            <w:shd w:val="clear" w:color="auto" w:fill="AD0000"/>
            <w:tcMar>
              <w:top w:w="15" w:type="dxa"/>
              <w:left w:w="15" w:type="dxa"/>
              <w:bottom w:w="0" w:type="dxa"/>
              <w:right w:w="15" w:type="dxa"/>
            </w:tcMar>
            <w:vAlign w:val="center"/>
            <w:hideMark/>
          </w:tcPr>
          <w:p w:rsidR="008E1AFD" w:rsidRPr="00306E2F" w:rsidRDefault="008E1AFD" w:rsidP="00694757">
            <w:pPr>
              <w:pStyle w:val="Textoindependiente2"/>
              <w:jc w:val="center"/>
              <w:rPr>
                <w:b/>
                <w:bCs/>
                <w:color w:val="FFFFFF"/>
                <w:sz w:val="16"/>
                <w:szCs w:val="16"/>
                <w:lang w:val="es-CO"/>
              </w:rPr>
            </w:pPr>
            <w:r w:rsidRPr="00306E2F">
              <w:rPr>
                <w:b/>
                <w:bCs/>
                <w:color w:val="FFFFFF"/>
                <w:sz w:val="16"/>
                <w:szCs w:val="16"/>
                <w:lang w:val="es-CO"/>
              </w:rPr>
              <w:t>NC</w:t>
            </w:r>
          </w:p>
        </w:tc>
        <w:tc>
          <w:tcPr>
            <w:tcW w:w="635" w:type="dxa"/>
            <w:shd w:val="clear" w:color="auto" w:fill="AD0000"/>
            <w:tcMar>
              <w:top w:w="15" w:type="dxa"/>
              <w:left w:w="15" w:type="dxa"/>
              <w:bottom w:w="0" w:type="dxa"/>
              <w:right w:w="15" w:type="dxa"/>
            </w:tcMar>
            <w:vAlign w:val="center"/>
            <w:hideMark/>
          </w:tcPr>
          <w:p w:rsidR="008E1AFD" w:rsidRPr="00306E2F" w:rsidRDefault="008E1AFD" w:rsidP="00694757">
            <w:pPr>
              <w:pStyle w:val="Textoindependiente2"/>
              <w:jc w:val="center"/>
              <w:rPr>
                <w:b/>
                <w:bCs/>
                <w:color w:val="FFFFFF"/>
                <w:sz w:val="16"/>
                <w:szCs w:val="16"/>
                <w:lang w:val="es-CO"/>
              </w:rPr>
            </w:pPr>
            <w:r w:rsidRPr="00306E2F">
              <w:rPr>
                <w:b/>
                <w:bCs/>
                <w:color w:val="FFFFFF"/>
                <w:sz w:val="16"/>
                <w:szCs w:val="16"/>
                <w:lang w:val="es-CO"/>
              </w:rPr>
              <w:t>O</w:t>
            </w:r>
          </w:p>
        </w:tc>
        <w:tc>
          <w:tcPr>
            <w:tcW w:w="937" w:type="dxa"/>
            <w:shd w:val="clear" w:color="auto" w:fill="AD0000"/>
            <w:tcMar>
              <w:top w:w="15" w:type="dxa"/>
              <w:left w:w="15" w:type="dxa"/>
              <w:bottom w:w="0" w:type="dxa"/>
              <w:right w:w="15" w:type="dxa"/>
            </w:tcMar>
            <w:vAlign w:val="center"/>
            <w:hideMark/>
          </w:tcPr>
          <w:p w:rsidR="008E1AFD" w:rsidRPr="00306E2F" w:rsidRDefault="008E1AFD" w:rsidP="00694757">
            <w:pPr>
              <w:pStyle w:val="Textoindependiente2"/>
              <w:jc w:val="center"/>
              <w:rPr>
                <w:b/>
                <w:bCs/>
                <w:color w:val="FFFFFF"/>
                <w:sz w:val="16"/>
                <w:szCs w:val="16"/>
                <w:lang w:val="es-CO"/>
              </w:rPr>
            </w:pPr>
            <w:r w:rsidRPr="00306E2F">
              <w:rPr>
                <w:b/>
                <w:bCs/>
                <w:color w:val="FFFFFF"/>
                <w:sz w:val="16"/>
                <w:szCs w:val="16"/>
                <w:lang w:val="es-CO"/>
              </w:rPr>
              <w:t>NC MAYOR</w:t>
            </w:r>
          </w:p>
        </w:tc>
        <w:tc>
          <w:tcPr>
            <w:tcW w:w="751" w:type="dxa"/>
            <w:gridSpan w:val="2"/>
            <w:shd w:val="clear" w:color="auto" w:fill="AD0000"/>
            <w:tcMar>
              <w:top w:w="15" w:type="dxa"/>
              <w:left w:w="15" w:type="dxa"/>
              <w:bottom w:w="0" w:type="dxa"/>
              <w:right w:w="15" w:type="dxa"/>
            </w:tcMar>
            <w:vAlign w:val="center"/>
            <w:hideMark/>
          </w:tcPr>
          <w:p w:rsidR="008E1AFD" w:rsidRPr="00306E2F" w:rsidRDefault="008E1AFD" w:rsidP="00694757">
            <w:pPr>
              <w:pStyle w:val="Textoindependiente2"/>
              <w:jc w:val="center"/>
              <w:rPr>
                <w:b/>
                <w:bCs/>
                <w:color w:val="FFFFFF"/>
                <w:sz w:val="16"/>
                <w:szCs w:val="16"/>
                <w:lang w:val="es-CO"/>
              </w:rPr>
            </w:pPr>
            <w:r w:rsidRPr="00306E2F">
              <w:rPr>
                <w:b/>
                <w:bCs/>
                <w:color w:val="FFFFFF"/>
                <w:sz w:val="16"/>
                <w:szCs w:val="16"/>
                <w:lang w:val="es-CO"/>
              </w:rPr>
              <w:t>C</w:t>
            </w:r>
          </w:p>
        </w:tc>
        <w:tc>
          <w:tcPr>
            <w:tcW w:w="609" w:type="dxa"/>
            <w:shd w:val="clear" w:color="auto" w:fill="AD0000"/>
            <w:tcMar>
              <w:top w:w="15" w:type="dxa"/>
              <w:left w:w="15" w:type="dxa"/>
              <w:bottom w:w="0" w:type="dxa"/>
              <w:right w:w="15" w:type="dxa"/>
            </w:tcMar>
            <w:vAlign w:val="center"/>
            <w:hideMark/>
          </w:tcPr>
          <w:p w:rsidR="008E1AFD" w:rsidRPr="00306E2F" w:rsidRDefault="008E1AFD" w:rsidP="00694757">
            <w:pPr>
              <w:pStyle w:val="Textoindependiente2"/>
              <w:jc w:val="center"/>
              <w:rPr>
                <w:b/>
                <w:bCs/>
                <w:color w:val="FFFFFF"/>
                <w:sz w:val="16"/>
                <w:szCs w:val="16"/>
                <w:lang w:val="es-CO"/>
              </w:rPr>
            </w:pPr>
            <w:r w:rsidRPr="00306E2F">
              <w:rPr>
                <w:b/>
                <w:bCs/>
                <w:color w:val="FFFFFF"/>
                <w:sz w:val="16"/>
                <w:szCs w:val="16"/>
                <w:lang w:val="es-CO"/>
              </w:rPr>
              <w:t>NC</w:t>
            </w:r>
          </w:p>
        </w:tc>
        <w:tc>
          <w:tcPr>
            <w:tcW w:w="713" w:type="dxa"/>
            <w:shd w:val="clear" w:color="auto" w:fill="AD0000"/>
            <w:tcMar>
              <w:top w:w="15" w:type="dxa"/>
              <w:left w:w="15" w:type="dxa"/>
              <w:bottom w:w="0" w:type="dxa"/>
              <w:right w:w="15" w:type="dxa"/>
            </w:tcMar>
            <w:vAlign w:val="center"/>
            <w:hideMark/>
          </w:tcPr>
          <w:p w:rsidR="008E1AFD" w:rsidRPr="00306E2F" w:rsidRDefault="008E1AFD" w:rsidP="00694757">
            <w:pPr>
              <w:pStyle w:val="Textoindependiente2"/>
              <w:jc w:val="center"/>
              <w:rPr>
                <w:b/>
                <w:bCs/>
                <w:color w:val="FFFFFF"/>
                <w:sz w:val="16"/>
                <w:szCs w:val="16"/>
                <w:lang w:val="es-CO"/>
              </w:rPr>
            </w:pPr>
            <w:r w:rsidRPr="00306E2F">
              <w:rPr>
                <w:b/>
                <w:bCs/>
                <w:color w:val="FFFFFF"/>
                <w:sz w:val="16"/>
                <w:szCs w:val="16"/>
                <w:lang w:val="es-CO"/>
              </w:rPr>
              <w:t>O</w:t>
            </w:r>
          </w:p>
        </w:tc>
        <w:tc>
          <w:tcPr>
            <w:tcW w:w="992" w:type="dxa"/>
            <w:shd w:val="clear" w:color="auto" w:fill="AD0000"/>
            <w:tcMar>
              <w:top w:w="15" w:type="dxa"/>
              <w:left w:w="15" w:type="dxa"/>
              <w:bottom w:w="0" w:type="dxa"/>
              <w:right w:w="15" w:type="dxa"/>
            </w:tcMar>
            <w:vAlign w:val="center"/>
            <w:hideMark/>
          </w:tcPr>
          <w:p w:rsidR="008E1AFD" w:rsidRPr="00306E2F" w:rsidRDefault="008E1AFD" w:rsidP="00694757">
            <w:pPr>
              <w:pStyle w:val="Textoindependiente2"/>
              <w:jc w:val="center"/>
              <w:rPr>
                <w:b/>
                <w:bCs/>
                <w:color w:val="FFFFFF"/>
                <w:sz w:val="16"/>
                <w:szCs w:val="16"/>
                <w:lang w:val="es-CO"/>
              </w:rPr>
            </w:pPr>
            <w:r w:rsidRPr="00306E2F">
              <w:rPr>
                <w:b/>
                <w:bCs/>
                <w:color w:val="FFFFFF"/>
                <w:sz w:val="16"/>
                <w:szCs w:val="16"/>
                <w:lang w:val="es-CO"/>
              </w:rPr>
              <w:t>NC MAYOR</w:t>
            </w:r>
          </w:p>
        </w:tc>
      </w:tr>
      <w:tr w:rsidR="00890F56" w:rsidRPr="00984F3C" w:rsidTr="00890F56">
        <w:trPr>
          <w:trHeight w:val="298"/>
        </w:trPr>
        <w:tc>
          <w:tcPr>
            <w:tcW w:w="3169" w:type="dxa"/>
            <w:shd w:val="clear" w:color="auto" w:fill="BFBFBF"/>
            <w:tcMar>
              <w:top w:w="15" w:type="dxa"/>
              <w:left w:w="15" w:type="dxa"/>
              <w:bottom w:w="0" w:type="dxa"/>
              <w:right w:w="15" w:type="dxa"/>
            </w:tcMar>
            <w:vAlign w:val="center"/>
            <w:hideMark/>
          </w:tcPr>
          <w:p w:rsidR="00890F56" w:rsidRPr="00F963BC" w:rsidRDefault="00890F56" w:rsidP="00890F56">
            <w:pPr>
              <w:pStyle w:val="Textoindependiente2"/>
              <w:jc w:val="center"/>
              <w:rPr>
                <w:b/>
                <w:bCs/>
                <w:sz w:val="20"/>
                <w:szCs w:val="20"/>
                <w:lang w:val="es-CO"/>
              </w:rPr>
            </w:pPr>
            <w:r w:rsidRPr="00F963BC">
              <w:rPr>
                <w:b/>
                <w:bCs/>
                <w:sz w:val="20"/>
                <w:szCs w:val="20"/>
                <w:lang w:val="es-CO"/>
              </w:rPr>
              <w:t>2.</w:t>
            </w:r>
            <w:r>
              <w:rPr>
                <w:b/>
                <w:bCs/>
                <w:sz w:val="20"/>
                <w:szCs w:val="20"/>
                <w:lang w:val="es-CO"/>
              </w:rPr>
              <w:t>1</w:t>
            </w:r>
            <w:r w:rsidRPr="00F963BC">
              <w:rPr>
                <w:b/>
                <w:bCs/>
                <w:sz w:val="20"/>
                <w:szCs w:val="20"/>
                <w:lang w:val="es-CO"/>
              </w:rPr>
              <w:t xml:space="preserve"> Gestión Administrativa y Financiera</w:t>
            </w:r>
            <w:r>
              <w:rPr>
                <w:b/>
                <w:bCs/>
                <w:sz w:val="20"/>
                <w:szCs w:val="20"/>
                <w:lang w:val="es-CO"/>
              </w:rPr>
              <w:t xml:space="preserve">: Contratación </w:t>
            </w:r>
          </w:p>
        </w:tc>
        <w:tc>
          <w:tcPr>
            <w:tcW w:w="622" w:type="dxa"/>
            <w:tcBorders>
              <w:right w:val="single" w:sz="4" w:space="0" w:color="auto"/>
            </w:tcBorders>
            <w:shd w:val="clear" w:color="auto" w:fill="FFFFFF" w:themeFill="background1"/>
            <w:tcMar>
              <w:top w:w="15" w:type="dxa"/>
              <w:left w:w="15" w:type="dxa"/>
              <w:bottom w:w="0" w:type="dxa"/>
              <w:right w:w="15" w:type="dxa"/>
            </w:tcMar>
            <w:vAlign w:val="center"/>
          </w:tcPr>
          <w:p w:rsidR="00890F56" w:rsidRPr="00F963BC" w:rsidRDefault="00890F56" w:rsidP="00890F56">
            <w:pPr>
              <w:pStyle w:val="Textoindependiente2"/>
              <w:jc w:val="center"/>
              <w:rPr>
                <w:bCs/>
                <w:sz w:val="16"/>
                <w:szCs w:val="16"/>
                <w:lang w:val="es-CO"/>
              </w:rPr>
            </w:pPr>
          </w:p>
        </w:tc>
        <w:tc>
          <w:tcPr>
            <w:tcW w:w="659" w:type="dxa"/>
            <w:tcBorders>
              <w:left w:val="single" w:sz="4" w:space="0" w:color="auto"/>
              <w:right w:val="single" w:sz="4" w:space="0" w:color="auto"/>
            </w:tcBorders>
            <w:shd w:val="clear" w:color="auto" w:fill="FFFFFF" w:themeFill="background1"/>
            <w:vAlign w:val="center"/>
          </w:tcPr>
          <w:p w:rsidR="00890F56" w:rsidRPr="00F963BC" w:rsidRDefault="00890F56" w:rsidP="00890F56">
            <w:pPr>
              <w:pStyle w:val="Textoindependiente2"/>
              <w:jc w:val="center"/>
              <w:rPr>
                <w:bCs/>
                <w:sz w:val="16"/>
                <w:szCs w:val="16"/>
                <w:lang w:val="es-CO"/>
              </w:rPr>
            </w:pPr>
          </w:p>
        </w:tc>
        <w:tc>
          <w:tcPr>
            <w:tcW w:w="635" w:type="dxa"/>
            <w:tcBorders>
              <w:left w:val="single" w:sz="4" w:space="0" w:color="auto"/>
              <w:right w:val="single" w:sz="4" w:space="0" w:color="auto"/>
            </w:tcBorders>
            <w:shd w:val="clear" w:color="auto" w:fill="FFFFFF" w:themeFill="background1"/>
            <w:vAlign w:val="center"/>
          </w:tcPr>
          <w:p w:rsidR="00890F56" w:rsidRPr="00F963BC" w:rsidRDefault="00890F56" w:rsidP="00890F56">
            <w:pPr>
              <w:pStyle w:val="Textoindependiente2"/>
              <w:jc w:val="center"/>
              <w:rPr>
                <w:bCs/>
                <w:sz w:val="16"/>
                <w:szCs w:val="16"/>
                <w:lang w:val="es-CO"/>
              </w:rPr>
            </w:pPr>
          </w:p>
        </w:tc>
        <w:tc>
          <w:tcPr>
            <w:tcW w:w="937" w:type="dxa"/>
            <w:tcBorders>
              <w:left w:val="single" w:sz="4" w:space="0" w:color="auto"/>
            </w:tcBorders>
            <w:shd w:val="clear" w:color="auto" w:fill="FFFFFF" w:themeFill="background1"/>
            <w:vAlign w:val="center"/>
          </w:tcPr>
          <w:p w:rsidR="00890F56" w:rsidRPr="00F963BC" w:rsidRDefault="00890F56" w:rsidP="00890F56">
            <w:pPr>
              <w:pStyle w:val="Textoindependiente2"/>
              <w:jc w:val="center"/>
              <w:rPr>
                <w:bCs/>
                <w:sz w:val="16"/>
                <w:szCs w:val="16"/>
                <w:lang w:val="es-CO"/>
              </w:rPr>
            </w:pPr>
          </w:p>
        </w:tc>
        <w:tc>
          <w:tcPr>
            <w:tcW w:w="735" w:type="dxa"/>
            <w:shd w:val="clear" w:color="auto" w:fill="BFBFBF"/>
            <w:tcMar>
              <w:top w:w="15" w:type="dxa"/>
              <w:left w:w="15" w:type="dxa"/>
              <w:bottom w:w="0" w:type="dxa"/>
              <w:right w:w="15" w:type="dxa"/>
            </w:tcMar>
            <w:vAlign w:val="center"/>
          </w:tcPr>
          <w:p w:rsidR="00890F56" w:rsidRPr="00F963BC" w:rsidRDefault="001E7C12" w:rsidP="00890F56">
            <w:pPr>
              <w:pStyle w:val="Textoindependiente2"/>
              <w:jc w:val="center"/>
              <w:rPr>
                <w:bCs/>
                <w:sz w:val="16"/>
                <w:szCs w:val="16"/>
                <w:lang w:val="es-CO"/>
              </w:rPr>
            </w:pPr>
            <w:r>
              <w:rPr>
                <w:bCs/>
                <w:sz w:val="16"/>
                <w:szCs w:val="16"/>
                <w:lang w:val="es-CO"/>
              </w:rPr>
              <w:t>24</w:t>
            </w:r>
          </w:p>
        </w:tc>
        <w:tc>
          <w:tcPr>
            <w:tcW w:w="625" w:type="dxa"/>
            <w:gridSpan w:val="2"/>
            <w:shd w:val="clear" w:color="auto" w:fill="BFBFBF"/>
            <w:vAlign w:val="center"/>
          </w:tcPr>
          <w:p w:rsidR="00890F56" w:rsidRPr="00F963BC" w:rsidRDefault="001E7C12" w:rsidP="00890F56">
            <w:pPr>
              <w:pStyle w:val="Textoindependiente2"/>
              <w:jc w:val="center"/>
              <w:rPr>
                <w:bCs/>
                <w:sz w:val="16"/>
                <w:szCs w:val="16"/>
                <w:lang w:val="es-CO"/>
              </w:rPr>
            </w:pPr>
            <w:r>
              <w:rPr>
                <w:bCs/>
                <w:sz w:val="16"/>
                <w:szCs w:val="16"/>
                <w:lang w:val="es-CO"/>
              </w:rPr>
              <w:t>0</w:t>
            </w:r>
          </w:p>
        </w:tc>
        <w:tc>
          <w:tcPr>
            <w:tcW w:w="713" w:type="dxa"/>
            <w:shd w:val="clear" w:color="auto" w:fill="BFBFBF"/>
            <w:vAlign w:val="center"/>
          </w:tcPr>
          <w:p w:rsidR="00890F56" w:rsidRPr="00F963BC" w:rsidRDefault="001E7C12" w:rsidP="00890F56">
            <w:pPr>
              <w:pStyle w:val="Textoindependiente2"/>
              <w:jc w:val="center"/>
              <w:rPr>
                <w:bCs/>
                <w:sz w:val="16"/>
                <w:szCs w:val="16"/>
                <w:lang w:val="es-CO"/>
              </w:rPr>
            </w:pPr>
            <w:r>
              <w:rPr>
                <w:bCs/>
                <w:sz w:val="16"/>
                <w:szCs w:val="16"/>
                <w:lang w:val="es-CO"/>
              </w:rPr>
              <w:t>5</w:t>
            </w:r>
          </w:p>
        </w:tc>
        <w:tc>
          <w:tcPr>
            <w:tcW w:w="992" w:type="dxa"/>
            <w:shd w:val="clear" w:color="auto" w:fill="BFBFBF"/>
            <w:vAlign w:val="center"/>
          </w:tcPr>
          <w:p w:rsidR="00890F56" w:rsidRPr="00F963BC" w:rsidRDefault="00890F56" w:rsidP="00890F56">
            <w:pPr>
              <w:pStyle w:val="Textoindependiente2"/>
              <w:jc w:val="center"/>
              <w:rPr>
                <w:bCs/>
                <w:sz w:val="16"/>
                <w:szCs w:val="16"/>
                <w:lang w:val="es-CO"/>
              </w:rPr>
            </w:pPr>
          </w:p>
        </w:tc>
      </w:tr>
    </w:tbl>
    <w:p w:rsidR="009223DC" w:rsidRDefault="009223DC" w:rsidP="00B17F14">
      <w:pPr>
        <w:rPr>
          <w:b/>
          <w:i/>
          <w:sz w:val="22"/>
          <w:u w:val="single"/>
        </w:rPr>
      </w:pPr>
    </w:p>
    <w:tbl>
      <w:tblPr>
        <w:tblStyle w:val="Cuadrculaclara-nfasis2"/>
        <w:tblW w:w="0" w:type="auto"/>
        <w:tblInd w:w="108" w:type="dxa"/>
        <w:tblLook w:val="04A0" w:firstRow="1" w:lastRow="0" w:firstColumn="1" w:lastColumn="0" w:noHBand="0" w:noVBand="1"/>
      </w:tblPr>
      <w:tblGrid>
        <w:gridCol w:w="3119"/>
        <w:gridCol w:w="5704"/>
      </w:tblGrid>
      <w:tr w:rsidR="008C3661" w:rsidRPr="00CE6CCC" w:rsidTr="006947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vAlign w:val="center"/>
          </w:tcPr>
          <w:p w:rsidR="008C3661" w:rsidRPr="00CE6CCC" w:rsidRDefault="008C3661" w:rsidP="00694757">
            <w:pPr>
              <w:jc w:val="center"/>
              <w:rPr>
                <w:i/>
                <w:sz w:val="20"/>
              </w:rPr>
            </w:pPr>
            <w:r>
              <w:rPr>
                <w:i/>
                <w:sz w:val="20"/>
              </w:rPr>
              <w:t xml:space="preserve">Aspectos relevantes </w:t>
            </w:r>
          </w:p>
        </w:tc>
        <w:tc>
          <w:tcPr>
            <w:tcW w:w="5704" w:type="dxa"/>
          </w:tcPr>
          <w:p w:rsidR="001E7C12" w:rsidRPr="001E7C12" w:rsidRDefault="001E7C12" w:rsidP="002D5E21">
            <w:pPr>
              <w:pStyle w:val="Prrafodelista"/>
              <w:numPr>
                <w:ilvl w:val="0"/>
                <w:numId w:val="3"/>
              </w:numPr>
              <w:ind w:left="338"/>
              <w:jc w:val="both"/>
              <w:cnfStyle w:val="100000000000" w:firstRow="1" w:lastRow="0" w:firstColumn="0" w:lastColumn="0" w:oddVBand="0" w:evenVBand="0" w:oddHBand="0" w:evenHBand="0" w:firstRowFirstColumn="0" w:firstRowLastColumn="0" w:lastRowFirstColumn="0" w:lastRowLastColumn="0"/>
              <w:rPr>
                <w:b w:val="0"/>
                <w:sz w:val="20"/>
              </w:rPr>
            </w:pPr>
            <w:r w:rsidRPr="001E7C12">
              <w:rPr>
                <w:b w:val="0"/>
                <w:sz w:val="20"/>
              </w:rPr>
              <w:t xml:space="preserve">El equipo auditado se ve comprometido con el proceso. Se nota como fortaleza, la dinámica de trabajo en equipo entre la líder y el apoyo entre los funcionarios. </w:t>
            </w:r>
          </w:p>
          <w:p w:rsidR="001E7C12" w:rsidRPr="001E7C12" w:rsidRDefault="001E7C12" w:rsidP="002D5E21">
            <w:pPr>
              <w:pStyle w:val="Prrafodelista"/>
              <w:numPr>
                <w:ilvl w:val="0"/>
                <w:numId w:val="3"/>
              </w:numPr>
              <w:ind w:left="338"/>
              <w:jc w:val="both"/>
              <w:cnfStyle w:val="100000000000" w:firstRow="1" w:lastRow="0" w:firstColumn="0" w:lastColumn="0" w:oddVBand="0" w:evenVBand="0" w:oddHBand="0" w:evenHBand="0" w:firstRowFirstColumn="0" w:firstRowLastColumn="0" w:lastRowFirstColumn="0" w:lastRowLastColumn="0"/>
              <w:rPr>
                <w:b w:val="0"/>
                <w:sz w:val="20"/>
              </w:rPr>
            </w:pPr>
            <w:r w:rsidRPr="001E7C12">
              <w:rPr>
                <w:b w:val="0"/>
                <w:sz w:val="20"/>
              </w:rPr>
              <w:t xml:space="preserve">En el grupo de mejoramiento se evidencia que los integrantes aportan acciones de mejora al proceso. </w:t>
            </w:r>
          </w:p>
          <w:p w:rsidR="001E7C12" w:rsidRPr="001E7C12" w:rsidRDefault="001E7C12" w:rsidP="002D5E21">
            <w:pPr>
              <w:pStyle w:val="Prrafodelista"/>
              <w:numPr>
                <w:ilvl w:val="0"/>
                <w:numId w:val="3"/>
              </w:numPr>
              <w:ind w:left="338"/>
              <w:jc w:val="both"/>
              <w:cnfStyle w:val="100000000000" w:firstRow="1" w:lastRow="0" w:firstColumn="0" w:lastColumn="0" w:oddVBand="0" w:evenVBand="0" w:oddHBand="0" w:evenHBand="0" w:firstRowFirstColumn="0" w:firstRowLastColumn="0" w:lastRowFirstColumn="0" w:lastRowLastColumn="0"/>
              <w:rPr>
                <w:b w:val="0"/>
                <w:sz w:val="20"/>
              </w:rPr>
            </w:pPr>
            <w:r w:rsidRPr="001E7C12">
              <w:rPr>
                <w:b w:val="0"/>
                <w:sz w:val="20"/>
              </w:rPr>
              <w:t>Todos los integrantes del proceso conocen sus roles y responsabilidades.</w:t>
            </w:r>
          </w:p>
          <w:p w:rsidR="001E7C12" w:rsidRPr="001E7C12" w:rsidRDefault="001E7C12" w:rsidP="002D5E21">
            <w:pPr>
              <w:pStyle w:val="Prrafodelista"/>
              <w:numPr>
                <w:ilvl w:val="0"/>
                <w:numId w:val="3"/>
              </w:numPr>
              <w:ind w:left="338"/>
              <w:jc w:val="both"/>
              <w:cnfStyle w:val="100000000000" w:firstRow="1" w:lastRow="0" w:firstColumn="0" w:lastColumn="0" w:oddVBand="0" w:evenVBand="0" w:oddHBand="0" w:evenHBand="0" w:firstRowFirstColumn="0" w:firstRowLastColumn="0" w:lastRowFirstColumn="0" w:lastRowLastColumn="0"/>
              <w:rPr>
                <w:b w:val="0"/>
                <w:sz w:val="20"/>
              </w:rPr>
            </w:pPr>
            <w:r w:rsidRPr="001E7C12">
              <w:rPr>
                <w:b w:val="0"/>
                <w:sz w:val="20"/>
              </w:rPr>
              <w:t xml:space="preserve"> Durante el desarrollo de la auditoría se mostró un ambiente de respeto y cordialidad. </w:t>
            </w:r>
          </w:p>
          <w:p w:rsidR="008C3661" w:rsidRPr="00552931" w:rsidRDefault="001E7C12" w:rsidP="002D5E21">
            <w:pPr>
              <w:pStyle w:val="Prrafodelista"/>
              <w:numPr>
                <w:ilvl w:val="0"/>
                <w:numId w:val="3"/>
              </w:numPr>
              <w:ind w:left="338"/>
              <w:jc w:val="both"/>
              <w:cnfStyle w:val="100000000000" w:firstRow="1" w:lastRow="0" w:firstColumn="0" w:lastColumn="0" w:oddVBand="0" w:evenVBand="0" w:oddHBand="0" w:evenHBand="0" w:firstRowFirstColumn="0" w:firstRowLastColumn="0" w:lastRowFirstColumn="0" w:lastRowLastColumn="0"/>
              <w:rPr>
                <w:b w:val="0"/>
                <w:sz w:val="20"/>
                <w:szCs w:val="22"/>
              </w:rPr>
            </w:pPr>
            <w:r w:rsidRPr="001E7C12">
              <w:rPr>
                <w:b w:val="0"/>
                <w:sz w:val="20"/>
              </w:rPr>
              <w:t>Se destaca el compromiso del equipo de trabajo, su disposición y entrega de información requerida durante el desarrollo de la auditoria</w:t>
            </w:r>
          </w:p>
        </w:tc>
      </w:tr>
      <w:tr w:rsidR="008C3661" w:rsidRPr="00CE6CCC" w:rsidTr="00694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shd w:val="clear" w:color="auto" w:fill="FFFFFF" w:themeFill="background1"/>
            <w:vAlign w:val="center"/>
          </w:tcPr>
          <w:p w:rsidR="008C3661" w:rsidRDefault="008C3661" w:rsidP="00694757">
            <w:pPr>
              <w:jc w:val="center"/>
              <w:rPr>
                <w:i/>
                <w:sz w:val="20"/>
              </w:rPr>
            </w:pPr>
            <w:r>
              <w:rPr>
                <w:i/>
                <w:sz w:val="20"/>
              </w:rPr>
              <w:t>Aspectos por mejorar</w:t>
            </w:r>
          </w:p>
        </w:tc>
        <w:tc>
          <w:tcPr>
            <w:tcW w:w="5704" w:type="dxa"/>
            <w:shd w:val="clear" w:color="auto" w:fill="FFFFFF" w:themeFill="background1"/>
          </w:tcPr>
          <w:p w:rsidR="00C40F70" w:rsidRPr="00C40F70" w:rsidRDefault="00063CEF" w:rsidP="002D5E21">
            <w:pPr>
              <w:numPr>
                <w:ilvl w:val="0"/>
                <w:numId w:val="7"/>
              </w:numPr>
              <w:ind w:left="338"/>
              <w:jc w:val="both"/>
              <w:cnfStyle w:val="000000100000" w:firstRow="0" w:lastRow="0" w:firstColumn="0" w:lastColumn="0" w:oddVBand="0" w:evenVBand="0" w:oddHBand="1" w:evenHBand="0" w:firstRowFirstColumn="0" w:firstRowLastColumn="0" w:lastRowFirstColumn="0" w:lastRowLastColumn="0"/>
              <w:rPr>
                <w:rFonts w:eastAsiaTheme="majorEastAsia" w:cstheme="majorBidi"/>
                <w:bCs/>
                <w:sz w:val="20"/>
              </w:rPr>
            </w:pPr>
            <w:r w:rsidRPr="00C40F70">
              <w:rPr>
                <w:sz w:val="20"/>
              </w:rPr>
              <w:t>El grupo se torna un poco inseguro a la hora de la auditoría, aunque se verifica con la respuesta, que conocen la información, les falta un poco más de dominio en los términos de la norma.</w:t>
            </w:r>
          </w:p>
          <w:p w:rsidR="00C40F70" w:rsidRPr="00C40F70" w:rsidRDefault="00063CEF" w:rsidP="002D5E21">
            <w:pPr>
              <w:numPr>
                <w:ilvl w:val="0"/>
                <w:numId w:val="7"/>
              </w:numPr>
              <w:ind w:left="338"/>
              <w:jc w:val="both"/>
              <w:cnfStyle w:val="000000100000" w:firstRow="0" w:lastRow="0" w:firstColumn="0" w:lastColumn="0" w:oddVBand="0" w:evenVBand="0" w:oddHBand="1" w:evenHBand="0" w:firstRowFirstColumn="0" w:firstRowLastColumn="0" w:lastRowFirstColumn="0" w:lastRowLastColumn="0"/>
              <w:rPr>
                <w:rFonts w:eastAsiaTheme="majorEastAsia" w:cstheme="majorBidi"/>
                <w:bCs/>
                <w:sz w:val="20"/>
              </w:rPr>
            </w:pPr>
            <w:r w:rsidRPr="00C40F70">
              <w:rPr>
                <w:sz w:val="20"/>
              </w:rPr>
              <w:t xml:space="preserve"> No todos los integrantes del proceso participaron de la auditoría, y se hace necesario que el conocimiento del proceso sea general.</w:t>
            </w:r>
          </w:p>
          <w:p w:rsidR="003F2745" w:rsidRPr="00552931" w:rsidRDefault="00063CEF" w:rsidP="002D5E21">
            <w:pPr>
              <w:numPr>
                <w:ilvl w:val="0"/>
                <w:numId w:val="7"/>
              </w:numPr>
              <w:ind w:left="338"/>
              <w:jc w:val="both"/>
              <w:cnfStyle w:val="000000100000" w:firstRow="0" w:lastRow="0" w:firstColumn="0" w:lastColumn="0" w:oddVBand="0" w:evenVBand="0" w:oddHBand="1" w:evenHBand="0" w:firstRowFirstColumn="0" w:firstRowLastColumn="0" w:lastRowFirstColumn="0" w:lastRowLastColumn="0"/>
              <w:rPr>
                <w:rFonts w:eastAsiaTheme="majorEastAsia" w:cstheme="majorBidi"/>
                <w:bCs/>
                <w:sz w:val="20"/>
                <w:szCs w:val="22"/>
              </w:rPr>
            </w:pPr>
            <w:r w:rsidRPr="00C40F70">
              <w:rPr>
                <w:sz w:val="20"/>
              </w:rPr>
              <w:t xml:space="preserve"> El proceso maneja varias actividades que se generan internamente y no se tienen en cuenta en la planificación del proceso</w:t>
            </w:r>
          </w:p>
        </w:tc>
      </w:tr>
    </w:tbl>
    <w:p w:rsidR="008C3661" w:rsidRDefault="008C3661" w:rsidP="00B17F14">
      <w:pPr>
        <w:rPr>
          <w:b/>
          <w:i/>
          <w:sz w:val="22"/>
          <w:u w:val="single"/>
        </w:rPr>
      </w:pPr>
    </w:p>
    <w:p w:rsidR="009223DC" w:rsidRDefault="009223DC" w:rsidP="00B17F14">
      <w:pPr>
        <w:rPr>
          <w:b/>
          <w:i/>
          <w:sz w:val="22"/>
          <w:u w:val="single"/>
        </w:rPr>
      </w:pPr>
    </w:p>
    <w:p w:rsidR="006A64CA" w:rsidRDefault="006A64CA" w:rsidP="006A64CA">
      <w:pPr>
        <w:jc w:val="center"/>
        <w:rPr>
          <w:b/>
          <w:i/>
          <w:sz w:val="22"/>
          <w:u w:val="single"/>
        </w:rPr>
      </w:pPr>
    </w:p>
    <w:p w:rsidR="004A5BBB" w:rsidRDefault="004A5BBB" w:rsidP="006A64CA">
      <w:pPr>
        <w:jc w:val="center"/>
        <w:rPr>
          <w:b/>
          <w:i/>
          <w:sz w:val="22"/>
          <w:u w:val="single"/>
        </w:rPr>
      </w:pPr>
    </w:p>
    <w:p w:rsidR="004A5BBB" w:rsidRDefault="004A5BBB" w:rsidP="006A64CA">
      <w:pPr>
        <w:jc w:val="center"/>
        <w:rPr>
          <w:b/>
          <w:i/>
          <w:sz w:val="22"/>
          <w:u w:val="single"/>
        </w:rPr>
      </w:pPr>
    </w:p>
    <w:p w:rsidR="004A5BBB" w:rsidRDefault="004A5BBB" w:rsidP="006A64CA">
      <w:pPr>
        <w:jc w:val="center"/>
        <w:rPr>
          <w:b/>
          <w:i/>
          <w:sz w:val="22"/>
          <w:u w:val="single"/>
        </w:rPr>
      </w:pPr>
    </w:p>
    <w:p w:rsidR="004A5BBB" w:rsidRDefault="004A5BBB" w:rsidP="006A64CA">
      <w:pPr>
        <w:jc w:val="center"/>
        <w:rPr>
          <w:b/>
          <w:i/>
          <w:sz w:val="22"/>
          <w:u w:val="single"/>
        </w:rPr>
      </w:pPr>
    </w:p>
    <w:p w:rsidR="004A5BBB" w:rsidRDefault="004A5BBB" w:rsidP="006A64CA">
      <w:pPr>
        <w:jc w:val="center"/>
        <w:rPr>
          <w:b/>
          <w:i/>
          <w:sz w:val="22"/>
          <w:u w:val="single"/>
        </w:rPr>
      </w:pPr>
    </w:p>
    <w:p w:rsidR="004A5BBB" w:rsidRDefault="004A5BBB" w:rsidP="006A64CA">
      <w:pPr>
        <w:jc w:val="center"/>
        <w:rPr>
          <w:b/>
          <w:i/>
          <w:sz w:val="22"/>
          <w:u w:val="single"/>
        </w:rPr>
      </w:pPr>
    </w:p>
    <w:p w:rsidR="004A5BBB" w:rsidRDefault="004A5BBB" w:rsidP="006A64CA">
      <w:pPr>
        <w:jc w:val="center"/>
        <w:rPr>
          <w:b/>
          <w:i/>
          <w:sz w:val="22"/>
          <w:u w:val="single"/>
        </w:rPr>
      </w:pPr>
    </w:p>
    <w:p w:rsidR="004A5BBB" w:rsidRDefault="004A5BBB" w:rsidP="006A64CA">
      <w:pPr>
        <w:jc w:val="center"/>
        <w:rPr>
          <w:b/>
          <w:i/>
          <w:sz w:val="22"/>
          <w:u w:val="single"/>
        </w:rPr>
      </w:pPr>
    </w:p>
    <w:p w:rsidR="004A5BBB" w:rsidRDefault="004A5BBB" w:rsidP="006A64CA">
      <w:pPr>
        <w:jc w:val="center"/>
        <w:rPr>
          <w:b/>
          <w:i/>
          <w:sz w:val="22"/>
          <w:u w:val="single"/>
        </w:rPr>
      </w:pPr>
    </w:p>
    <w:p w:rsidR="004A5BBB" w:rsidRDefault="004A5BBB" w:rsidP="006A64CA">
      <w:pPr>
        <w:jc w:val="center"/>
        <w:rPr>
          <w:b/>
          <w:i/>
          <w:sz w:val="22"/>
          <w:u w:val="single"/>
        </w:rPr>
      </w:pPr>
    </w:p>
    <w:p w:rsidR="004A5BBB" w:rsidRDefault="004A5BBB" w:rsidP="006A64CA">
      <w:pPr>
        <w:jc w:val="center"/>
        <w:rPr>
          <w:b/>
          <w:i/>
          <w:sz w:val="22"/>
          <w:u w:val="single"/>
        </w:rPr>
      </w:pPr>
    </w:p>
    <w:p w:rsidR="00515A4B" w:rsidRDefault="00515A4B" w:rsidP="006A64CA">
      <w:pPr>
        <w:jc w:val="center"/>
        <w:rPr>
          <w:b/>
          <w:i/>
          <w:sz w:val="22"/>
          <w:u w:val="single"/>
        </w:rPr>
      </w:pPr>
    </w:p>
    <w:p w:rsidR="00515A4B" w:rsidRDefault="00515A4B" w:rsidP="006A64CA">
      <w:pPr>
        <w:jc w:val="center"/>
        <w:rPr>
          <w:b/>
          <w:i/>
          <w:sz w:val="22"/>
          <w:u w:val="single"/>
        </w:rPr>
      </w:pPr>
    </w:p>
    <w:p w:rsidR="004A5BBB" w:rsidRDefault="004A5BBB" w:rsidP="006A64CA">
      <w:pPr>
        <w:jc w:val="center"/>
        <w:rPr>
          <w:b/>
          <w:i/>
          <w:sz w:val="22"/>
          <w:u w:val="single"/>
        </w:rPr>
      </w:pPr>
    </w:p>
    <w:p w:rsidR="004A5BBB" w:rsidRDefault="004A5BBB" w:rsidP="006A64CA">
      <w:pPr>
        <w:jc w:val="center"/>
        <w:rPr>
          <w:b/>
          <w:i/>
          <w:sz w:val="22"/>
          <w:u w:val="single"/>
        </w:rPr>
      </w:pPr>
    </w:p>
    <w:p w:rsidR="004A5BBB" w:rsidRDefault="004A5BBB" w:rsidP="006A64CA">
      <w:pPr>
        <w:jc w:val="center"/>
        <w:rPr>
          <w:b/>
          <w:i/>
          <w:sz w:val="22"/>
          <w:u w:val="single"/>
        </w:rPr>
      </w:pPr>
    </w:p>
    <w:p w:rsidR="007E6B9B" w:rsidRDefault="007E6B9B" w:rsidP="00B17F14">
      <w:pPr>
        <w:rPr>
          <w:b/>
          <w:i/>
          <w:sz w:val="22"/>
          <w:u w:val="single"/>
        </w:rPr>
      </w:pPr>
    </w:p>
    <w:tbl>
      <w:tblPr>
        <w:tblW w:w="9087" w:type="dxa"/>
        <w:tblBorders>
          <w:top w:val="single" w:sz="6" w:space="0" w:color="808080"/>
          <w:bottom w:val="single" w:sz="6" w:space="0" w:color="808080"/>
          <w:insideH w:val="single" w:sz="6" w:space="0" w:color="808080"/>
          <w:insideV w:val="single" w:sz="6" w:space="0" w:color="808080"/>
        </w:tblBorders>
        <w:shd w:val="clear" w:color="auto" w:fill="FFFFFF"/>
        <w:tblCellMar>
          <w:left w:w="0" w:type="dxa"/>
          <w:right w:w="0" w:type="dxa"/>
        </w:tblCellMar>
        <w:tblLook w:val="0600" w:firstRow="0" w:lastRow="0" w:firstColumn="0" w:lastColumn="0" w:noHBand="1" w:noVBand="1"/>
      </w:tblPr>
      <w:tblGrid>
        <w:gridCol w:w="3173"/>
        <w:gridCol w:w="622"/>
        <w:gridCol w:w="660"/>
        <w:gridCol w:w="635"/>
        <w:gridCol w:w="932"/>
        <w:gridCol w:w="735"/>
        <w:gridCol w:w="16"/>
        <w:gridCol w:w="609"/>
        <w:gridCol w:w="713"/>
        <w:gridCol w:w="992"/>
      </w:tblGrid>
      <w:tr w:rsidR="009223DC" w:rsidRPr="00306E2F" w:rsidTr="00CE6CCC">
        <w:trPr>
          <w:trHeight w:val="178"/>
        </w:trPr>
        <w:tc>
          <w:tcPr>
            <w:tcW w:w="3173" w:type="dxa"/>
            <w:vMerge w:val="restart"/>
            <w:shd w:val="clear" w:color="auto" w:fill="AD0000"/>
            <w:tcMar>
              <w:top w:w="15" w:type="dxa"/>
              <w:left w:w="15" w:type="dxa"/>
              <w:bottom w:w="0" w:type="dxa"/>
              <w:right w:w="15" w:type="dxa"/>
            </w:tcMar>
            <w:vAlign w:val="center"/>
            <w:hideMark/>
          </w:tcPr>
          <w:p w:rsidR="009223DC" w:rsidRPr="005B6CE0" w:rsidRDefault="009223DC" w:rsidP="00CE6CCC">
            <w:pPr>
              <w:jc w:val="center"/>
              <w:textAlignment w:val="center"/>
              <w:rPr>
                <w:rFonts w:cs="Arial"/>
                <w:b/>
                <w:bCs/>
                <w:color w:val="FFFFFF"/>
                <w:kern w:val="24"/>
                <w:sz w:val="20"/>
                <w:szCs w:val="16"/>
                <w:lang w:val="es-CO" w:eastAsia="es-CO"/>
              </w:rPr>
            </w:pPr>
          </w:p>
          <w:p w:rsidR="009223DC" w:rsidRPr="005B6CE0" w:rsidRDefault="009223DC" w:rsidP="00CE6CCC">
            <w:pPr>
              <w:jc w:val="center"/>
              <w:textAlignment w:val="center"/>
              <w:rPr>
                <w:rFonts w:cs="Arial"/>
                <w:b/>
                <w:color w:val="FFFFFF"/>
                <w:sz w:val="20"/>
                <w:szCs w:val="16"/>
                <w:lang w:val="es-CO" w:eastAsia="es-CO"/>
              </w:rPr>
            </w:pPr>
            <w:r w:rsidRPr="005B6CE0">
              <w:rPr>
                <w:rFonts w:cs="Arial"/>
                <w:b/>
                <w:bCs/>
                <w:color w:val="FFFFFF"/>
                <w:kern w:val="24"/>
                <w:sz w:val="20"/>
                <w:szCs w:val="16"/>
                <w:lang w:val="es-CO" w:eastAsia="es-CO"/>
              </w:rPr>
              <w:t>NOMBRE PROCESO</w:t>
            </w:r>
          </w:p>
        </w:tc>
        <w:tc>
          <w:tcPr>
            <w:tcW w:w="2849" w:type="dxa"/>
            <w:gridSpan w:val="4"/>
            <w:shd w:val="clear" w:color="auto" w:fill="AD0000"/>
            <w:tcMar>
              <w:top w:w="15" w:type="dxa"/>
              <w:left w:w="15" w:type="dxa"/>
              <w:bottom w:w="0" w:type="dxa"/>
              <w:right w:w="15" w:type="dxa"/>
            </w:tcMar>
            <w:vAlign w:val="center"/>
            <w:hideMark/>
          </w:tcPr>
          <w:p w:rsidR="009223DC" w:rsidRPr="00306E2F" w:rsidRDefault="00871830" w:rsidP="005B6CE0">
            <w:pPr>
              <w:jc w:val="center"/>
              <w:textAlignment w:val="bottom"/>
              <w:rPr>
                <w:rFonts w:cs="Arial"/>
                <w:b/>
                <w:color w:val="FFFFFF"/>
                <w:szCs w:val="16"/>
                <w:lang w:val="es-CO" w:eastAsia="es-CO"/>
              </w:rPr>
            </w:pPr>
            <w:r>
              <w:rPr>
                <w:rFonts w:cs="Arial"/>
                <w:b/>
                <w:bCs/>
                <w:color w:val="FFFFFF"/>
                <w:kern w:val="24"/>
                <w:szCs w:val="16"/>
                <w:lang w:val="es-CO" w:eastAsia="es-CO"/>
              </w:rPr>
              <w:t>Año 2020</w:t>
            </w:r>
          </w:p>
        </w:tc>
        <w:tc>
          <w:tcPr>
            <w:tcW w:w="3065" w:type="dxa"/>
            <w:gridSpan w:val="5"/>
            <w:shd w:val="clear" w:color="auto" w:fill="AD0000"/>
            <w:tcMar>
              <w:top w:w="15" w:type="dxa"/>
              <w:left w:w="15" w:type="dxa"/>
              <w:bottom w:w="0" w:type="dxa"/>
              <w:right w:w="15" w:type="dxa"/>
            </w:tcMar>
            <w:vAlign w:val="center"/>
            <w:hideMark/>
          </w:tcPr>
          <w:p w:rsidR="009223DC" w:rsidRPr="00306E2F" w:rsidRDefault="00515A4B" w:rsidP="00CE6CCC">
            <w:pPr>
              <w:jc w:val="center"/>
              <w:textAlignment w:val="bottom"/>
              <w:rPr>
                <w:rFonts w:cs="Arial"/>
                <w:b/>
                <w:color w:val="FFFFFF"/>
                <w:szCs w:val="16"/>
                <w:lang w:val="es-CO" w:eastAsia="es-CO"/>
              </w:rPr>
            </w:pPr>
            <w:r>
              <w:rPr>
                <w:rFonts w:cs="Arial"/>
                <w:b/>
                <w:bCs/>
                <w:color w:val="FFFFFF"/>
                <w:kern w:val="24"/>
                <w:szCs w:val="16"/>
                <w:lang w:val="es-CO" w:eastAsia="es-CO"/>
              </w:rPr>
              <w:t>Año 2021</w:t>
            </w:r>
          </w:p>
        </w:tc>
      </w:tr>
      <w:tr w:rsidR="009223DC" w:rsidRPr="00306E2F" w:rsidTr="00CE6CCC">
        <w:trPr>
          <w:trHeight w:val="238"/>
        </w:trPr>
        <w:tc>
          <w:tcPr>
            <w:tcW w:w="0" w:type="auto"/>
            <w:vMerge/>
            <w:shd w:val="clear" w:color="auto" w:fill="AD0000"/>
            <w:vAlign w:val="center"/>
            <w:hideMark/>
          </w:tcPr>
          <w:p w:rsidR="009223DC" w:rsidRPr="005B6CE0" w:rsidRDefault="009223DC" w:rsidP="00CE6CCC">
            <w:pPr>
              <w:jc w:val="center"/>
              <w:rPr>
                <w:rFonts w:cs="Arial"/>
                <w:b/>
                <w:color w:val="FFFFFF"/>
                <w:sz w:val="20"/>
                <w:szCs w:val="16"/>
                <w:lang w:val="es-CO" w:eastAsia="es-CO"/>
              </w:rPr>
            </w:pPr>
          </w:p>
        </w:tc>
        <w:tc>
          <w:tcPr>
            <w:tcW w:w="622" w:type="dxa"/>
            <w:shd w:val="clear" w:color="auto" w:fill="AD0000"/>
            <w:tcMar>
              <w:top w:w="15" w:type="dxa"/>
              <w:left w:w="15" w:type="dxa"/>
              <w:bottom w:w="0" w:type="dxa"/>
              <w:right w:w="15" w:type="dxa"/>
            </w:tcMar>
            <w:vAlign w:val="center"/>
            <w:hideMark/>
          </w:tcPr>
          <w:p w:rsidR="009223DC" w:rsidRPr="00306E2F" w:rsidRDefault="009223DC" w:rsidP="00CE6CCC">
            <w:pPr>
              <w:jc w:val="center"/>
              <w:textAlignment w:val="bottom"/>
              <w:rPr>
                <w:rFonts w:cs="Arial"/>
                <w:b/>
                <w:color w:val="FFFFFF"/>
                <w:szCs w:val="16"/>
                <w:lang w:val="es-CO" w:eastAsia="es-CO"/>
              </w:rPr>
            </w:pPr>
            <w:r w:rsidRPr="00306E2F">
              <w:rPr>
                <w:rFonts w:cs="Arial"/>
                <w:b/>
                <w:color w:val="FFFFFF"/>
                <w:kern w:val="24"/>
                <w:szCs w:val="16"/>
                <w:lang w:val="es-CO" w:eastAsia="es-CO"/>
              </w:rPr>
              <w:t>C</w:t>
            </w:r>
          </w:p>
        </w:tc>
        <w:tc>
          <w:tcPr>
            <w:tcW w:w="660" w:type="dxa"/>
            <w:shd w:val="clear" w:color="auto" w:fill="AD0000"/>
            <w:tcMar>
              <w:top w:w="15" w:type="dxa"/>
              <w:left w:w="15" w:type="dxa"/>
              <w:bottom w:w="0" w:type="dxa"/>
              <w:right w:w="15" w:type="dxa"/>
            </w:tcMar>
            <w:vAlign w:val="center"/>
            <w:hideMark/>
          </w:tcPr>
          <w:p w:rsidR="009223DC" w:rsidRPr="00306E2F" w:rsidRDefault="009223DC" w:rsidP="00CE6CCC">
            <w:pPr>
              <w:jc w:val="center"/>
              <w:textAlignment w:val="bottom"/>
              <w:rPr>
                <w:rFonts w:cs="Arial"/>
                <w:b/>
                <w:color w:val="FFFFFF"/>
                <w:szCs w:val="16"/>
                <w:lang w:val="es-CO" w:eastAsia="es-CO"/>
              </w:rPr>
            </w:pPr>
            <w:r w:rsidRPr="00306E2F">
              <w:rPr>
                <w:rFonts w:cs="Arial"/>
                <w:b/>
                <w:bCs/>
                <w:color w:val="FFFFFF"/>
                <w:kern w:val="24"/>
                <w:szCs w:val="16"/>
                <w:lang w:val="es-CO" w:eastAsia="es-CO"/>
              </w:rPr>
              <w:t>NC</w:t>
            </w:r>
          </w:p>
        </w:tc>
        <w:tc>
          <w:tcPr>
            <w:tcW w:w="635" w:type="dxa"/>
            <w:shd w:val="clear" w:color="auto" w:fill="AD0000"/>
            <w:tcMar>
              <w:top w:w="15" w:type="dxa"/>
              <w:left w:w="15" w:type="dxa"/>
              <w:bottom w:w="0" w:type="dxa"/>
              <w:right w:w="15" w:type="dxa"/>
            </w:tcMar>
            <w:vAlign w:val="center"/>
            <w:hideMark/>
          </w:tcPr>
          <w:p w:rsidR="009223DC" w:rsidRPr="00306E2F" w:rsidRDefault="009223DC" w:rsidP="00CE6CCC">
            <w:pPr>
              <w:jc w:val="center"/>
              <w:textAlignment w:val="bottom"/>
              <w:rPr>
                <w:rFonts w:cs="Arial"/>
                <w:b/>
                <w:color w:val="FFFFFF"/>
                <w:szCs w:val="16"/>
                <w:lang w:val="es-CO" w:eastAsia="es-CO"/>
              </w:rPr>
            </w:pPr>
            <w:r w:rsidRPr="00306E2F">
              <w:rPr>
                <w:rFonts w:cs="Arial"/>
                <w:b/>
                <w:bCs/>
                <w:color w:val="FFFFFF"/>
                <w:kern w:val="24"/>
                <w:szCs w:val="16"/>
                <w:lang w:val="es-CO" w:eastAsia="es-CO"/>
              </w:rPr>
              <w:t>O</w:t>
            </w:r>
          </w:p>
        </w:tc>
        <w:tc>
          <w:tcPr>
            <w:tcW w:w="932" w:type="dxa"/>
            <w:shd w:val="clear" w:color="auto" w:fill="AD0000"/>
            <w:tcMar>
              <w:top w:w="15" w:type="dxa"/>
              <w:left w:w="15" w:type="dxa"/>
              <w:bottom w:w="0" w:type="dxa"/>
              <w:right w:w="15" w:type="dxa"/>
            </w:tcMar>
            <w:vAlign w:val="center"/>
            <w:hideMark/>
          </w:tcPr>
          <w:p w:rsidR="009223DC" w:rsidRPr="00306E2F" w:rsidRDefault="009223DC" w:rsidP="00CE6CCC">
            <w:pPr>
              <w:jc w:val="center"/>
              <w:textAlignment w:val="bottom"/>
              <w:rPr>
                <w:rFonts w:cs="Arial"/>
                <w:b/>
                <w:color w:val="FFFFFF"/>
                <w:szCs w:val="16"/>
                <w:lang w:val="es-CO" w:eastAsia="es-CO"/>
              </w:rPr>
            </w:pPr>
            <w:r w:rsidRPr="00306E2F">
              <w:rPr>
                <w:rFonts w:cs="Arial"/>
                <w:b/>
                <w:bCs/>
                <w:color w:val="FFFFFF"/>
                <w:kern w:val="24"/>
                <w:szCs w:val="16"/>
                <w:lang w:val="es-CO" w:eastAsia="es-CO"/>
              </w:rPr>
              <w:t>NC MAYOR</w:t>
            </w:r>
          </w:p>
        </w:tc>
        <w:tc>
          <w:tcPr>
            <w:tcW w:w="751" w:type="dxa"/>
            <w:gridSpan w:val="2"/>
            <w:shd w:val="clear" w:color="auto" w:fill="AD0000"/>
            <w:tcMar>
              <w:top w:w="15" w:type="dxa"/>
              <w:left w:w="15" w:type="dxa"/>
              <w:bottom w:w="0" w:type="dxa"/>
              <w:right w:w="15" w:type="dxa"/>
            </w:tcMar>
            <w:vAlign w:val="center"/>
            <w:hideMark/>
          </w:tcPr>
          <w:p w:rsidR="009223DC" w:rsidRPr="00306E2F" w:rsidRDefault="009223DC" w:rsidP="00CE6CCC">
            <w:pPr>
              <w:jc w:val="center"/>
              <w:textAlignment w:val="bottom"/>
              <w:rPr>
                <w:rFonts w:cs="Arial"/>
                <w:b/>
                <w:color w:val="FFFFFF"/>
                <w:szCs w:val="16"/>
                <w:lang w:val="es-CO" w:eastAsia="es-CO"/>
              </w:rPr>
            </w:pPr>
            <w:r w:rsidRPr="00306E2F">
              <w:rPr>
                <w:rFonts w:cs="Arial"/>
                <w:b/>
                <w:bCs/>
                <w:color w:val="FFFFFF"/>
                <w:kern w:val="24"/>
                <w:szCs w:val="16"/>
                <w:lang w:val="es-CO" w:eastAsia="es-CO"/>
              </w:rPr>
              <w:t>C</w:t>
            </w:r>
          </w:p>
        </w:tc>
        <w:tc>
          <w:tcPr>
            <w:tcW w:w="609" w:type="dxa"/>
            <w:shd w:val="clear" w:color="auto" w:fill="AD0000"/>
            <w:tcMar>
              <w:top w:w="15" w:type="dxa"/>
              <w:left w:w="15" w:type="dxa"/>
              <w:bottom w:w="0" w:type="dxa"/>
              <w:right w:w="15" w:type="dxa"/>
            </w:tcMar>
            <w:vAlign w:val="center"/>
            <w:hideMark/>
          </w:tcPr>
          <w:p w:rsidR="009223DC" w:rsidRPr="00306E2F" w:rsidRDefault="009223DC" w:rsidP="00CE6CCC">
            <w:pPr>
              <w:jc w:val="center"/>
              <w:textAlignment w:val="bottom"/>
              <w:rPr>
                <w:rFonts w:cs="Arial"/>
                <w:b/>
                <w:color w:val="FFFFFF"/>
                <w:szCs w:val="16"/>
                <w:lang w:val="es-CO" w:eastAsia="es-CO"/>
              </w:rPr>
            </w:pPr>
            <w:r w:rsidRPr="00306E2F">
              <w:rPr>
                <w:rFonts w:cs="Arial"/>
                <w:b/>
                <w:bCs/>
                <w:color w:val="FFFFFF"/>
                <w:kern w:val="24"/>
                <w:szCs w:val="16"/>
                <w:lang w:val="es-CO" w:eastAsia="es-CO"/>
              </w:rPr>
              <w:t>NC</w:t>
            </w:r>
          </w:p>
        </w:tc>
        <w:tc>
          <w:tcPr>
            <w:tcW w:w="713" w:type="dxa"/>
            <w:shd w:val="clear" w:color="auto" w:fill="AD0000"/>
            <w:tcMar>
              <w:top w:w="15" w:type="dxa"/>
              <w:left w:w="15" w:type="dxa"/>
              <w:bottom w:w="0" w:type="dxa"/>
              <w:right w:w="15" w:type="dxa"/>
            </w:tcMar>
            <w:vAlign w:val="center"/>
            <w:hideMark/>
          </w:tcPr>
          <w:p w:rsidR="009223DC" w:rsidRPr="00306E2F" w:rsidRDefault="009223DC" w:rsidP="00CE6CCC">
            <w:pPr>
              <w:jc w:val="center"/>
              <w:textAlignment w:val="bottom"/>
              <w:rPr>
                <w:rFonts w:cs="Arial"/>
                <w:b/>
                <w:color w:val="FFFFFF"/>
                <w:szCs w:val="16"/>
                <w:lang w:val="es-CO" w:eastAsia="es-CO"/>
              </w:rPr>
            </w:pPr>
            <w:r w:rsidRPr="00306E2F">
              <w:rPr>
                <w:rFonts w:cs="Arial"/>
                <w:b/>
                <w:bCs/>
                <w:color w:val="FFFFFF"/>
                <w:kern w:val="24"/>
                <w:szCs w:val="16"/>
                <w:lang w:val="es-CO" w:eastAsia="es-CO"/>
              </w:rPr>
              <w:t>O</w:t>
            </w:r>
          </w:p>
        </w:tc>
        <w:tc>
          <w:tcPr>
            <w:tcW w:w="992" w:type="dxa"/>
            <w:shd w:val="clear" w:color="auto" w:fill="AD0000"/>
            <w:tcMar>
              <w:top w:w="15" w:type="dxa"/>
              <w:left w:w="15" w:type="dxa"/>
              <w:bottom w:w="0" w:type="dxa"/>
              <w:right w:w="15" w:type="dxa"/>
            </w:tcMar>
            <w:vAlign w:val="center"/>
            <w:hideMark/>
          </w:tcPr>
          <w:p w:rsidR="009223DC" w:rsidRPr="00306E2F" w:rsidRDefault="009223DC" w:rsidP="00CE6CCC">
            <w:pPr>
              <w:jc w:val="center"/>
              <w:textAlignment w:val="bottom"/>
              <w:rPr>
                <w:rFonts w:cs="Arial"/>
                <w:b/>
                <w:color w:val="FFFFFF"/>
                <w:szCs w:val="16"/>
                <w:lang w:val="es-CO" w:eastAsia="es-CO"/>
              </w:rPr>
            </w:pPr>
            <w:r w:rsidRPr="00306E2F">
              <w:rPr>
                <w:rFonts w:cs="Arial"/>
                <w:b/>
                <w:bCs/>
                <w:color w:val="FFFFFF"/>
                <w:kern w:val="24"/>
                <w:szCs w:val="16"/>
                <w:lang w:val="es-CO" w:eastAsia="es-CO"/>
              </w:rPr>
              <w:t>NC MAYOR</w:t>
            </w:r>
          </w:p>
        </w:tc>
      </w:tr>
      <w:tr w:rsidR="005B6CE0" w:rsidRPr="000050F5" w:rsidTr="00515A4B">
        <w:trPr>
          <w:trHeight w:val="385"/>
        </w:trPr>
        <w:tc>
          <w:tcPr>
            <w:tcW w:w="3173" w:type="dxa"/>
            <w:shd w:val="clear" w:color="auto" w:fill="BFBFBF"/>
            <w:tcMar>
              <w:top w:w="15" w:type="dxa"/>
              <w:left w:w="15" w:type="dxa"/>
              <w:bottom w:w="0" w:type="dxa"/>
              <w:right w:w="15" w:type="dxa"/>
            </w:tcMar>
            <w:vAlign w:val="center"/>
            <w:hideMark/>
          </w:tcPr>
          <w:p w:rsidR="005B6CE0" w:rsidRPr="005B6CE0" w:rsidRDefault="005B6CE0" w:rsidP="00CE6CCC">
            <w:pPr>
              <w:jc w:val="center"/>
              <w:rPr>
                <w:rFonts w:cs="Arial"/>
                <w:b/>
                <w:bCs/>
                <w:color w:val="000000"/>
                <w:kern w:val="24"/>
                <w:sz w:val="20"/>
                <w:szCs w:val="16"/>
                <w:lang w:val="es-CO" w:eastAsia="es-CO"/>
              </w:rPr>
            </w:pPr>
            <w:r>
              <w:rPr>
                <w:rFonts w:cs="Arial"/>
                <w:b/>
                <w:bCs/>
                <w:color w:val="000000"/>
                <w:kern w:val="24"/>
                <w:sz w:val="20"/>
                <w:szCs w:val="16"/>
                <w:lang w:val="es-CO" w:eastAsia="es-CO"/>
              </w:rPr>
              <w:t>3</w:t>
            </w:r>
            <w:r w:rsidRPr="005B6CE0">
              <w:rPr>
                <w:rFonts w:cs="Arial"/>
                <w:b/>
                <w:bCs/>
                <w:color w:val="000000"/>
                <w:kern w:val="24"/>
                <w:sz w:val="20"/>
                <w:szCs w:val="16"/>
                <w:lang w:val="es-CO" w:eastAsia="es-CO"/>
              </w:rPr>
              <w:t>. Comunicación y Prensa</w:t>
            </w:r>
          </w:p>
        </w:tc>
        <w:tc>
          <w:tcPr>
            <w:tcW w:w="622" w:type="dxa"/>
            <w:shd w:val="clear" w:color="auto" w:fill="auto"/>
            <w:tcMar>
              <w:top w:w="15" w:type="dxa"/>
              <w:left w:w="15" w:type="dxa"/>
              <w:bottom w:w="0" w:type="dxa"/>
              <w:right w:w="15" w:type="dxa"/>
            </w:tcMar>
            <w:vAlign w:val="center"/>
          </w:tcPr>
          <w:p w:rsidR="005B6CE0" w:rsidRPr="000050F5" w:rsidRDefault="005B6CE0" w:rsidP="00883419">
            <w:pPr>
              <w:jc w:val="center"/>
              <w:textAlignment w:val="bottom"/>
              <w:rPr>
                <w:rFonts w:cs="Arial"/>
                <w:b/>
                <w:szCs w:val="16"/>
                <w:lang w:val="es-CO" w:eastAsia="es-CO"/>
              </w:rPr>
            </w:pPr>
          </w:p>
        </w:tc>
        <w:tc>
          <w:tcPr>
            <w:tcW w:w="660" w:type="dxa"/>
            <w:shd w:val="clear" w:color="auto" w:fill="auto"/>
            <w:tcMar>
              <w:top w:w="15" w:type="dxa"/>
              <w:left w:w="15" w:type="dxa"/>
              <w:bottom w:w="0" w:type="dxa"/>
              <w:right w:w="15" w:type="dxa"/>
            </w:tcMar>
            <w:vAlign w:val="center"/>
          </w:tcPr>
          <w:p w:rsidR="005B6CE0" w:rsidRPr="000050F5" w:rsidRDefault="005B6CE0" w:rsidP="00883419">
            <w:pPr>
              <w:jc w:val="center"/>
              <w:textAlignment w:val="bottom"/>
              <w:rPr>
                <w:rFonts w:cs="Arial"/>
                <w:b/>
                <w:szCs w:val="16"/>
                <w:lang w:val="es-CO" w:eastAsia="es-CO"/>
              </w:rPr>
            </w:pPr>
          </w:p>
        </w:tc>
        <w:tc>
          <w:tcPr>
            <w:tcW w:w="635" w:type="dxa"/>
            <w:shd w:val="clear" w:color="auto" w:fill="auto"/>
            <w:tcMar>
              <w:top w:w="15" w:type="dxa"/>
              <w:left w:w="15" w:type="dxa"/>
              <w:bottom w:w="0" w:type="dxa"/>
              <w:right w:w="15" w:type="dxa"/>
            </w:tcMar>
            <w:vAlign w:val="center"/>
          </w:tcPr>
          <w:p w:rsidR="005B6CE0" w:rsidRPr="000050F5" w:rsidRDefault="005B6CE0" w:rsidP="00883419">
            <w:pPr>
              <w:jc w:val="center"/>
              <w:textAlignment w:val="bottom"/>
              <w:rPr>
                <w:rFonts w:cs="Arial"/>
                <w:b/>
                <w:szCs w:val="16"/>
                <w:lang w:val="es-CO" w:eastAsia="es-CO"/>
              </w:rPr>
            </w:pPr>
          </w:p>
        </w:tc>
        <w:tc>
          <w:tcPr>
            <w:tcW w:w="932" w:type="dxa"/>
            <w:shd w:val="clear" w:color="auto" w:fill="auto"/>
            <w:tcMar>
              <w:top w:w="15" w:type="dxa"/>
              <w:left w:w="15" w:type="dxa"/>
              <w:bottom w:w="0" w:type="dxa"/>
              <w:right w:w="15" w:type="dxa"/>
            </w:tcMar>
            <w:vAlign w:val="center"/>
          </w:tcPr>
          <w:p w:rsidR="005B6CE0" w:rsidRPr="000050F5" w:rsidRDefault="005B6CE0" w:rsidP="00883419">
            <w:pPr>
              <w:jc w:val="center"/>
              <w:textAlignment w:val="bottom"/>
              <w:rPr>
                <w:rFonts w:cs="Arial"/>
                <w:b/>
                <w:szCs w:val="16"/>
                <w:lang w:val="es-CO" w:eastAsia="es-CO"/>
              </w:rPr>
            </w:pPr>
          </w:p>
        </w:tc>
        <w:tc>
          <w:tcPr>
            <w:tcW w:w="735" w:type="dxa"/>
            <w:shd w:val="clear" w:color="auto" w:fill="BFBFBF"/>
            <w:tcMar>
              <w:top w:w="15" w:type="dxa"/>
              <w:left w:w="15" w:type="dxa"/>
              <w:bottom w:w="0" w:type="dxa"/>
              <w:right w:w="15" w:type="dxa"/>
            </w:tcMar>
            <w:vAlign w:val="center"/>
          </w:tcPr>
          <w:p w:rsidR="005B6CE0" w:rsidRPr="000050F5" w:rsidRDefault="00515A4B" w:rsidP="00CE6CCC">
            <w:pPr>
              <w:jc w:val="center"/>
              <w:textAlignment w:val="bottom"/>
              <w:rPr>
                <w:rFonts w:cs="Arial"/>
                <w:b/>
                <w:szCs w:val="16"/>
                <w:lang w:val="es-CO" w:eastAsia="es-CO"/>
              </w:rPr>
            </w:pPr>
            <w:r>
              <w:rPr>
                <w:rFonts w:cs="Arial"/>
                <w:b/>
                <w:szCs w:val="16"/>
                <w:lang w:val="es-CO" w:eastAsia="es-CO"/>
              </w:rPr>
              <w:t>7</w:t>
            </w:r>
          </w:p>
        </w:tc>
        <w:tc>
          <w:tcPr>
            <w:tcW w:w="625" w:type="dxa"/>
            <w:gridSpan w:val="2"/>
            <w:shd w:val="clear" w:color="auto" w:fill="BFBFBF"/>
            <w:vAlign w:val="center"/>
          </w:tcPr>
          <w:p w:rsidR="005B6CE0" w:rsidRPr="000050F5" w:rsidRDefault="00515A4B" w:rsidP="00CE6CCC">
            <w:pPr>
              <w:jc w:val="center"/>
              <w:textAlignment w:val="bottom"/>
              <w:rPr>
                <w:rFonts w:cs="Arial"/>
                <w:b/>
                <w:szCs w:val="16"/>
                <w:lang w:val="es-CO" w:eastAsia="es-CO"/>
              </w:rPr>
            </w:pPr>
            <w:r>
              <w:rPr>
                <w:rFonts w:cs="Arial"/>
                <w:b/>
                <w:szCs w:val="16"/>
                <w:lang w:val="es-CO" w:eastAsia="es-CO"/>
              </w:rPr>
              <w:t>13</w:t>
            </w:r>
          </w:p>
        </w:tc>
        <w:tc>
          <w:tcPr>
            <w:tcW w:w="713" w:type="dxa"/>
            <w:shd w:val="clear" w:color="auto" w:fill="BFBFBF"/>
            <w:vAlign w:val="center"/>
          </w:tcPr>
          <w:p w:rsidR="005B6CE0" w:rsidRPr="000050F5" w:rsidRDefault="00515A4B" w:rsidP="00CE6CCC">
            <w:pPr>
              <w:jc w:val="center"/>
              <w:textAlignment w:val="bottom"/>
              <w:rPr>
                <w:rFonts w:cs="Arial"/>
                <w:b/>
                <w:szCs w:val="16"/>
                <w:lang w:val="es-CO" w:eastAsia="es-CO"/>
              </w:rPr>
            </w:pPr>
            <w:r>
              <w:rPr>
                <w:rFonts w:cs="Arial"/>
                <w:b/>
                <w:szCs w:val="16"/>
                <w:lang w:val="es-CO" w:eastAsia="es-CO"/>
              </w:rPr>
              <w:t>11</w:t>
            </w:r>
          </w:p>
        </w:tc>
        <w:tc>
          <w:tcPr>
            <w:tcW w:w="992" w:type="dxa"/>
            <w:shd w:val="clear" w:color="auto" w:fill="BFBFBF"/>
            <w:vAlign w:val="center"/>
          </w:tcPr>
          <w:p w:rsidR="005B6CE0" w:rsidRPr="000050F5" w:rsidRDefault="005B6CE0" w:rsidP="00CE6CCC">
            <w:pPr>
              <w:jc w:val="center"/>
              <w:textAlignment w:val="bottom"/>
              <w:rPr>
                <w:rFonts w:cs="Arial"/>
                <w:b/>
                <w:szCs w:val="16"/>
                <w:lang w:val="es-CO" w:eastAsia="es-CO"/>
              </w:rPr>
            </w:pPr>
          </w:p>
        </w:tc>
      </w:tr>
    </w:tbl>
    <w:p w:rsidR="005B6CE0" w:rsidRDefault="005B6CE0"/>
    <w:p w:rsidR="00166924" w:rsidRDefault="00166924" w:rsidP="009223DC">
      <w:pPr>
        <w:pStyle w:val="Textoindependiente2"/>
        <w:rPr>
          <w:noProof/>
          <w:lang w:val="es-CO" w:eastAsia="es-CO"/>
        </w:rPr>
      </w:pPr>
    </w:p>
    <w:tbl>
      <w:tblPr>
        <w:tblStyle w:val="Cuadrculaclara-nfasis2"/>
        <w:tblW w:w="0" w:type="auto"/>
        <w:tblInd w:w="108" w:type="dxa"/>
        <w:tblLook w:val="04A0" w:firstRow="1" w:lastRow="0" w:firstColumn="1" w:lastColumn="0" w:noHBand="0" w:noVBand="1"/>
      </w:tblPr>
      <w:tblGrid>
        <w:gridCol w:w="3119"/>
        <w:gridCol w:w="5704"/>
      </w:tblGrid>
      <w:tr w:rsidR="005B6CE0" w:rsidRPr="005B6CE0" w:rsidTr="008834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vAlign w:val="center"/>
          </w:tcPr>
          <w:p w:rsidR="005B6CE0" w:rsidRPr="00CE6CCC" w:rsidRDefault="005B6CE0" w:rsidP="00883419">
            <w:pPr>
              <w:jc w:val="center"/>
              <w:rPr>
                <w:i/>
                <w:sz w:val="20"/>
              </w:rPr>
            </w:pPr>
            <w:r>
              <w:rPr>
                <w:i/>
                <w:sz w:val="20"/>
              </w:rPr>
              <w:t xml:space="preserve">Aspectos relevantes </w:t>
            </w:r>
          </w:p>
        </w:tc>
        <w:tc>
          <w:tcPr>
            <w:tcW w:w="5704" w:type="dxa"/>
          </w:tcPr>
          <w:p w:rsidR="00515A4B" w:rsidRPr="00515A4B" w:rsidRDefault="00515A4B" w:rsidP="002D5E21">
            <w:pPr>
              <w:pStyle w:val="Prrafodelista"/>
              <w:numPr>
                <w:ilvl w:val="0"/>
                <w:numId w:val="3"/>
              </w:numPr>
              <w:ind w:left="317" w:hanging="283"/>
              <w:jc w:val="both"/>
              <w:cnfStyle w:val="100000000000" w:firstRow="1" w:lastRow="0" w:firstColumn="0" w:lastColumn="0" w:oddVBand="0" w:evenVBand="0" w:oddHBand="0" w:evenHBand="0" w:firstRowFirstColumn="0" w:firstRowLastColumn="0" w:lastRowFirstColumn="0" w:lastRowLastColumn="0"/>
              <w:rPr>
                <w:b w:val="0"/>
                <w:sz w:val="20"/>
              </w:rPr>
            </w:pPr>
            <w:r w:rsidRPr="00515A4B">
              <w:rPr>
                <w:b w:val="0"/>
                <w:sz w:val="20"/>
              </w:rPr>
              <w:t xml:space="preserve">El personal de apoyo siempre tuvieron disposición a la auditoría con el fin de facilitar y suministrar la información requerida. </w:t>
            </w:r>
          </w:p>
          <w:p w:rsidR="00515A4B" w:rsidRPr="00515A4B" w:rsidRDefault="00515A4B" w:rsidP="002D5E21">
            <w:pPr>
              <w:pStyle w:val="Prrafodelista"/>
              <w:numPr>
                <w:ilvl w:val="0"/>
                <w:numId w:val="3"/>
              </w:numPr>
              <w:ind w:left="317" w:hanging="283"/>
              <w:jc w:val="both"/>
              <w:cnfStyle w:val="100000000000" w:firstRow="1" w:lastRow="0" w:firstColumn="0" w:lastColumn="0" w:oddVBand="0" w:evenVBand="0" w:oddHBand="0" w:evenHBand="0" w:firstRowFirstColumn="0" w:firstRowLastColumn="0" w:lastRowFirstColumn="0" w:lastRowLastColumn="0"/>
              <w:rPr>
                <w:b w:val="0"/>
                <w:sz w:val="20"/>
              </w:rPr>
            </w:pPr>
            <w:r w:rsidRPr="00515A4B">
              <w:rPr>
                <w:b w:val="0"/>
                <w:sz w:val="20"/>
              </w:rPr>
              <w:t xml:space="preserve">Se identificó que existió respeto así la Auditoría Interna. </w:t>
            </w:r>
          </w:p>
          <w:p w:rsidR="00515A4B" w:rsidRPr="00515A4B" w:rsidRDefault="00515A4B" w:rsidP="002D5E21">
            <w:pPr>
              <w:pStyle w:val="Prrafodelista"/>
              <w:numPr>
                <w:ilvl w:val="0"/>
                <w:numId w:val="3"/>
              </w:numPr>
              <w:ind w:left="317" w:hanging="283"/>
              <w:jc w:val="both"/>
              <w:cnfStyle w:val="100000000000" w:firstRow="1" w:lastRow="0" w:firstColumn="0" w:lastColumn="0" w:oddVBand="0" w:evenVBand="0" w:oddHBand="0" w:evenHBand="0" w:firstRowFirstColumn="0" w:firstRowLastColumn="0" w:lastRowFirstColumn="0" w:lastRowLastColumn="0"/>
              <w:rPr>
                <w:b w:val="0"/>
                <w:sz w:val="20"/>
              </w:rPr>
            </w:pPr>
            <w:r w:rsidRPr="00515A4B">
              <w:rPr>
                <w:b w:val="0"/>
                <w:sz w:val="20"/>
              </w:rPr>
              <w:t>El Recurso Humano que atendió la Auditoria y que labora en esta dependencia es personal contratado, el cual se denoto y demostró buena disposición y demuestran su conocimiento y rigurosidad en las actividades que tienen a su cargo.</w:t>
            </w:r>
          </w:p>
          <w:p w:rsidR="00515A4B" w:rsidRPr="00515A4B" w:rsidRDefault="00515A4B" w:rsidP="002D5E21">
            <w:pPr>
              <w:pStyle w:val="Prrafodelista"/>
              <w:numPr>
                <w:ilvl w:val="0"/>
                <w:numId w:val="3"/>
              </w:numPr>
              <w:ind w:left="317" w:hanging="283"/>
              <w:jc w:val="both"/>
              <w:cnfStyle w:val="100000000000" w:firstRow="1" w:lastRow="0" w:firstColumn="0" w:lastColumn="0" w:oddVBand="0" w:evenVBand="0" w:oddHBand="0" w:evenHBand="0" w:firstRowFirstColumn="0" w:firstRowLastColumn="0" w:lastRowFirstColumn="0" w:lastRowLastColumn="0"/>
              <w:rPr>
                <w:b w:val="0"/>
                <w:sz w:val="20"/>
              </w:rPr>
            </w:pPr>
            <w:r w:rsidRPr="00515A4B">
              <w:rPr>
                <w:b w:val="0"/>
                <w:sz w:val="20"/>
              </w:rPr>
              <w:t>La Auditoria solo se realiza al personal de prensa, televisión, no existió información el proceso de radio</w:t>
            </w:r>
          </w:p>
          <w:p w:rsidR="005B6CE0" w:rsidRPr="005B6CE0" w:rsidRDefault="005B6CE0" w:rsidP="00515A4B">
            <w:pPr>
              <w:pStyle w:val="Prrafodelista"/>
              <w:ind w:left="317"/>
              <w:jc w:val="both"/>
              <w:cnfStyle w:val="100000000000" w:firstRow="1" w:lastRow="0" w:firstColumn="0" w:lastColumn="0" w:oddVBand="0" w:evenVBand="0" w:oddHBand="0" w:evenHBand="0" w:firstRowFirstColumn="0" w:firstRowLastColumn="0" w:lastRowFirstColumn="0" w:lastRowLastColumn="0"/>
              <w:rPr>
                <w:b w:val="0"/>
                <w:sz w:val="20"/>
                <w:szCs w:val="18"/>
              </w:rPr>
            </w:pPr>
          </w:p>
        </w:tc>
      </w:tr>
      <w:tr w:rsidR="005B6CE0" w:rsidRPr="005B6CE0" w:rsidTr="008834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shd w:val="clear" w:color="auto" w:fill="FFFFFF" w:themeFill="background1"/>
            <w:vAlign w:val="center"/>
          </w:tcPr>
          <w:p w:rsidR="005B6CE0" w:rsidRDefault="005B6CE0" w:rsidP="00883419">
            <w:pPr>
              <w:jc w:val="center"/>
              <w:rPr>
                <w:i/>
                <w:sz w:val="20"/>
              </w:rPr>
            </w:pPr>
            <w:r>
              <w:rPr>
                <w:i/>
                <w:sz w:val="20"/>
              </w:rPr>
              <w:t>Aspectos por mejorar</w:t>
            </w:r>
          </w:p>
        </w:tc>
        <w:tc>
          <w:tcPr>
            <w:tcW w:w="5704" w:type="dxa"/>
            <w:shd w:val="clear" w:color="auto" w:fill="FFFFFF" w:themeFill="background1"/>
          </w:tcPr>
          <w:p w:rsidR="00515A4B" w:rsidRPr="00515A4B" w:rsidRDefault="00515A4B" w:rsidP="002D5E21">
            <w:pPr>
              <w:numPr>
                <w:ilvl w:val="0"/>
                <w:numId w:val="3"/>
              </w:numPr>
              <w:ind w:left="317"/>
              <w:jc w:val="both"/>
              <w:cnfStyle w:val="000000100000" w:firstRow="0" w:lastRow="0" w:firstColumn="0" w:lastColumn="0" w:oddVBand="0" w:evenVBand="0" w:oddHBand="1" w:evenHBand="0" w:firstRowFirstColumn="0" w:firstRowLastColumn="0" w:lastRowFirstColumn="0" w:lastRowLastColumn="0"/>
              <w:rPr>
                <w:rFonts w:eastAsiaTheme="majorEastAsia" w:cstheme="majorBidi"/>
                <w:bCs/>
                <w:sz w:val="20"/>
              </w:rPr>
            </w:pPr>
            <w:r w:rsidRPr="00515A4B">
              <w:rPr>
                <w:sz w:val="20"/>
              </w:rPr>
              <w:t>Es fundamental continuar con los procesos de mejora continua del proceso al interior de todos procesos que maneja la oficina.</w:t>
            </w:r>
          </w:p>
          <w:p w:rsidR="00515A4B" w:rsidRPr="00515A4B" w:rsidRDefault="00515A4B" w:rsidP="002D5E21">
            <w:pPr>
              <w:numPr>
                <w:ilvl w:val="0"/>
                <w:numId w:val="3"/>
              </w:numPr>
              <w:ind w:left="317"/>
              <w:jc w:val="both"/>
              <w:cnfStyle w:val="000000100000" w:firstRow="0" w:lastRow="0" w:firstColumn="0" w:lastColumn="0" w:oddVBand="0" w:evenVBand="0" w:oddHBand="1" w:evenHBand="0" w:firstRowFirstColumn="0" w:firstRowLastColumn="0" w:lastRowFirstColumn="0" w:lastRowLastColumn="0"/>
              <w:rPr>
                <w:rFonts w:eastAsiaTheme="majorEastAsia" w:cstheme="majorBidi"/>
                <w:bCs/>
                <w:sz w:val="20"/>
              </w:rPr>
            </w:pPr>
            <w:r w:rsidRPr="00515A4B">
              <w:rPr>
                <w:sz w:val="20"/>
              </w:rPr>
              <w:t>Es importante y fundamental continuar con la actualización y manejo de la documentación del proceso frente a las normas de referencia NTC ISO 9001:2015, NTC ISO 9000:2015, Modelo Estándar de Control Interno – MECI:2014.</w:t>
            </w:r>
          </w:p>
          <w:p w:rsidR="00BF1F5F" w:rsidRPr="005B6CE0" w:rsidRDefault="00515A4B" w:rsidP="002D5E21">
            <w:pPr>
              <w:numPr>
                <w:ilvl w:val="0"/>
                <w:numId w:val="3"/>
              </w:numPr>
              <w:ind w:left="317"/>
              <w:jc w:val="both"/>
              <w:cnfStyle w:val="000000100000" w:firstRow="0" w:lastRow="0" w:firstColumn="0" w:lastColumn="0" w:oddVBand="0" w:evenVBand="0" w:oddHBand="1" w:evenHBand="0" w:firstRowFirstColumn="0" w:firstRowLastColumn="0" w:lastRowFirstColumn="0" w:lastRowLastColumn="0"/>
              <w:rPr>
                <w:rFonts w:eastAsiaTheme="majorEastAsia" w:cstheme="majorBidi"/>
                <w:bCs/>
                <w:sz w:val="20"/>
                <w:szCs w:val="18"/>
              </w:rPr>
            </w:pPr>
            <w:r w:rsidRPr="00515A4B">
              <w:rPr>
                <w:sz w:val="20"/>
              </w:rPr>
              <w:t>Se debe de manera permanente realizar la socialización de los diferentes procesos que viene realizado al interior del área de comunicación y prensa, por cuanto hay demasiada rotación de personal por el tipo de contratación pues es personal de OPS. Además para el manejo y aplicación de las diferentes matrices asignadas por SIG los cuales son necesarias para la mejora y avance del proceso</w:t>
            </w:r>
            <w:r w:rsidR="00BF1F5F">
              <w:rPr>
                <w:rFonts w:eastAsiaTheme="majorEastAsia" w:cstheme="majorBidi"/>
                <w:bCs/>
                <w:sz w:val="20"/>
                <w:szCs w:val="18"/>
              </w:rPr>
              <w:t xml:space="preserve"> </w:t>
            </w:r>
          </w:p>
        </w:tc>
      </w:tr>
    </w:tbl>
    <w:p w:rsidR="005B6CE0" w:rsidRPr="005B6CE0" w:rsidRDefault="005B6CE0" w:rsidP="009223DC">
      <w:pPr>
        <w:pStyle w:val="Textoindependiente2"/>
        <w:rPr>
          <w:noProof/>
          <w:lang w:eastAsia="es-CO"/>
        </w:rPr>
      </w:pPr>
    </w:p>
    <w:p w:rsidR="009223DC" w:rsidRDefault="009223DC" w:rsidP="009223DC">
      <w:pPr>
        <w:pStyle w:val="Textoindependiente2"/>
        <w:jc w:val="center"/>
        <w:rPr>
          <w:color w:val="000000"/>
          <w:szCs w:val="22"/>
          <w:lang w:val="es-CO"/>
        </w:rPr>
      </w:pPr>
    </w:p>
    <w:p w:rsidR="004A5BBB" w:rsidRDefault="004A5BBB" w:rsidP="009223DC">
      <w:pPr>
        <w:pStyle w:val="Textoindependiente2"/>
        <w:jc w:val="center"/>
        <w:rPr>
          <w:color w:val="000000"/>
          <w:szCs w:val="22"/>
          <w:lang w:val="es-CO"/>
        </w:rPr>
      </w:pPr>
    </w:p>
    <w:p w:rsidR="004A5BBB" w:rsidRDefault="004A5BBB" w:rsidP="009223DC">
      <w:pPr>
        <w:pStyle w:val="Textoindependiente2"/>
        <w:jc w:val="center"/>
        <w:rPr>
          <w:color w:val="000000"/>
          <w:szCs w:val="22"/>
          <w:lang w:val="es-CO"/>
        </w:rPr>
      </w:pPr>
    </w:p>
    <w:p w:rsidR="004A5BBB" w:rsidRDefault="004A5BBB" w:rsidP="009223DC">
      <w:pPr>
        <w:pStyle w:val="Textoindependiente2"/>
        <w:jc w:val="center"/>
        <w:rPr>
          <w:color w:val="000000"/>
          <w:szCs w:val="22"/>
          <w:lang w:val="es-CO"/>
        </w:rPr>
      </w:pPr>
    </w:p>
    <w:p w:rsidR="004A5BBB" w:rsidRDefault="004A5BBB" w:rsidP="009223DC">
      <w:pPr>
        <w:pStyle w:val="Textoindependiente2"/>
        <w:jc w:val="center"/>
        <w:rPr>
          <w:color w:val="000000"/>
          <w:szCs w:val="22"/>
          <w:lang w:val="es-CO"/>
        </w:rPr>
      </w:pPr>
    </w:p>
    <w:p w:rsidR="004A5BBB" w:rsidRDefault="004A5BBB" w:rsidP="009223DC">
      <w:pPr>
        <w:pStyle w:val="Textoindependiente2"/>
        <w:jc w:val="center"/>
        <w:rPr>
          <w:color w:val="000000"/>
          <w:szCs w:val="22"/>
          <w:lang w:val="es-CO"/>
        </w:rPr>
      </w:pPr>
    </w:p>
    <w:p w:rsidR="004A5BBB" w:rsidRDefault="004A5BBB" w:rsidP="009223DC">
      <w:pPr>
        <w:pStyle w:val="Textoindependiente2"/>
        <w:jc w:val="center"/>
        <w:rPr>
          <w:color w:val="000000"/>
          <w:szCs w:val="22"/>
          <w:lang w:val="es-CO"/>
        </w:rPr>
      </w:pPr>
    </w:p>
    <w:p w:rsidR="004A5BBB" w:rsidRDefault="004A5BBB" w:rsidP="009223DC">
      <w:pPr>
        <w:pStyle w:val="Textoindependiente2"/>
        <w:jc w:val="center"/>
        <w:rPr>
          <w:color w:val="000000"/>
          <w:szCs w:val="22"/>
          <w:lang w:val="es-CO"/>
        </w:rPr>
      </w:pPr>
    </w:p>
    <w:p w:rsidR="004A5BBB" w:rsidRDefault="004A5BBB" w:rsidP="009223DC">
      <w:pPr>
        <w:pStyle w:val="Textoindependiente2"/>
        <w:jc w:val="center"/>
        <w:rPr>
          <w:color w:val="000000"/>
          <w:szCs w:val="22"/>
          <w:lang w:val="es-CO"/>
        </w:rPr>
      </w:pPr>
    </w:p>
    <w:p w:rsidR="004A5BBB" w:rsidRDefault="004A5BBB" w:rsidP="009223DC">
      <w:pPr>
        <w:pStyle w:val="Textoindependiente2"/>
        <w:jc w:val="center"/>
        <w:rPr>
          <w:color w:val="000000"/>
          <w:szCs w:val="22"/>
          <w:lang w:val="es-CO"/>
        </w:rPr>
      </w:pPr>
    </w:p>
    <w:p w:rsidR="004A5BBB" w:rsidRDefault="004A5BBB" w:rsidP="009223DC">
      <w:pPr>
        <w:pStyle w:val="Textoindependiente2"/>
        <w:jc w:val="center"/>
        <w:rPr>
          <w:color w:val="000000"/>
          <w:szCs w:val="22"/>
          <w:lang w:val="es-CO"/>
        </w:rPr>
      </w:pPr>
    </w:p>
    <w:p w:rsidR="004A5BBB" w:rsidRDefault="004A5BBB" w:rsidP="009223DC">
      <w:pPr>
        <w:pStyle w:val="Textoindependiente2"/>
        <w:jc w:val="center"/>
        <w:rPr>
          <w:color w:val="000000"/>
          <w:szCs w:val="22"/>
          <w:lang w:val="es-CO"/>
        </w:rPr>
      </w:pPr>
    </w:p>
    <w:p w:rsidR="004A5BBB" w:rsidRDefault="004A5BBB" w:rsidP="009223DC">
      <w:pPr>
        <w:pStyle w:val="Textoindependiente2"/>
        <w:jc w:val="center"/>
        <w:rPr>
          <w:color w:val="000000"/>
          <w:szCs w:val="22"/>
          <w:lang w:val="es-CO"/>
        </w:rPr>
      </w:pPr>
    </w:p>
    <w:p w:rsidR="004A5BBB" w:rsidRDefault="004A5BBB" w:rsidP="009223DC">
      <w:pPr>
        <w:pStyle w:val="Textoindependiente2"/>
        <w:jc w:val="center"/>
        <w:rPr>
          <w:color w:val="000000"/>
          <w:szCs w:val="22"/>
          <w:lang w:val="es-CO"/>
        </w:rPr>
      </w:pPr>
    </w:p>
    <w:p w:rsidR="004A5BBB" w:rsidRDefault="004A5BBB" w:rsidP="009223DC">
      <w:pPr>
        <w:pStyle w:val="Textoindependiente2"/>
        <w:jc w:val="center"/>
        <w:rPr>
          <w:color w:val="000000"/>
          <w:szCs w:val="22"/>
          <w:lang w:val="es-CO"/>
        </w:rPr>
      </w:pPr>
    </w:p>
    <w:p w:rsidR="004A5BBB" w:rsidRDefault="004A5BBB" w:rsidP="009223DC">
      <w:pPr>
        <w:pStyle w:val="Textoindependiente2"/>
        <w:jc w:val="center"/>
        <w:rPr>
          <w:color w:val="000000"/>
          <w:szCs w:val="22"/>
          <w:lang w:val="es-CO"/>
        </w:rPr>
      </w:pPr>
    </w:p>
    <w:p w:rsidR="004A5BBB" w:rsidRDefault="004A5BBB" w:rsidP="009223DC">
      <w:pPr>
        <w:pStyle w:val="Textoindependiente2"/>
        <w:jc w:val="center"/>
        <w:rPr>
          <w:color w:val="000000"/>
          <w:szCs w:val="22"/>
          <w:lang w:val="es-CO"/>
        </w:rPr>
      </w:pPr>
    </w:p>
    <w:tbl>
      <w:tblPr>
        <w:tblW w:w="8962" w:type="dxa"/>
        <w:tblBorders>
          <w:top w:val="single" w:sz="6" w:space="0" w:color="808080"/>
          <w:bottom w:val="single" w:sz="6" w:space="0" w:color="808080"/>
          <w:insideH w:val="single" w:sz="6" w:space="0" w:color="808080"/>
          <w:insideV w:val="single" w:sz="6" w:space="0" w:color="808080"/>
        </w:tblBorders>
        <w:shd w:val="clear" w:color="auto" w:fill="EAF1DD"/>
        <w:tblCellMar>
          <w:left w:w="0" w:type="dxa"/>
          <w:right w:w="0" w:type="dxa"/>
        </w:tblCellMar>
        <w:tblLook w:val="0600" w:firstRow="0" w:lastRow="0" w:firstColumn="0" w:lastColumn="0" w:noHBand="1" w:noVBand="1"/>
      </w:tblPr>
      <w:tblGrid>
        <w:gridCol w:w="3173"/>
        <w:gridCol w:w="712"/>
        <w:gridCol w:w="570"/>
        <w:gridCol w:w="635"/>
        <w:gridCol w:w="932"/>
        <w:gridCol w:w="671"/>
        <w:gridCol w:w="689"/>
        <w:gridCol w:w="571"/>
        <w:gridCol w:w="1009"/>
      </w:tblGrid>
      <w:tr w:rsidR="009223DC" w:rsidRPr="00306E2F" w:rsidTr="00CE6CCC">
        <w:trPr>
          <w:trHeight w:val="242"/>
        </w:trPr>
        <w:tc>
          <w:tcPr>
            <w:tcW w:w="3173" w:type="dxa"/>
            <w:vMerge w:val="restart"/>
            <w:shd w:val="clear" w:color="auto" w:fill="AD0000"/>
            <w:tcMar>
              <w:top w:w="15" w:type="dxa"/>
              <w:left w:w="15" w:type="dxa"/>
              <w:bottom w:w="0" w:type="dxa"/>
              <w:right w:w="15" w:type="dxa"/>
            </w:tcMar>
            <w:vAlign w:val="center"/>
            <w:hideMark/>
          </w:tcPr>
          <w:p w:rsidR="009223DC" w:rsidRPr="007F6CB3" w:rsidRDefault="009223DC" w:rsidP="00CE6CCC">
            <w:pPr>
              <w:jc w:val="center"/>
              <w:textAlignment w:val="center"/>
              <w:rPr>
                <w:rFonts w:cs="Arial"/>
                <w:color w:val="FFFFFF"/>
                <w:sz w:val="20"/>
                <w:szCs w:val="16"/>
                <w:lang w:val="es-CO" w:eastAsia="es-CO"/>
              </w:rPr>
            </w:pPr>
            <w:r w:rsidRPr="007F6CB3">
              <w:rPr>
                <w:rFonts w:cs="Arial"/>
                <w:b/>
                <w:bCs/>
                <w:color w:val="FFFFFF"/>
                <w:kern w:val="24"/>
                <w:sz w:val="20"/>
                <w:szCs w:val="16"/>
                <w:lang w:val="es-CO" w:eastAsia="es-CO"/>
              </w:rPr>
              <w:t>NOMBRE PROCESO</w:t>
            </w:r>
          </w:p>
        </w:tc>
        <w:tc>
          <w:tcPr>
            <w:tcW w:w="2849" w:type="dxa"/>
            <w:gridSpan w:val="4"/>
            <w:shd w:val="clear" w:color="auto" w:fill="AD0000"/>
            <w:tcMar>
              <w:top w:w="15" w:type="dxa"/>
              <w:left w:w="15" w:type="dxa"/>
              <w:bottom w:w="0" w:type="dxa"/>
              <w:right w:w="15" w:type="dxa"/>
            </w:tcMar>
            <w:vAlign w:val="center"/>
            <w:hideMark/>
          </w:tcPr>
          <w:p w:rsidR="009223DC" w:rsidRPr="00306E2F" w:rsidRDefault="00871830" w:rsidP="00CE6CCC">
            <w:pPr>
              <w:jc w:val="center"/>
              <w:textAlignment w:val="bottom"/>
              <w:rPr>
                <w:rFonts w:cs="Arial"/>
                <w:color w:val="FFFFFF"/>
                <w:szCs w:val="16"/>
                <w:lang w:val="es-CO" w:eastAsia="es-CO"/>
              </w:rPr>
            </w:pPr>
            <w:r>
              <w:rPr>
                <w:rFonts w:cs="Arial"/>
                <w:b/>
                <w:bCs/>
                <w:color w:val="FFFFFF"/>
                <w:kern w:val="24"/>
                <w:szCs w:val="16"/>
                <w:lang w:val="es-CO" w:eastAsia="es-CO"/>
              </w:rPr>
              <w:t>AÑO 2020</w:t>
            </w:r>
          </w:p>
        </w:tc>
        <w:tc>
          <w:tcPr>
            <w:tcW w:w="2940" w:type="dxa"/>
            <w:gridSpan w:val="4"/>
            <w:shd w:val="clear" w:color="auto" w:fill="AD0000"/>
            <w:tcMar>
              <w:top w:w="15" w:type="dxa"/>
              <w:left w:w="15" w:type="dxa"/>
              <w:bottom w:w="0" w:type="dxa"/>
              <w:right w:w="15" w:type="dxa"/>
            </w:tcMar>
            <w:vAlign w:val="center"/>
            <w:hideMark/>
          </w:tcPr>
          <w:p w:rsidR="009223DC" w:rsidRPr="00306E2F" w:rsidRDefault="008C6AF4" w:rsidP="00CE6CCC">
            <w:pPr>
              <w:jc w:val="center"/>
              <w:textAlignment w:val="bottom"/>
              <w:rPr>
                <w:rFonts w:cs="Arial"/>
                <w:color w:val="FFFFFF"/>
                <w:szCs w:val="16"/>
                <w:lang w:val="es-CO" w:eastAsia="es-CO"/>
              </w:rPr>
            </w:pPr>
            <w:r>
              <w:rPr>
                <w:rFonts w:cs="Arial"/>
                <w:b/>
                <w:bCs/>
                <w:color w:val="FFFFFF"/>
                <w:kern w:val="24"/>
                <w:szCs w:val="16"/>
                <w:lang w:val="es-CO" w:eastAsia="es-CO"/>
              </w:rPr>
              <w:t>AÑO 2</w:t>
            </w:r>
            <w:r w:rsidR="00871830">
              <w:rPr>
                <w:rFonts w:cs="Arial"/>
                <w:b/>
                <w:bCs/>
                <w:color w:val="FFFFFF"/>
                <w:kern w:val="24"/>
                <w:szCs w:val="16"/>
                <w:lang w:val="es-CO" w:eastAsia="es-CO"/>
              </w:rPr>
              <w:t>021</w:t>
            </w:r>
          </w:p>
        </w:tc>
      </w:tr>
      <w:tr w:rsidR="009223DC" w:rsidRPr="00306E2F" w:rsidTr="00CE6CCC">
        <w:trPr>
          <w:trHeight w:val="246"/>
        </w:trPr>
        <w:tc>
          <w:tcPr>
            <w:tcW w:w="0" w:type="auto"/>
            <w:vMerge/>
            <w:shd w:val="clear" w:color="auto" w:fill="AD0000"/>
            <w:vAlign w:val="center"/>
            <w:hideMark/>
          </w:tcPr>
          <w:p w:rsidR="009223DC" w:rsidRPr="007F6CB3" w:rsidRDefault="009223DC" w:rsidP="00CE6CCC">
            <w:pPr>
              <w:jc w:val="center"/>
              <w:rPr>
                <w:rFonts w:cs="Arial"/>
                <w:color w:val="FFFFFF"/>
                <w:sz w:val="20"/>
                <w:szCs w:val="16"/>
                <w:lang w:val="es-CO" w:eastAsia="es-CO"/>
              </w:rPr>
            </w:pPr>
          </w:p>
        </w:tc>
        <w:tc>
          <w:tcPr>
            <w:tcW w:w="712" w:type="dxa"/>
            <w:shd w:val="clear" w:color="auto" w:fill="AD0000"/>
            <w:tcMar>
              <w:top w:w="15" w:type="dxa"/>
              <w:left w:w="15" w:type="dxa"/>
              <w:bottom w:w="0" w:type="dxa"/>
              <w:right w:w="15" w:type="dxa"/>
            </w:tcMar>
            <w:vAlign w:val="center"/>
            <w:hideMark/>
          </w:tcPr>
          <w:p w:rsidR="009223DC" w:rsidRPr="00306E2F" w:rsidRDefault="009223DC" w:rsidP="00CE6CCC">
            <w:pPr>
              <w:jc w:val="center"/>
              <w:textAlignment w:val="bottom"/>
              <w:rPr>
                <w:rFonts w:cs="Arial"/>
                <w:b/>
                <w:color w:val="FFFFFF"/>
                <w:szCs w:val="16"/>
                <w:lang w:val="es-CO" w:eastAsia="es-CO"/>
              </w:rPr>
            </w:pPr>
            <w:r w:rsidRPr="00306E2F">
              <w:rPr>
                <w:rFonts w:cs="Arial"/>
                <w:b/>
                <w:color w:val="FFFFFF"/>
                <w:kern w:val="24"/>
                <w:szCs w:val="16"/>
                <w:lang w:val="es-CO" w:eastAsia="es-CO"/>
              </w:rPr>
              <w:t>C</w:t>
            </w:r>
          </w:p>
        </w:tc>
        <w:tc>
          <w:tcPr>
            <w:tcW w:w="570" w:type="dxa"/>
            <w:shd w:val="clear" w:color="auto" w:fill="AD0000"/>
            <w:tcMar>
              <w:top w:w="15" w:type="dxa"/>
              <w:left w:w="15" w:type="dxa"/>
              <w:bottom w:w="0" w:type="dxa"/>
              <w:right w:w="15" w:type="dxa"/>
            </w:tcMar>
            <w:vAlign w:val="center"/>
            <w:hideMark/>
          </w:tcPr>
          <w:p w:rsidR="009223DC" w:rsidRPr="00306E2F" w:rsidRDefault="009223DC" w:rsidP="00CE6CCC">
            <w:pPr>
              <w:jc w:val="center"/>
              <w:textAlignment w:val="bottom"/>
              <w:rPr>
                <w:rFonts w:cs="Arial"/>
                <w:color w:val="FFFFFF"/>
                <w:szCs w:val="16"/>
                <w:lang w:val="es-CO" w:eastAsia="es-CO"/>
              </w:rPr>
            </w:pPr>
            <w:r w:rsidRPr="00306E2F">
              <w:rPr>
                <w:rFonts w:cs="Arial"/>
                <w:b/>
                <w:bCs/>
                <w:color w:val="FFFFFF"/>
                <w:kern w:val="24"/>
                <w:szCs w:val="16"/>
                <w:lang w:val="es-CO" w:eastAsia="es-CO"/>
              </w:rPr>
              <w:t>NC</w:t>
            </w:r>
          </w:p>
        </w:tc>
        <w:tc>
          <w:tcPr>
            <w:tcW w:w="635" w:type="dxa"/>
            <w:shd w:val="clear" w:color="auto" w:fill="AD0000"/>
            <w:tcMar>
              <w:top w:w="15" w:type="dxa"/>
              <w:left w:w="15" w:type="dxa"/>
              <w:bottom w:w="0" w:type="dxa"/>
              <w:right w:w="15" w:type="dxa"/>
            </w:tcMar>
            <w:vAlign w:val="center"/>
            <w:hideMark/>
          </w:tcPr>
          <w:p w:rsidR="009223DC" w:rsidRPr="00306E2F" w:rsidRDefault="009223DC" w:rsidP="00CE6CCC">
            <w:pPr>
              <w:jc w:val="center"/>
              <w:textAlignment w:val="bottom"/>
              <w:rPr>
                <w:rFonts w:cs="Arial"/>
                <w:color w:val="FFFFFF"/>
                <w:szCs w:val="16"/>
                <w:lang w:val="es-CO" w:eastAsia="es-CO"/>
              </w:rPr>
            </w:pPr>
            <w:r w:rsidRPr="00306E2F">
              <w:rPr>
                <w:rFonts w:cs="Arial"/>
                <w:b/>
                <w:bCs/>
                <w:color w:val="FFFFFF"/>
                <w:kern w:val="24"/>
                <w:szCs w:val="16"/>
                <w:lang w:val="es-CO" w:eastAsia="es-CO"/>
              </w:rPr>
              <w:t>O</w:t>
            </w:r>
          </w:p>
        </w:tc>
        <w:tc>
          <w:tcPr>
            <w:tcW w:w="932" w:type="dxa"/>
            <w:shd w:val="clear" w:color="auto" w:fill="AD0000"/>
            <w:tcMar>
              <w:top w:w="15" w:type="dxa"/>
              <w:left w:w="15" w:type="dxa"/>
              <w:bottom w:w="0" w:type="dxa"/>
              <w:right w:w="15" w:type="dxa"/>
            </w:tcMar>
            <w:vAlign w:val="center"/>
            <w:hideMark/>
          </w:tcPr>
          <w:p w:rsidR="009223DC" w:rsidRPr="00306E2F" w:rsidRDefault="009223DC" w:rsidP="00CE6CCC">
            <w:pPr>
              <w:jc w:val="center"/>
              <w:textAlignment w:val="bottom"/>
              <w:rPr>
                <w:rFonts w:cs="Arial"/>
                <w:color w:val="FFFFFF"/>
                <w:szCs w:val="16"/>
                <w:lang w:val="es-CO" w:eastAsia="es-CO"/>
              </w:rPr>
            </w:pPr>
            <w:r w:rsidRPr="00306E2F">
              <w:rPr>
                <w:rFonts w:cs="Arial"/>
                <w:b/>
                <w:bCs/>
                <w:color w:val="FFFFFF"/>
                <w:kern w:val="24"/>
                <w:szCs w:val="16"/>
                <w:lang w:val="es-CO" w:eastAsia="es-CO"/>
              </w:rPr>
              <w:t>NC MAYOR</w:t>
            </w:r>
          </w:p>
        </w:tc>
        <w:tc>
          <w:tcPr>
            <w:tcW w:w="671" w:type="dxa"/>
            <w:shd w:val="clear" w:color="auto" w:fill="AD0000"/>
            <w:tcMar>
              <w:top w:w="15" w:type="dxa"/>
              <w:left w:w="15" w:type="dxa"/>
              <w:bottom w:w="0" w:type="dxa"/>
              <w:right w:w="15" w:type="dxa"/>
            </w:tcMar>
            <w:vAlign w:val="center"/>
            <w:hideMark/>
          </w:tcPr>
          <w:p w:rsidR="009223DC" w:rsidRPr="00306E2F" w:rsidRDefault="009223DC" w:rsidP="00CE6CCC">
            <w:pPr>
              <w:jc w:val="center"/>
              <w:textAlignment w:val="bottom"/>
              <w:rPr>
                <w:rFonts w:cs="Arial"/>
                <w:color w:val="FFFFFF"/>
                <w:szCs w:val="16"/>
                <w:lang w:val="es-CO" w:eastAsia="es-CO"/>
              </w:rPr>
            </w:pPr>
            <w:r w:rsidRPr="00306E2F">
              <w:rPr>
                <w:rFonts w:cs="Arial"/>
                <w:b/>
                <w:bCs/>
                <w:color w:val="FFFFFF"/>
                <w:kern w:val="24"/>
                <w:szCs w:val="16"/>
                <w:lang w:val="es-CO" w:eastAsia="es-CO"/>
              </w:rPr>
              <w:t>C</w:t>
            </w:r>
          </w:p>
        </w:tc>
        <w:tc>
          <w:tcPr>
            <w:tcW w:w="689" w:type="dxa"/>
            <w:shd w:val="clear" w:color="auto" w:fill="AD0000"/>
            <w:tcMar>
              <w:top w:w="15" w:type="dxa"/>
              <w:left w:w="15" w:type="dxa"/>
              <w:bottom w:w="0" w:type="dxa"/>
              <w:right w:w="15" w:type="dxa"/>
            </w:tcMar>
            <w:vAlign w:val="center"/>
            <w:hideMark/>
          </w:tcPr>
          <w:p w:rsidR="009223DC" w:rsidRPr="00306E2F" w:rsidRDefault="009223DC" w:rsidP="00CE6CCC">
            <w:pPr>
              <w:jc w:val="center"/>
              <w:textAlignment w:val="bottom"/>
              <w:rPr>
                <w:rFonts w:cs="Arial"/>
                <w:color w:val="FFFFFF"/>
                <w:szCs w:val="16"/>
                <w:lang w:val="es-CO" w:eastAsia="es-CO"/>
              </w:rPr>
            </w:pPr>
            <w:r w:rsidRPr="00306E2F">
              <w:rPr>
                <w:rFonts w:cs="Arial"/>
                <w:b/>
                <w:bCs/>
                <w:color w:val="FFFFFF"/>
                <w:kern w:val="24"/>
                <w:szCs w:val="16"/>
                <w:lang w:val="es-CO" w:eastAsia="es-CO"/>
              </w:rPr>
              <w:t>NC</w:t>
            </w:r>
          </w:p>
        </w:tc>
        <w:tc>
          <w:tcPr>
            <w:tcW w:w="571" w:type="dxa"/>
            <w:shd w:val="clear" w:color="auto" w:fill="AD0000"/>
            <w:tcMar>
              <w:top w:w="15" w:type="dxa"/>
              <w:left w:w="15" w:type="dxa"/>
              <w:bottom w:w="0" w:type="dxa"/>
              <w:right w:w="15" w:type="dxa"/>
            </w:tcMar>
            <w:vAlign w:val="center"/>
            <w:hideMark/>
          </w:tcPr>
          <w:p w:rsidR="009223DC" w:rsidRPr="00306E2F" w:rsidRDefault="009223DC" w:rsidP="00CE6CCC">
            <w:pPr>
              <w:jc w:val="center"/>
              <w:textAlignment w:val="bottom"/>
              <w:rPr>
                <w:rFonts w:cs="Arial"/>
                <w:color w:val="FFFFFF"/>
                <w:szCs w:val="16"/>
                <w:lang w:val="es-CO" w:eastAsia="es-CO"/>
              </w:rPr>
            </w:pPr>
            <w:r w:rsidRPr="00306E2F">
              <w:rPr>
                <w:rFonts w:cs="Arial"/>
                <w:b/>
                <w:bCs/>
                <w:color w:val="FFFFFF"/>
                <w:kern w:val="24"/>
                <w:szCs w:val="16"/>
                <w:lang w:val="es-CO" w:eastAsia="es-CO"/>
              </w:rPr>
              <w:t>O</w:t>
            </w:r>
          </w:p>
        </w:tc>
        <w:tc>
          <w:tcPr>
            <w:tcW w:w="1009" w:type="dxa"/>
            <w:shd w:val="clear" w:color="auto" w:fill="AD0000"/>
            <w:tcMar>
              <w:top w:w="15" w:type="dxa"/>
              <w:left w:w="15" w:type="dxa"/>
              <w:bottom w:w="0" w:type="dxa"/>
              <w:right w:w="15" w:type="dxa"/>
            </w:tcMar>
            <w:vAlign w:val="center"/>
            <w:hideMark/>
          </w:tcPr>
          <w:p w:rsidR="009223DC" w:rsidRPr="00306E2F" w:rsidRDefault="009223DC" w:rsidP="00CE6CCC">
            <w:pPr>
              <w:jc w:val="center"/>
              <w:textAlignment w:val="bottom"/>
              <w:rPr>
                <w:rFonts w:cs="Arial"/>
                <w:color w:val="FFFFFF"/>
                <w:szCs w:val="16"/>
                <w:lang w:val="es-CO" w:eastAsia="es-CO"/>
              </w:rPr>
            </w:pPr>
            <w:r w:rsidRPr="00306E2F">
              <w:rPr>
                <w:rFonts w:cs="Arial"/>
                <w:b/>
                <w:bCs/>
                <w:color w:val="FFFFFF"/>
                <w:kern w:val="24"/>
                <w:szCs w:val="16"/>
                <w:lang w:val="es-CO" w:eastAsia="es-CO"/>
              </w:rPr>
              <w:t>NC MAYOR</w:t>
            </w:r>
          </w:p>
        </w:tc>
      </w:tr>
      <w:tr w:rsidR="008C6AF4" w:rsidRPr="00CD6DE1" w:rsidTr="00F474E2">
        <w:trPr>
          <w:trHeight w:val="385"/>
        </w:trPr>
        <w:tc>
          <w:tcPr>
            <w:tcW w:w="3173" w:type="dxa"/>
            <w:shd w:val="clear" w:color="auto" w:fill="BFBFBF"/>
            <w:tcMar>
              <w:top w:w="15" w:type="dxa"/>
              <w:left w:w="15" w:type="dxa"/>
              <w:bottom w:w="0" w:type="dxa"/>
              <w:right w:w="15" w:type="dxa"/>
            </w:tcMar>
            <w:vAlign w:val="center"/>
            <w:hideMark/>
          </w:tcPr>
          <w:p w:rsidR="008C6AF4" w:rsidRPr="007F6CB3" w:rsidRDefault="00EF591C" w:rsidP="00CE6CCC">
            <w:pPr>
              <w:jc w:val="center"/>
              <w:rPr>
                <w:rFonts w:cs="Arial"/>
                <w:b/>
                <w:bCs/>
                <w:color w:val="000000"/>
                <w:kern w:val="24"/>
                <w:sz w:val="20"/>
                <w:szCs w:val="16"/>
                <w:lang w:val="es-CO" w:eastAsia="es-CO"/>
              </w:rPr>
            </w:pPr>
            <w:r>
              <w:rPr>
                <w:rFonts w:cs="Arial"/>
                <w:b/>
                <w:bCs/>
                <w:color w:val="000000"/>
                <w:kern w:val="24"/>
                <w:sz w:val="20"/>
                <w:szCs w:val="16"/>
                <w:lang w:val="es-CO" w:eastAsia="es-CO"/>
              </w:rPr>
              <w:t>4</w:t>
            </w:r>
            <w:r w:rsidR="008C6AF4" w:rsidRPr="007F6CB3">
              <w:rPr>
                <w:rFonts w:cs="Arial"/>
                <w:b/>
                <w:bCs/>
                <w:color w:val="000000"/>
                <w:kern w:val="24"/>
                <w:sz w:val="20"/>
                <w:szCs w:val="16"/>
                <w:lang w:val="es-CO" w:eastAsia="es-CO"/>
              </w:rPr>
              <w:t xml:space="preserve">. Secretaria General </w:t>
            </w:r>
          </w:p>
        </w:tc>
        <w:tc>
          <w:tcPr>
            <w:tcW w:w="712" w:type="dxa"/>
            <w:shd w:val="clear" w:color="auto" w:fill="auto"/>
            <w:tcMar>
              <w:top w:w="15" w:type="dxa"/>
              <w:left w:w="15" w:type="dxa"/>
              <w:bottom w:w="0" w:type="dxa"/>
              <w:right w:w="15" w:type="dxa"/>
            </w:tcMar>
            <w:vAlign w:val="center"/>
          </w:tcPr>
          <w:p w:rsidR="008C6AF4" w:rsidRPr="00932191" w:rsidRDefault="008C6AF4" w:rsidP="00883419">
            <w:pPr>
              <w:jc w:val="center"/>
              <w:textAlignment w:val="bottom"/>
              <w:rPr>
                <w:rFonts w:cs="Arial"/>
                <w:b/>
                <w:szCs w:val="16"/>
                <w:lang w:val="es-CO" w:eastAsia="es-CO"/>
              </w:rPr>
            </w:pPr>
          </w:p>
        </w:tc>
        <w:tc>
          <w:tcPr>
            <w:tcW w:w="570" w:type="dxa"/>
            <w:shd w:val="clear" w:color="auto" w:fill="auto"/>
            <w:vAlign w:val="center"/>
          </w:tcPr>
          <w:p w:rsidR="008C6AF4" w:rsidRPr="00932191" w:rsidRDefault="008C6AF4" w:rsidP="00883419">
            <w:pPr>
              <w:jc w:val="center"/>
              <w:textAlignment w:val="bottom"/>
              <w:rPr>
                <w:rFonts w:cs="Arial"/>
                <w:b/>
                <w:szCs w:val="16"/>
                <w:lang w:val="es-CO" w:eastAsia="es-CO"/>
              </w:rPr>
            </w:pPr>
          </w:p>
        </w:tc>
        <w:tc>
          <w:tcPr>
            <w:tcW w:w="635" w:type="dxa"/>
            <w:shd w:val="clear" w:color="auto" w:fill="auto"/>
            <w:vAlign w:val="center"/>
          </w:tcPr>
          <w:p w:rsidR="008C6AF4" w:rsidRPr="00932191" w:rsidRDefault="008C6AF4" w:rsidP="00883419">
            <w:pPr>
              <w:jc w:val="center"/>
              <w:textAlignment w:val="bottom"/>
              <w:rPr>
                <w:rFonts w:cs="Arial"/>
                <w:b/>
                <w:szCs w:val="16"/>
                <w:lang w:val="es-CO" w:eastAsia="es-CO"/>
              </w:rPr>
            </w:pPr>
          </w:p>
        </w:tc>
        <w:tc>
          <w:tcPr>
            <w:tcW w:w="932" w:type="dxa"/>
            <w:shd w:val="clear" w:color="auto" w:fill="auto"/>
            <w:vAlign w:val="center"/>
          </w:tcPr>
          <w:p w:rsidR="008C6AF4" w:rsidRPr="00932191" w:rsidRDefault="008C6AF4" w:rsidP="00883419">
            <w:pPr>
              <w:jc w:val="center"/>
              <w:textAlignment w:val="bottom"/>
              <w:rPr>
                <w:rFonts w:cs="Arial"/>
                <w:b/>
                <w:szCs w:val="16"/>
                <w:lang w:val="es-CO" w:eastAsia="es-CO"/>
              </w:rPr>
            </w:pPr>
          </w:p>
        </w:tc>
        <w:tc>
          <w:tcPr>
            <w:tcW w:w="671" w:type="dxa"/>
            <w:shd w:val="clear" w:color="auto" w:fill="BFBFBF"/>
            <w:tcMar>
              <w:top w:w="15" w:type="dxa"/>
              <w:left w:w="15" w:type="dxa"/>
              <w:bottom w:w="0" w:type="dxa"/>
              <w:right w:w="15" w:type="dxa"/>
            </w:tcMar>
            <w:vAlign w:val="center"/>
          </w:tcPr>
          <w:p w:rsidR="008C6AF4" w:rsidRPr="00932191" w:rsidRDefault="00871830" w:rsidP="00CE6CCC">
            <w:pPr>
              <w:jc w:val="center"/>
              <w:textAlignment w:val="bottom"/>
              <w:rPr>
                <w:rFonts w:cs="Arial"/>
                <w:b/>
                <w:szCs w:val="16"/>
                <w:lang w:val="es-CO" w:eastAsia="es-CO"/>
              </w:rPr>
            </w:pPr>
            <w:r>
              <w:rPr>
                <w:rFonts w:cs="Arial"/>
                <w:b/>
                <w:szCs w:val="16"/>
                <w:lang w:val="es-CO" w:eastAsia="es-CO"/>
              </w:rPr>
              <w:t>25</w:t>
            </w:r>
          </w:p>
        </w:tc>
        <w:tc>
          <w:tcPr>
            <w:tcW w:w="689" w:type="dxa"/>
            <w:shd w:val="clear" w:color="auto" w:fill="BFBFBF"/>
            <w:vAlign w:val="center"/>
          </w:tcPr>
          <w:p w:rsidR="008C6AF4" w:rsidRPr="00932191" w:rsidRDefault="00871830" w:rsidP="00CE6CCC">
            <w:pPr>
              <w:jc w:val="center"/>
              <w:textAlignment w:val="bottom"/>
              <w:rPr>
                <w:rFonts w:cs="Arial"/>
                <w:b/>
                <w:szCs w:val="16"/>
                <w:lang w:val="es-CO" w:eastAsia="es-CO"/>
              </w:rPr>
            </w:pPr>
            <w:r>
              <w:rPr>
                <w:rFonts w:cs="Arial"/>
                <w:b/>
                <w:szCs w:val="16"/>
                <w:lang w:val="es-CO" w:eastAsia="es-CO"/>
              </w:rPr>
              <w:t>0</w:t>
            </w:r>
          </w:p>
        </w:tc>
        <w:tc>
          <w:tcPr>
            <w:tcW w:w="571" w:type="dxa"/>
            <w:shd w:val="clear" w:color="auto" w:fill="BFBFBF"/>
            <w:vAlign w:val="center"/>
          </w:tcPr>
          <w:p w:rsidR="008C6AF4" w:rsidRPr="00932191" w:rsidRDefault="00871830" w:rsidP="00CE6CCC">
            <w:pPr>
              <w:jc w:val="center"/>
              <w:textAlignment w:val="bottom"/>
              <w:rPr>
                <w:rFonts w:cs="Arial"/>
                <w:b/>
                <w:szCs w:val="16"/>
                <w:lang w:val="es-CO" w:eastAsia="es-CO"/>
              </w:rPr>
            </w:pPr>
            <w:r>
              <w:rPr>
                <w:rFonts w:cs="Arial"/>
                <w:b/>
                <w:szCs w:val="16"/>
                <w:lang w:val="es-CO" w:eastAsia="es-CO"/>
              </w:rPr>
              <w:t>0</w:t>
            </w:r>
          </w:p>
        </w:tc>
        <w:tc>
          <w:tcPr>
            <w:tcW w:w="1009" w:type="dxa"/>
            <w:shd w:val="clear" w:color="auto" w:fill="BFBFBF"/>
            <w:vAlign w:val="center"/>
          </w:tcPr>
          <w:p w:rsidR="008C6AF4" w:rsidRPr="00932191" w:rsidRDefault="005936A6" w:rsidP="00CE6CCC">
            <w:pPr>
              <w:jc w:val="center"/>
              <w:textAlignment w:val="bottom"/>
              <w:rPr>
                <w:rFonts w:cs="Arial"/>
                <w:b/>
                <w:szCs w:val="16"/>
                <w:lang w:val="es-CO" w:eastAsia="es-CO"/>
              </w:rPr>
            </w:pPr>
            <w:r>
              <w:rPr>
                <w:rFonts w:cs="Arial"/>
                <w:b/>
                <w:szCs w:val="16"/>
                <w:lang w:val="es-CO" w:eastAsia="es-CO"/>
              </w:rPr>
              <w:t>0</w:t>
            </w:r>
          </w:p>
        </w:tc>
      </w:tr>
    </w:tbl>
    <w:p w:rsidR="007F6CB3" w:rsidRDefault="007F6CB3"/>
    <w:p w:rsidR="000D5412" w:rsidRDefault="000D5412" w:rsidP="000D5412">
      <w:pPr>
        <w:jc w:val="center"/>
      </w:pPr>
    </w:p>
    <w:p w:rsidR="00336171" w:rsidRDefault="00336171"/>
    <w:tbl>
      <w:tblPr>
        <w:tblStyle w:val="Cuadrculaclara-nfasis2"/>
        <w:tblW w:w="9356" w:type="dxa"/>
        <w:tblInd w:w="-152" w:type="dxa"/>
        <w:tblLook w:val="04A0" w:firstRow="1" w:lastRow="0" w:firstColumn="1" w:lastColumn="0" w:noHBand="0" w:noVBand="1"/>
      </w:tblPr>
      <w:tblGrid>
        <w:gridCol w:w="1843"/>
        <w:gridCol w:w="7513"/>
      </w:tblGrid>
      <w:tr w:rsidR="00F474E2" w:rsidRPr="005B6CE0" w:rsidTr="00871830">
        <w:trPr>
          <w:cnfStyle w:val="100000000000" w:firstRow="1" w:lastRow="0" w:firstColumn="0" w:lastColumn="0" w:oddVBand="0" w:evenVBand="0" w:oddHBand="0" w:evenHBand="0" w:firstRowFirstColumn="0" w:firstRowLastColumn="0" w:lastRowFirstColumn="0" w:lastRowLastColumn="0"/>
          <w:trHeight w:val="2892"/>
        </w:trPr>
        <w:tc>
          <w:tcPr>
            <w:cnfStyle w:val="001000000000" w:firstRow="0" w:lastRow="0" w:firstColumn="1" w:lastColumn="0" w:oddVBand="0" w:evenVBand="0" w:oddHBand="0" w:evenHBand="0" w:firstRowFirstColumn="0" w:firstRowLastColumn="0" w:lastRowFirstColumn="0" w:lastRowLastColumn="0"/>
            <w:tcW w:w="1843" w:type="dxa"/>
            <w:vAlign w:val="center"/>
          </w:tcPr>
          <w:p w:rsidR="00F474E2" w:rsidRPr="00CE6CCC" w:rsidRDefault="00F474E2" w:rsidP="00883419">
            <w:pPr>
              <w:jc w:val="center"/>
              <w:rPr>
                <w:i/>
                <w:sz w:val="20"/>
              </w:rPr>
            </w:pPr>
            <w:r>
              <w:rPr>
                <w:i/>
                <w:sz w:val="20"/>
              </w:rPr>
              <w:t xml:space="preserve">Aspectos relevantes </w:t>
            </w:r>
          </w:p>
        </w:tc>
        <w:tc>
          <w:tcPr>
            <w:tcW w:w="7513" w:type="dxa"/>
          </w:tcPr>
          <w:p w:rsidR="00871830" w:rsidRPr="00871830" w:rsidRDefault="00871830" w:rsidP="00871830">
            <w:pPr>
              <w:pStyle w:val="Textoindependiente"/>
              <w:numPr>
                <w:ilvl w:val="0"/>
                <w:numId w:val="3"/>
              </w:numPr>
              <w:tabs>
                <w:tab w:val="left" w:pos="179"/>
              </w:tabs>
              <w:jc w:val="left"/>
              <w:cnfStyle w:val="100000000000" w:firstRow="1" w:lastRow="0" w:firstColumn="0" w:lastColumn="0" w:oddVBand="0" w:evenVBand="0" w:oddHBand="0" w:evenHBand="0" w:firstRowFirstColumn="0" w:firstRowLastColumn="0" w:lastRowFirstColumn="0" w:lastRowLastColumn="0"/>
              <w:rPr>
                <w:b w:val="0"/>
                <w:sz w:val="20"/>
              </w:rPr>
            </w:pPr>
            <w:r w:rsidRPr="00871830">
              <w:rPr>
                <w:b w:val="0"/>
                <w:sz w:val="20"/>
              </w:rPr>
              <w:t>Disponibilidad del Líder del proceso y de su equipo de trabajo, para atender la auditoría.</w:t>
            </w:r>
          </w:p>
          <w:p w:rsidR="00871830" w:rsidRPr="00871830" w:rsidRDefault="00871830" w:rsidP="00871830">
            <w:pPr>
              <w:pStyle w:val="Textoindependiente"/>
              <w:numPr>
                <w:ilvl w:val="0"/>
                <w:numId w:val="3"/>
              </w:numPr>
              <w:tabs>
                <w:tab w:val="left" w:pos="179"/>
              </w:tabs>
              <w:jc w:val="left"/>
              <w:cnfStyle w:val="100000000000" w:firstRow="1" w:lastRow="0" w:firstColumn="0" w:lastColumn="0" w:oddVBand="0" w:evenVBand="0" w:oddHBand="0" w:evenHBand="0" w:firstRowFirstColumn="0" w:firstRowLastColumn="0" w:lastRowFirstColumn="0" w:lastRowLastColumn="0"/>
              <w:rPr>
                <w:b w:val="0"/>
                <w:sz w:val="20"/>
              </w:rPr>
            </w:pPr>
            <w:r w:rsidRPr="00871830">
              <w:rPr>
                <w:b w:val="0"/>
                <w:sz w:val="20"/>
              </w:rPr>
              <w:t>Se realizó la auditoria presencial con todos los protocolos de bioseguridad</w:t>
            </w:r>
            <w:r>
              <w:rPr>
                <w:b w:val="0"/>
                <w:sz w:val="20"/>
              </w:rPr>
              <w:t>.</w:t>
            </w:r>
          </w:p>
          <w:p w:rsidR="00871830" w:rsidRPr="00871830" w:rsidRDefault="00871830" w:rsidP="00871830">
            <w:pPr>
              <w:pStyle w:val="Textoindependiente"/>
              <w:numPr>
                <w:ilvl w:val="0"/>
                <w:numId w:val="3"/>
              </w:numPr>
              <w:tabs>
                <w:tab w:val="left" w:pos="179"/>
              </w:tabs>
              <w:jc w:val="both"/>
              <w:cnfStyle w:val="100000000000" w:firstRow="1" w:lastRow="0" w:firstColumn="0" w:lastColumn="0" w:oddVBand="0" w:evenVBand="0" w:oddHBand="0" w:evenHBand="0" w:firstRowFirstColumn="0" w:firstRowLastColumn="0" w:lastRowFirstColumn="0" w:lastRowLastColumn="0"/>
              <w:rPr>
                <w:b w:val="0"/>
                <w:sz w:val="20"/>
              </w:rPr>
            </w:pPr>
            <w:r w:rsidRPr="00871830">
              <w:rPr>
                <w:b w:val="0"/>
                <w:sz w:val="20"/>
              </w:rPr>
              <w:t xml:space="preserve">Se evidencia el </w:t>
            </w:r>
            <w:r w:rsidR="00C8414C" w:rsidRPr="00871830">
              <w:rPr>
                <w:b w:val="0"/>
                <w:sz w:val="20"/>
              </w:rPr>
              <w:t>compromise</w:t>
            </w:r>
            <w:r w:rsidRPr="00871830">
              <w:rPr>
                <w:b w:val="0"/>
                <w:sz w:val="20"/>
              </w:rPr>
              <w:t xml:space="preserve"> del líder y los funcionarios de las dependencia en el proceso</w:t>
            </w:r>
            <w:r>
              <w:rPr>
                <w:b w:val="0"/>
                <w:sz w:val="20"/>
              </w:rPr>
              <w:t>.</w:t>
            </w:r>
          </w:p>
          <w:p w:rsidR="00871830" w:rsidRPr="00871830" w:rsidRDefault="00871830" w:rsidP="00871830">
            <w:pPr>
              <w:pStyle w:val="Textoindependiente"/>
              <w:numPr>
                <w:ilvl w:val="0"/>
                <w:numId w:val="3"/>
              </w:numPr>
              <w:tabs>
                <w:tab w:val="left" w:pos="179"/>
              </w:tabs>
              <w:jc w:val="both"/>
              <w:cnfStyle w:val="100000000000" w:firstRow="1" w:lastRow="0" w:firstColumn="0" w:lastColumn="0" w:oddVBand="0" w:evenVBand="0" w:oddHBand="0" w:evenHBand="0" w:firstRowFirstColumn="0" w:firstRowLastColumn="0" w:lastRowFirstColumn="0" w:lastRowLastColumn="0"/>
              <w:rPr>
                <w:b w:val="0"/>
                <w:sz w:val="20"/>
              </w:rPr>
            </w:pPr>
            <w:r w:rsidRPr="00871830">
              <w:rPr>
                <w:b w:val="0"/>
                <w:sz w:val="20"/>
              </w:rPr>
              <w:t>Se evidencia reuniones constantes del grupo de mejoramiento para los temas relacionados con el SIG.</w:t>
            </w:r>
          </w:p>
          <w:p w:rsidR="00871830" w:rsidRPr="00871830" w:rsidRDefault="00871830" w:rsidP="00871830">
            <w:pPr>
              <w:pStyle w:val="Textoindependiente"/>
              <w:numPr>
                <w:ilvl w:val="0"/>
                <w:numId w:val="3"/>
              </w:numPr>
              <w:tabs>
                <w:tab w:val="left" w:pos="179"/>
              </w:tabs>
              <w:jc w:val="both"/>
              <w:cnfStyle w:val="100000000000" w:firstRow="1" w:lastRow="0" w:firstColumn="0" w:lastColumn="0" w:oddVBand="0" w:evenVBand="0" w:oddHBand="0" w:evenHBand="0" w:firstRowFirstColumn="0" w:firstRowLastColumn="0" w:lastRowFirstColumn="0" w:lastRowLastColumn="0"/>
              <w:rPr>
                <w:b w:val="0"/>
                <w:sz w:val="20"/>
              </w:rPr>
            </w:pPr>
            <w:r w:rsidRPr="00871830">
              <w:rPr>
                <w:b w:val="0"/>
                <w:sz w:val="20"/>
              </w:rPr>
              <w:t>Se observa el seguimiento al plan de trabajo lo que corresponde con el Sistema Integrado de Gestión</w:t>
            </w:r>
            <w:r>
              <w:rPr>
                <w:b w:val="0"/>
                <w:sz w:val="20"/>
              </w:rPr>
              <w:t>.</w:t>
            </w:r>
          </w:p>
          <w:p w:rsidR="008227B6" w:rsidRPr="00D47E5A" w:rsidRDefault="00871830" w:rsidP="00871830">
            <w:pPr>
              <w:pStyle w:val="Textoindependiente"/>
              <w:numPr>
                <w:ilvl w:val="0"/>
                <w:numId w:val="3"/>
              </w:numPr>
              <w:jc w:val="both"/>
              <w:cnfStyle w:val="100000000000" w:firstRow="1" w:lastRow="0" w:firstColumn="0" w:lastColumn="0" w:oddVBand="0" w:evenVBand="0" w:oddHBand="0" w:evenHBand="0" w:firstRowFirstColumn="0" w:firstRowLastColumn="0" w:lastRowFirstColumn="0" w:lastRowLastColumn="0"/>
              <w:rPr>
                <w:b w:val="0"/>
                <w:sz w:val="20"/>
                <w:szCs w:val="18"/>
                <w:lang w:val="es-CO"/>
              </w:rPr>
            </w:pPr>
            <w:r w:rsidRPr="00871830">
              <w:rPr>
                <w:b w:val="0"/>
                <w:sz w:val="20"/>
              </w:rPr>
              <w:t>Se espera que sigan realizando las reuniones y evaluando los avances en el proceso</w:t>
            </w:r>
            <w:r>
              <w:t>.</w:t>
            </w:r>
          </w:p>
        </w:tc>
      </w:tr>
      <w:tr w:rsidR="00F474E2" w:rsidRPr="005B6CE0" w:rsidTr="004F72CB">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843" w:type="dxa"/>
            <w:shd w:val="clear" w:color="auto" w:fill="FFFFFF" w:themeFill="background1"/>
            <w:vAlign w:val="center"/>
          </w:tcPr>
          <w:p w:rsidR="00F474E2" w:rsidRDefault="00F474E2" w:rsidP="00883419">
            <w:pPr>
              <w:jc w:val="center"/>
              <w:rPr>
                <w:i/>
                <w:sz w:val="20"/>
              </w:rPr>
            </w:pPr>
            <w:r>
              <w:rPr>
                <w:i/>
                <w:sz w:val="20"/>
              </w:rPr>
              <w:t>Aspectos por mejorar</w:t>
            </w:r>
          </w:p>
        </w:tc>
        <w:tc>
          <w:tcPr>
            <w:tcW w:w="7513" w:type="dxa"/>
            <w:shd w:val="clear" w:color="auto" w:fill="FFFFFF" w:themeFill="background1"/>
          </w:tcPr>
          <w:p w:rsidR="0009047C" w:rsidRPr="0009047C" w:rsidRDefault="0009047C" w:rsidP="0009047C">
            <w:pPr>
              <w:pStyle w:val="Textoindependiente"/>
              <w:numPr>
                <w:ilvl w:val="0"/>
                <w:numId w:val="3"/>
              </w:numPr>
              <w:tabs>
                <w:tab w:val="left" w:pos="179"/>
              </w:tabs>
              <w:jc w:val="both"/>
              <w:cnfStyle w:val="000000100000" w:firstRow="0" w:lastRow="0" w:firstColumn="0" w:lastColumn="0" w:oddVBand="0" w:evenVBand="0" w:oddHBand="1" w:evenHBand="0" w:firstRowFirstColumn="0" w:firstRowLastColumn="0" w:lastRowFirstColumn="0" w:lastRowLastColumn="0"/>
              <w:rPr>
                <w:sz w:val="20"/>
              </w:rPr>
            </w:pPr>
            <w:r w:rsidRPr="00A23967">
              <w:t xml:space="preserve"> </w:t>
            </w:r>
            <w:r w:rsidRPr="0009047C">
              <w:rPr>
                <w:sz w:val="20"/>
              </w:rPr>
              <w:t>Se recomienda revisar la matriz legal  FAJ-15: “Matriz de Requisitos Legales” para su ajuste</w:t>
            </w:r>
          </w:p>
          <w:p w:rsidR="0009047C" w:rsidRPr="0009047C" w:rsidRDefault="0009047C" w:rsidP="0009047C">
            <w:pPr>
              <w:pStyle w:val="Textoindependiente"/>
              <w:numPr>
                <w:ilvl w:val="0"/>
                <w:numId w:val="3"/>
              </w:numPr>
              <w:tabs>
                <w:tab w:val="left" w:pos="179"/>
              </w:tabs>
              <w:jc w:val="both"/>
              <w:cnfStyle w:val="000000100000" w:firstRow="0" w:lastRow="0" w:firstColumn="0" w:lastColumn="0" w:oddVBand="0" w:evenVBand="0" w:oddHBand="1" w:evenHBand="0" w:firstRowFirstColumn="0" w:firstRowLastColumn="0" w:lastRowFirstColumn="0" w:lastRowLastColumn="0"/>
              <w:rPr>
                <w:sz w:val="20"/>
              </w:rPr>
            </w:pPr>
            <w:r w:rsidRPr="0009047C">
              <w:rPr>
                <w:sz w:val="20"/>
              </w:rPr>
              <w:t>Se recomienda la revisión de los procedimiento y verificar si todos se utilizan</w:t>
            </w:r>
            <w:r w:rsidR="007A220A">
              <w:rPr>
                <w:sz w:val="20"/>
              </w:rPr>
              <w:t>.</w:t>
            </w:r>
          </w:p>
          <w:p w:rsidR="00F474E2" w:rsidRPr="001F55E9" w:rsidRDefault="00F474E2" w:rsidP="0009047C">
            <w:pPr>
              <w:ind w:left="315"/>
              <w:jc w:val="both"/>
              <w:cnfStyle w:val="000000100000" w:firstRow="0" w:lastRow="0" w:firstColumn="0" w:lastColumn="0" w:oddVBand="0" w:evenVBand="0" w:oddHBand="1" w:evenHBand="0" w:firstRowFirstColumn="0" w:firstRowLastColumn="0" w:lastRowFirstColumn="0" w:lastRowLastColumn="0"/>
              <w:rPr>
                <w:rFonts w:eastAsiaTheme="majorEastAsia" w:cstheme="majorBidi"/>
                <w:bCs/>
                <w:sz w:val="20"/>
                <w:szCs w:val="18"/>
              </w:rPr>
            </w:pPr>
          </w:p>
        </w:tc>
      </w:tr>
    </w:tbl>
    <w:p w:rsidR="009223DC" w:rsidRDefault="009223DC" w:rsidP="00FB6069">
      <w:pPr>
        <w:rPr>
          <w:b/>
          <w:i/>
          <w:color w:val="000000"/>
        </w:rPr>
      </w:pPr>
    </w:p>
    <w:p w:rsidR="001F55E9" w:rsidRDefault="001F55E9" w:rsidP="00FB6069">
      <w:pPr>
        <w:rPr>
          <w:b/>
          <w:i/>
          <w:color w:val="000000"/>
        </w:rPr>
      </w:pPr>
    </w:p>
    <w:p w:rsidR="001F55E9" w:rsidRDefault="001F55E9" w:rsidP="00FB6069">
      <w:pPr>
        <w:rPr>
          <w:b/>
          <w:i/>
          <w:color w:val="000000"/>
        </w:rPr>
      </w:pPr>
    </w:p>
    <w:p w:rsidR="001F55E9" w:rsidRDefault="001F55E9" w:rsidP="00FB6069">
      <w:pPr>
        <w:rPr>
          <w:b/>
          <w:i/>
          <w:color w:val="000000"/>
        </w:rPr>
      </w:pPr>
    </w:p>
    <w:p w:rsidR="00D96127" w:rsidRDefault="00D96127" w:rsidP="00FB6069">
      <w:pPr>
        <w:rPr>
          <w:b/>
          <w:i/>
          <w:color w:val="000000"/>
        </w:rPr>
      </w:pPr>
    </w:p>
    <w:p w:rsidR="004A5BBB" w:rsidRDefault="004A5BBB" w:rsidP="00FB6069">
      <w:pPr>
        <w:rPr>
          <w:b/>
          <w:i/>
          <w:color w:val="000000"/>
        </w:rPr>
      </w:pPr>
    </w:p>
    <w:p w:rsidR="004A5BBB" w:rsidRDefault="004A5BBB" w:rsidP="00FB6069">
      <w:pPr>
        <w:rPr>
          <w:b/>
          <w:i/>
          <w:color w:val="000000"/>
        </w:rPr>
      </w:pPr>
    </w:p>
    <w:p w:rsidR="004A5BBB" w:rsidRDefault="004A5BBB" w:rsidP="00FB6069">
      <w:pPr>
        <w:rPr>
          <w:b/>
          <w:i/>
          <w:color w:val="000000"/>
        </w:rPr>
      </w:pPr>
    </w:p>
    <w:p w:rsidR="001F55E9" w:rsidRDefault="001F55E9" w:rsidP="00FB6069">
      <w:pPr>
        <w:rPr>
          <w:b/>
          <w:i/>
          <w:color w:val="000000"/>
        </w:rPr>
      </w:pPr>
    </w:p>
    <w:p w:rsidR="001F55E9" w:rsidRDefault="001F55E9" w:rsidP="001F55E9">
      <w:pPr>
        <w:pStyle w:val="Textoindependiente2"/>
        <w:jc w:val="center"/>
        <w:rPr>
          <w:color w:val="000000"/>
          <w:szCs w:val="22"/>
          <w:lang w:val="es-CO"/>
        </w:rPr>
      </w:pPr>
    </w:p>
    <w:tbl>
      <w:tblPr>
        <w:tblW w:w="8962" w:type="dxa"/>
        <w:tblBorders>
          <w:top w:val="single" w:sz="6" w:space="0" w:color="808080"/>
          <w:bottom w:val="single" w:sz="6" w:space="0" w:color="808080"/>
          <w:insideH w:val="single" w:sz="6" w:space="0" w:color="808080"/>
          <w:insideV w:val="single" w:sz="6" w:space="0" w:color="808080"/>
        </w:tblBorders>
        <w:shd w:val="clear" w:color="auto" w:fill="EAF1DD"/>
        <w:tblCellMar>
          <w:left w:w="0" w:type="dxa"/>
          <w:right w:w="0" w:type="dxa"/>
        </w:tblCellMar>
        <w:tblLook w:val="0600" w:firstRow="0" w:lastRow="0" w:firstColumn="0" w:lastColumn="0" w:noHBand="1" w:noVBand="1"/>
      </w:tblPr>
      <w:tblGrid>
        <w:gridCol w:w="3173"/>
        <w:gridCol w:w="712"/>
        <w:gridCol w:w="570"/>
        <w:gridCol w:w="635"/>
        <w:gridCol w:w="932"/>
        <w:gridCol w:w="671"/>
        <w:gridCol w:w="689"/>
        <w:gridCol w:w="571"/>
        <w:gridCol w:w="1009"/>
      </w:tblGrid>
      <w:tr w:rsidR="001F55E9" w:rsidRPr="00306E2F" w:rsidTr="00CB5A5D">
        <w:trPr>
          <w:trHeight w:val="242"/>
        </w:trPr>
        <w:tc>
          <w:tcPr>
            <w:tcW w:w="3173" w:type="dxa"/>
            <w:vMerge w:val="restart"/>
            <w:shd w:val="clear" w:color="auto" w:fill="AD0000"/>
            <w:tcMar>
              <w:top w:w="15" w:type="dxa"/>
              <w:left w:w="15" w:type="dxa"/>
              <w:bottom w:w="0" w:type="dxa"/>
              <w:right w:w="15" w:type="dxa"/>
            </w:tcMar>
            <w:vAlign w:val="center"/>
            <w:hideMark/>
          </w:tcPr>
          <w:p w:rsidR="001F55E9" w:rsidRPr="007F6CB3" w:rsidRDefault="001F55E9" w:rsidP="00CB5A5D">
            <w:pPr>
              <w:jc w:val="center"/>
              <w:textAlignment w:val="center"/>
              <w:rPr>
                <w:rFonts w:cs="Arial"/>
                <w:color w:val="FFFFFF"/>
                <w:sz w:val="20"/>
                <w:szCs w:val="16"/>
                <w:lang w:val="es-CO" w:eastAsia="es-CO"/>
              </w:rPr>
            </w:pPr>
            <w:r w:rsidRPr="007F6CB3">
              <w:rPr>
                <w:rFonts w:cs="Arial"/>
                <w:b/>
                <w:bCs/>
                <w:color w:val="FFFFFF"/>
                <w:kern w:val="24"/>
                <w:sz w:val="20"/>
                <w:szCs w:val="16"/>
                <w:lang w:val="es-CO" w:eastAsia="es-CO"/>
              </w:rPr>
              <w:t>NOMBRE PROCESO</w:t>
            </w:r>
          </w:p>
        </w:tc>
        <w:tc>
          <w:tcPr>
            <w:tcW w:w="2849" w:type="dxa"/>
            <w:gridSpan w:val="4"/>
            <w:shd w:val="clear" w:color="auto" w:fill="AD0000"/>
            <w:tcMar>
              <w:top w:w="15" w:type="dxa"/>
              <w:left w:w="15" w:type="dxa"/>
              <w:bottom w:w="0" w:type="dxa"/>
              <w:right w:w="15" w:type="dxa"/>
            </w:tcMar>
            <w:vAlign w:val="center"/>
            <w:hideMark/>
          </w:tcPr>
          <w:p w:rsidR="001F55E9" w:rsidRPr="00306E2F" w:rsidRDefault="00D96127" w:rsidP="00CB5A5D">
            <w:pPr>
              <w:jc w:val="center"/>
              <w:textAlignment w:val="bottom"/>
              <w:rPr>
                <w:rFonts w:cs="Arial"/>
                <w:color w:val="FFFFFF"/>
                <w:szCs w:val="16"/>
                <w:lang w:val="es-CO" w:eastAsia="es-CO"/>
              </w:rPr>
            </w:pPr>
            <w:r>
              <w:rPr>
                <w:rFonts w:cs="Arial"/>
                <w:b/>
                <w:bCs/>
                <w:color w:val="FFFFFF"/>
                <w:kern w:val="24"/>
                <w:szCs w:val="16"/>
                <w:lang w:val="es-CO" w:eastAsia="es-CO"/>
              </w:rPr>
              <w:t>AÑO 2020</w:t>
            </w:r>
          </w:p>
        </w:tc>
        <w:tc>
          <w:tcPr>
            <w:tcW w:w="2940" w:type="dxa"/>
            <w:gridSpan w:val="4"/>
            <w:shd w:val="clear" w:color="auto" w:fill="AD0000"/>
            <w:tcMar>
              <w:top w:w="15" w:type="dxa"/>
              <w:left w:w="15" w:type="dxa"/>
              <w:bottom w:w="0" w:type="dxa"/>
              <w:right w:w="15" w:type="dxa"/>
            </w:tcMar>
            <w:vAlign w:val="center"/>
            <w:hideMark/>
          </w:tcPr>
          <w:p w:rsidR="001F55E9" w:rsidRPr="00306E2F" w:rsidRDefault="00D96127" w:rsidP="00CB5A5D">
            <w:pPr>
              <w:jc w:val="center"/>
              <w:textAlignment w:val="bottom"/>
              <w:rPr>
                <w:rFonts w:cs="Arial"/>
                <w:color w:val="FFFFFF"/>
                <w:szCs w:val="16"/>
                <w:lang w:val="es-CO" w:eastAsia="es-CO"/>
              </w:rPr>
            </w:pPr>
            <w:r>
              <w:rPr>
                <w:rFonts w:cs="Arial"/>
                <w:b/>
                <w:bCs/>
                <w:color w:val="FFFFFF"/>
                <w:kern w:val="24"/>
                <w:szCs w:val="16"/>
                <w:lang w:val="es-CO" w:eastAsia="es-CO"/>
              </w:rPr>
              <w:t>AÑO 2021</w:t>
            </w:r>
          </w:p>
        </w:tc>
      </w:tr>
      <w:tr w:rsidR="001F55E9" w:rsidRPr="00306E2F" w:rsidTr="00CB5A5D">
        <w:trPr>
          <w:trHeight w:val="246"/>
        </w:trPr>
        <w:tc>
          <w:tcPr>
            <w:tcW w:w="0" w:type="auto"/>
            <w:vMerge/>
            <w:shd w:val="clear" w:color="auto" w:fill="AD0000"/>
            <w:vAlign w:val="center"/>
            <w:hideMark/>
          </w:tcPr>
          <w:p w:rsidR="001F55E9" w:rsidRPr="007F6CB3" w:rsidRDefault="001F55E9" w:rsidP="00CB5A5D">
            <w:pPr>
              <w:jc w:val="center"/>
              <w:rPr>
                <w:rFonts w:cs="Arial"/>
                <w:color w:val="FFFFFF"/>
                <w:sz w:val="20"/>
                <w:szCs w:val="16"/>
                <w:lang w:val="es-CO" w:eastAsia="es-CO"/>
              </w:rPr>
            </w:pPr>
          </w:p>
        </w:tc>
        <w:tc>
          <w:tcPr>
            <w:tcW w:w="712" w:type="dxa"/>
            <w:shd w:val="clear" w:color="auto" w:fill="AD0000"/>
            <w:tcMar>
              <w:top w:w="15" w:type="dxa"/>
              <w:left w:w="15" w:type="dxa"/>
              <w:bottom w:w="0" w:type="dxa"/>
              <w:right w:w="15" w:type="dxa"/>
            </w:tcMar>
            <w:vAlign w:val="center"/>
            <w:hideMark/>
          </w:tcPr>
          <w:p w:rsidR="001F55E9" w:rsidRPr="00306E2F" w:rsidRDefault="001F55E9" w:rsidP="00CB5A5D">
            <w:pPr>
              <w:jc w:val="center"/>
              <w:textAlignment w:val="bottom"/>
              <w:rPr>
                <w:rFonts w:cs="Arial"/>
                <w:b/>
                <w:color w:val="FFFFFF"/>
                <w:szCs w:val="16"/>
                <w:lang w:val="es-CO" w:eastAsia="es-CO"/>
              </w:rPr>
            </w:pPr>
            <w:r w:rsidRPr="00306E2F">
              <w:rPr>
                <w:rFonts w:cs="Arial"/>
                <w:b/>
                <w:color w:val="FFFFFF"/>
                <w:kern w:val="24"/>
                <w:szCs w:val="16"/>
                <w:lang w:val="es-CO" w:eastAsia="es-CO"/>
              </w:rPr>
              <w:t>C</w:t>
            </w:r>
          </w:p>
        </w:tc>
        <w:tc>
          <w:tcPr>
            <w:tcW w:w="570" w:type="dxa"/>
            <w:shd w:val="clear" w:color="auto" w:fill="AD0000"/>
            <w:tcMar>
              <w:top w:w="15" w:type="dxa"/>
              <w:left w:w="15" w:type="dxa"/>
              <w:bottom w:w="0" w:type="dxa"/>
              <w:right w:w="15" w:type="dxa"/>
            </w:tcMar>
            <w:vAlign w:val="center"/>
            <w:hideMark/>
          </w:tcPr>
          <w:p w:rsidR="001F55E9" w:rsidRPr="00306E2F" w:rsidRDefault="001F55E9" w:rsidP="00CB5A5D">
            <w:pPr>
              <w:jc w:val="center"/>
              <w:textAlignment w:val="bottom"/>
              <w:rPr>
                <w:rFonts w:cs="Arial"/>
                <w:color w:val="FFFFFF"/>
                <w:szCs w:val="16"/>
                <w:lang w:val="es-CO" w:eastAsia="es-CO"/>
              </w:rPr>
            </w:pPr>
            <w:r w:rsidRPr="00306E2F">
              <w:rPr>
                <w:rFonts w:cs="Arial"/>
                <w:b/>
                <w:bCs/>
                <w:color w:val="FFFFFF"/>
                <w:kern w:val="24"/>
                <w:szCs w:val="16"/>
                <w:lang w:val="es-CO" w:eastAsia="es-CO"/>
              </w:rPr>
              <w:t>NC</w:t>
            </w:r>
          </w:p>
        </w:tc>
        <w:tc>
          <w:tcPr>
            <w:tcW w:w="635" w:type="dxa"/>
            <w:shd w:val="clear" w:color="auto" w:fill="AD0000"/>
            <w:tcMar>
              <w:top w:w="15" w:type="dxa"/>
              <w:left w:w="15" w:type="dxa"/>
              <w:bottom w:w="0" w:type="dxa"/>
              <w:right w:w="15" w:type="dxa"/>
            </w:tcMar>
            <w:vAlign w:val="center"/>
            <w:hideMark/>
          </w:tcPr>
          <w:p w:rsidR="001F55E9" w:rsidRPr="00306E2F" w:rsidRDefault="001F55E9" w:rsidP="00CB5A5D">
            <w:pPr>
              <w:jc w:val="center"/>
              <w:textAlignment w:val="bottom"/>
              <w:rPr>
                <w:rFonts w:cs="Arial"/>
                <w:color w:val="FFFFFF"/>
                <w:szCs w:val="16"/>
                <w:lang w:val="es-CO" w:eastAsia="es-CO"/>
              </w:rPr>
            </w:pPr>
            <w:r w:rsidRPr="00306E2F">
              <w:rPr>
                <w:rFonts w:cs="Arial"/>
                <w:b/>
                <w:bCs/>
                <w:color w:val="FFFFFF"/>
                <w:kern w:val="24"/>
                <w:szCs w:val="16"/>
                <w:lang w:val="es-CO" w:eastAsia="es-CO"/>
              </w:rPr>
              <w:t>O</w:t>
            </w:r>
          </w:p>
        </w:tc>
        <w:tc>
          <w:tcPr>
            <w:tcW w:w="932" w:type="dxa"/>
            <w:shd w:val="clear" w:color="auto" w:fill="AD0000"/>
            <w:tcMar>
              <w:top w:w="15" w:type="dxa"/>
              <w:left w:w="15" w:type="dxa"/>
              <w:bottom w:w="0" w:type="dxa"/>
              <w:right w:w="15" w:type="dxa"/>
            </w:tcMar>
            <w:vAlign w:val="center"/>
            <w:hideMark/>
          </w:tcPr>
          <w:p w:rsidR="001F55E9" w:rsidRPr="00306E2F" w:rsidRDefault="001F55E9" w:rsidP="00CB5A5D">
            <w:pPr>
              <w:jc w:val="center"/>
              <w:textAlignment w:val="bottom"/>
              <w:rPr>
                <w:rFonts w:cs="Arial"/>
                <w:color w:val="FFFFFF"/>
                <w:szCs w:val="16"/>
                <w:lang w:val="es-CO" w:eastAsia="es-CO"/>
              </w:rPr>
            </w:pPr>
            <w:r w:rsidRPr="00306E2F">
              <w:rPr>
                <w:rFonts w:cs="Arial"/>
                <w:b/>
                <w:bCs/>
                <w:color w:val="FFFFFF"/>
                <w:kern w:val="24"/>
                <w:szCs w:val="16"/>
                <w:lang w:val="es-CO" w:eastAsia="es-CO"/>
              </w:rPr>
              <w:t>NC MAYOR</w:t>
            </w:r>
          </w:p>
        </w:tc>
        <w:tc>
          <w:tcPr>
            <w:tcW w:w="671" w:type="dxa"/>
            <w:shd w:val="clear" w:color="auto" w:fill="AD0000"/>
            <w:tcMar>
              <w:top w:w="15" w:type="dxa"/>
              <w:left w:w="15" w:type="dxa"/>
              <w:bottom w:w="0" w:type="dxa"/>
              <w:right w:w="15" w:type="dxa"/>
            </w:tcMar>
            <w:vAlign w:val="center"/>
            <w:hideMark/>
          </w:tcPr>
          <w:p w:rsidR="001F55E9" w:rsidRPr="00306E2F" w:rsidRDefault="001F55E9" w:rsidP="00CB5A5D">
            <w:pPr>
              <w:jc w:val="center"/>
              <w:textAlignment w:val="bottom"/>
              <w:rPr>
                <w:rFonts w:cs="Arial"/>
                <w:color w:val="FFFFFF"/>
                <w:szCs w:val="16"/>
                <w:lang w:val="es-CO" w:eastAsia="es-CO"/>
              </w:rPr>
            </w:pPr>
            <w:r w:rsidRPr="00306E2F">
              <w:rPr>
                <w:rFonts w:cs="Arial"/>
                <w:b/>
                <w:bCs/>
                <w:color w:val="FFFFFF"/>
                <w:kern w:val="24"/>
                <w:szCs w:val="16"/>
                <w:lang w:val="es-CO" w:eastAsia="es-CO"/>
              </w:rPr>
              <w:t>C</w:t>
            </w:r>
          </w:p>
        </w:tc>
        <w:tc>
          <w:tcPr>
            <w:tcW w:w="689" w:type="dxa"/>
            <w:shd w:val="clear" w:color="auto" w:fill="AD0000"/>
            <w:tcMar>
              <w:top w:w="15" w:type="dxa"/>
              <w:left w:w="15" w:type="dxa"/>
              <w:bottom w:w="0" w:type="dxa"/>
              <w:right w:w="15" w:type="dxa"/>
            </w:tcMar>
            <w:vAlign w:val="center"/>
            <w:hideMark/>
          </w:tcPr>
          <w:p w:rsidR="001F55E9" w:rsidRPr="00306E2F" w:rsidRDefault="001F55E9" w:rsidP="00CB5A5D">
            <w:pPr>
              <w:jc w:val="center"/>
              <w:textAlignment w:val="bottom"/>
              <w:rPr>
                <w:rFonts w:cs="Arial"/>
                <w:color w:val="FFFFFF"/>
                <w:szCs w:val="16"/>
                <w:lang w:val="es-CO" w:eastAsia="es-CO"/>
              </w:rPr>
            </w:pPr>
            <w:r w:rsidRPr="00306E2F">
              <w:rPr>
                <w:rFonts w:cs="Arial"/>
                <w:b/>
                <w:bCs/>
                <w:color w:val="FFFFFF"/>
                <w:kern w:val="24"/>
                <w:szCs w:val="16"/>
                <w:lang w:val="es-CO" w:eastAsia="es-CO"/>
              </w:rPr>
              <w:t>NC</w:t>
            </w:r>
          </w:p>
        </w:tc>
        <w:tc>
          <w:tcPr>
            <w:tcW w:w="571" w:type="dxa"/>
            <w:shd w:val="clear" w:color="auto" w:fill="AD0000"/>
            <w:tcMar>
              <w:top w:w="15" w:type="dxa"/>
              <w:left w:w="15" w:type="dxa"/>
              <w:bottom w:w="0" w:type="dxa"/>
              <w:right w:w="15" w:type="dxa"/>
            </w:tcMar>
            <w:vAlign w:val="center"/>
            <w:hideMark/>
          </w:tcPr>
          <w:p w:rsidR="001F55E9" w:rsidRPr="00306E2F" w:rsidRDefault="001F55E9" w:rsidP="00CB5A5D">
            <w:pPr>
              <w:jc w:val="center"/>
              <w:textAlignment w:val="bottom"/>
              <w:rPr>
                <w:rFonts w:cs="Arial"/>
                <w:color w:val="FFFFFF"/>
                <w:szCs w:val="16"/>
                <w:lang w:val="es-CO" w:eastAsia="es-CO"/>
              </w:rPr>
            </w:pPr>
            <w:r w:rsidRPr="00306E2F">
              <w:rPr>
                <w:rFonts w:cs="Arial"/>
                <w:b/>
                <w:bCs/>
                <w:color w:val="FFFFFF"/>
                <w:kern w:val="24"/>
                <w:szCs w:val="16"/>
                <w:lang w:val="es-CO" w:eastAsia="es-CO"/>
              </w:rPr>
              <w:t>O</w:t>
            </w:r>
          </w:p>
        </w:tc>
        <w:tc>
          <w:tcPr>
            <w:tcW w:w="1009" w:type="dxa"/>
            <w:shd w:val="clear" w:color="auto" w:fill="AD0000"/>
            <w:tcMar>
              <w:top w:w="15" w:type="dxa"/>
              <w:left w:w="15" w:type="dxa"/>
              <w:bottom w:w="0" w:type="dxa"/>
              <w:right w:w="15" w:type="dxa"/>
            </w:tcMar>
            <w:vAlign w:val="center"/>
            <w:hideMark/>
          </w:tcPr>
          <w:p w:rsidR="001F55E9" w:rsidRPr="00306E2F" w:rsidRDefault="001F55E9" w:rsidP="00CB5A5D">
            <w:pPr>
              <w:jc w:val="center"/>
              <w:textAlignment w:val="bottom"/>
              <w:rPr>
                <w:rFonts w:cs="Arial"/>
                <w:color w:val="FFFFFF"/>
                <w:szCs w:val="16"/>
                <w:lang w:val="es-CO" w:eastAsia="es-CO"/>
              </w:rPr>
            </w:pPr>
            <w:r w:rsidRPr="00306E2F">
              <w:rPr>
                <w:rFonts w:cs="Arial"/>
                <w:b/>
                <w:bCs/>
                <w:color w:val="FFFFFF"/>
                <w:kern w:val="24"/>
                <w:szCs w:val="16"/>
                <w:lang w:val="es-CO" w:eastAsia="es-CO"/>
              </w:rPr>
              <w:t>NC MAYOR</w:t>
            </w:r>
          </w:p>
        </w:tc>
      </w:tr>
      <w:tr w:rsidR="001F55E9" w:rsidRPr="00CD6DE1" w:rsidTr="00CB5A5D">
        <w:trPr>
          <w:trHeight w:val="385"/>
        </w:trPr>
        <w:tc>
          <w:tcPr>
            <w:tcW w:w="3173" w:type="dxa"/>
            <w:shd w:val="clear" w:color="auto" w:fill="BFBFBF"/>
            <w:tcMar>
              <w:top w:w="15" w:type="dxa"/>
              <w:left w:w="15" w:type="dxa"/>
              <w:bottom w:w="0" w:type="dxa"/>
              <w:right w:w="15" w:type="dxa"/>
            </w:tcMar>
            <w:vAlign w:val="center"/>
            <w:hideMark/>
          </w:tcPr>
          <w:p w:rsidR="001F55E9" w:rsidRPr="007F6CB3" w:rsidRDefault="001F55E9" w:rsidP="001F55E9">
            <w:pPr>
              <w:jc w:val="center"/>
              <w:rPr>
                <w:rFonts w:cs="Arial"/>
                <w:b/>
                <w:bCs/>
                <w:color w:val="000000"/>
                <w:kern w:val="24"/>
                <w:sz w:val="20"/>
                <w:szCs w:val="16"/>
                <w:lang w:val="es-CO" w:eastAsia="es-CO"/>
              </w:rPr>
            </w:pPr>
            <w:r>
              <w:rPr>
                <w:rFonts w:cs="Arial"/>
                <w:b/>
                <w:bCs/>
                <w:color w:val="000000"/>
                <w:kern w:val="24"/>
                <w:sz w:val="20"/>
                <w:szCs w:val="16"/>
                <w:lang w:val="es-CO" w:eastAsia="es-CO"/>
              </w:rPr>
              <w:t>5. Atención al Ciudadano</w:t>
            </w:r>
            <w:r w:rsidRPr="007F6CB3">
              <w:rPr>
                <w:rFonts w:cs="Arial"/>
                <w:b/>
                <w:bCs/>
                <w:color w:val="000000"/>
                <w:kern w:val="24"/>
                <w:sz w:val="20"/>
                <w:szCs w:val="16"/>
                <w:lang w:val="es-CO" w:eastAsia="es-CO"/>
              </w:rPr>
              <w:t xml:space="preserve"> </w:t>
            </w:r>
          </w:p>
        </w:tc>
        <w:tc>
          <w:tcPr>
            <w:tcW w:w="2849" w:type="dxa"/>
            <w:gridSpan w:val="4"/>
            <w:shd w:val="clear" w:color="auto" w:fill="auto"/>
            <w:tcMar>
              <w:top w:w="15" w:type="dxa"/>
              <w:left w:w="15" w:type="dxa"/>
              <w:bottom w:w="0" w:type="dxa"/>
              <w:right w:w="15" w:type="dxa"/>
            </w:tcMar>
            <w:vAlign w:val="center"/>
          </w:tcPr>
          <w:p w:rsidR="001F55E9" w:rsidRPr="00932191" w:rsidRDefault="001F55E9" w:rsidP="00CB5A5D">
            <w:pPr>
              <w:jc w:val="center"/>
              <w:textAlignment w:val="bottom"/>
              <w:rPr>
                <w:rFonts w:cs="Arial"/>
                <w:b/>
                <w:szCs w:val="16"/>
                <w:lang w:val="es-CO" w:eastAsia="es-CO"/>
              </w:rPr>
            </w:pPr>
            <w:r>
              <w:rPr>
                <w:rFonts w:cs="Arial"/>
                <w:b/>
                <w:szCs w:val="16"/>
                <w:lang w:val="es-CO" w:eastAsia="es-CO"/>
              </w:rPr>
              <w:t>NO SE AUDITÓ</w:t>
            </w:r>
          </w:p>
        </w:tc>
        <w:tc>
          <w:tcPr>
            <w:tcW w:w="671" w:type="dxa"/>
            <w:shd w:val="clear" w:color="auto" w:fill="BFBFBF"/>
            <w:tcMar>
              <w:top w:w="15" w:type="dxa"/>
              <w:left w:w="15" w:type="dxa"/>
              <w:bottom w:w="0" w:type="dxa"/>
              <w:right w:w="15" w:type="dxa"/>
            </w:tcMar>
            <w:vAlign w:val="center"/>
          </w:tcPr>
          <w:p w:rsidR="001F55E9" w:rsidRPr="00932191" w:rsidRDefault="001F55E9" w:rsidP="00CB5A5D">
            <w:pPr>
              <w:jc w:val="center"/>
              <w:textAlignment w:val="bottom"/>
              <w:rPr>
                <w:rFonts w:cs="Arial"/>
                <w:b/>
                <w:szCs w:val="16"/>
                <w:lang w:val="es-CO" w:eastAsia="es-CO"/>
              </w:rPr>
            </w:pPr>
          </w:p>
        </w:tc>
        <w:tc>
          <w:tcPr>
            <w:tcW w:w="689" w:type="dxa"/>
            <w:shd w:val="clear" w:color="auto" w:fill="BFBFBF"/>
            <w:vAlign w:val="center"/>
          </w:tcPr>
          <w:p w:rsidR="001F55E9" w:rsidRPr="00932191" w:rsidRDefault="001F55E9" w:rsidP="00CB5A5D">
            <w:pPr>
              <w:jc w:val="center"/>
              <w:textAlignment w:val="bottom"/>
              <w:rPr>
                <w:rFonts w:cs="Arial"/>
                <w:b/>
                <w:szCs w:val="16"/>
                <w:lang w:val="es-CO" w:eastAsia="es-CO"/>
              </w:rPr>
            </w:pPr>
          </w:p>
        </w:tc>
        <w:tc>
          <w:tcPr>
            <w:tcW w:w="571" w:type="dxa"/>
            <w:shd w:val="clear" w:color="auto" w:fill="BFBFBF"/>
            <w:vAlign w:val="center"/>
          </w:tcPr>
          <w:p w:rsidR="001F55E9" w:rsidRPr="00932191" w:rsidRDefault="001F55E9" w:rsidP="00CB5A5D">
            <w:pPr>
              <w:jc w:val="center"/>
              <w:textAlignment w:val="bottom"/>
              <w:rPr>
                <w:rFonts w:cs="Arial"/>
                <w:b/>
                <w:szCs w:val="16"/>
                <w:lang w:val="es-CO" w:eastAsia="es-CO"/>
              </w:rPr>
            </w:pPr>
          </w:p>
        </w:tc>
        <w:tc>
          <w:tcPr>
            <w:tcW w:w="1009" w:type="dxa"/>
            <w:shd w:val="clear" w:color="auto" w:fill="BFBFBF"/>
            <w:vAlign w:val="center"/>
          </w:tcPr>
          <w:p w:rsidR="001F55E9" w:rsidRPr="00932191" w:rsidRDefault="001F55E9" w:rsidP="00CB5A5D">
            <w:pPr>
              <w:jc w:val="center"/>
              <w:textAlignment w:val="bottom"/>
              <w:rPr>
                <w:rFonts w:cs="Arial"/>
                <w:b/>
                <w:szCs w:val="16"/>
                <w:lang w:val="es-CO" w:eastAsia="es-CO"/>
              </w:rPr>
            </w:pPr>
          </w:p>
        </w:tc>
      </w:tr>
    </w:tbl>
    <w:p w:rsidR="001F55E9" w:rsidRDefault="001F55E9" w:rsidP="001F55E9"/>
    <w:p w:rsidR="001F55E9" w:rsidRDefault="001F55E9" w:rsidP="001F55E9">
      <w:pPr>
        <w:jc w:val="center"/>
      </w:pPr>
    </w:p>
    <w:p w:rsidR="001F55E9" w:rsidRDefault="001F55E9" w:rsidP="001F55E9"/>
    <w:tbl>
      <w:tblPr>
        <w:tblStyle w:val="Cuadrculaclara-nfasis2"/>
        <w:tblW w:w="9356" w:type="dxa"/>
        <w:tblInd w:w="-152" w:type="dxa"/>
        <w:tblLook w:val="04A0" w:firstRow="1" w:lastRow="0" w:firstColumn="1" w:lastColumn="0" w:noHBand="0" w:noVBand="1"/>
      </w:tblPr>
      <w:tblGrid>
        <w:gridCol w:w="2410"/>
        <w:gridCol w:w="6946"/>
      </w:tblGrid>
      <w:tr w:rsidR="001F55E9" w:rsidRPr="005B6CE0" w:rsidTr="001C206C">
        <w:trPr>
          <w:cnfStyle w:val="100000000000" w:firstRow="1" w:lastRow="0" w:firstColumn="0" w:lastColumn="0" w:oddVBand="0" w:evenVBand="0" w:oddHBand="0" w:evenHBand="0"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2410" w:type="dxa"/>
            <w:vAlign w:val="center"/>
          </w:tcPr>
          <w:p w:rsidR="001F55E9" w:rsidRPr="00CE6CCC" w:rsidRDefault="001F55E9" w:rsidP="001F55E9">
            <w:pPr>
              <w:jc w:val="center"/>
              <w:rPr>
                <w:i/>
                <w:sz w:val="20"/>
              </w:rPr>
            </w:pPr>
            <w:r>
              <w:rPr>
                <w:i/>
                <w:sz w:val="20"/>
              </w:rPr>
              <w:t xml:space="preserve">Aspectos relevantes </w:t>
            </w:r>
          </w:p>
        </w:tc>
        <w:tc>
          <w:tcPr>
            <w:tcW w:w="6946" w:type="dxa"/>
            <w:vAlign w:val="center"/>
          </w:tcPr>
          <w:p w:rsidR="001F55E9" w:rsidRPr="001F55E9" w:rsidRDefault="001F55E9" w:rsidP="002D5E21">
            <w:pPr>
              <w:pStyle w:val="Textoindependiente"/>
              <w:numPr>
                <w:ilvl w:val="0"/>
                <w:numId w:val="9"/>
              </w:numPr>
              <w:ind w:left="315"/>
              <w:jc w:val="both"/>
              <w:cnfStyle w:val="100000000000" w:firstRow="1" w:lastRow="0" w:firstColumn="0" w:lastColumn="0" w:oddVBand="0" w:evenVBand="0" w:oddHBand="0" w:evenHBand="0" w:firstRowFirstColumn="0" w:firstRowLastColumn="0" w:lastRowFirstColumn="0" w:lastRowLastColumn="0"/>
              <w:rPr>
                <w:b w:val="0"/>
                <w:sz w:val="20"/>
              </w:rPr>
            </w:pPr>
          </w:p>
        </w:tc>
      </w:tr>
      <w:tr w:rsidR="001F55E9" w:rsidRPr="005B6CE0" w:rsidTr="001C206C">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410" w:type="dxa"/>
            <w:shd w:val="clear" w:color="auto" w:fill="FFFFFF" w:themeFill="background1"/>
            <w:vAlign w:val="center"/>
          </w:tcPr>
          <w:p w:rsidR="001F55E9" w:rsidRDefault="001F55E9" w:rsidP="001F55E9">
            <w:pPr>
              <w:jc w:val="center"/>
              <w:rPr>
                <w:i/>
                <w:sz w:val="20"/>
              </w:rPr>
            </w:pPr>
            <w:r>
              <w:rPr>
                <w:i/>
                <w:sz w:val="20"/>
              </w:rPr>
              <w:t>Aspectos por mejorar</w:t>
            </w:r>
          </w:p>
        </w:tc>
        <w:tc>
          <w:tcPr>
            <w:tcW w:w="6946" w:type="dxa"/>
            <w:shd w:val="clear" w:color="auto" w:fill="FFFFFF" w:themeFill="background1"/>
            <w:vAlign w:val="center"/>
          </w:tcPr>
          <w:p w:rsidR="001F55E9" w:rsidRPr="001F55E9" w:rsidRDefault="001F55E9" w:rsidP="002D5E21">
            <w:pPr>
              <w:pStyle w:val="Prrafodelista"/>
              <w:numPr>
                <w:ilvl w:val="0"/>
                <w:numId w:val="9"/>
              </w:numPr>
              <w:ind w:left="315"/>
              <w:contextualSpacing/>
              <w:jc w:val="both"/>
              <w:cnfStyle w:val="000000100000" w:firstRow="0" w:lastRow="0" w:firstColumn="0" w:lastColumn="0" w:oddVBand="0" w:evenVBand="0" w:oddHBand="1" w:evenHBand="0" w:firstRowFirstColumn="0" w:firstRowLastColumn="0" w:lastRowFirstColumn="0" w:lastRowLastColumn="0"/>
              <w:rPr>
                <w:snapToGrid w:val="0"/>
                <w:color w:val="000000"/>
                <w:sz w:val="20"/>
              </w:rPr>
            </w:pPr>
          </w:p>
        </w:tc>
      </w:tr>
    </w:tbl>
    <w:p w:rsidR="001F55E9" w:rsidRDefault="001F55E9" w:rsidP="00FB6069">
      <w:pPr>
        <w:rPr>
          <w:b/>
          <w:i/>
          <w:color w:val="000000"/>
        </w:rPr>
      </w:pPr>
    </w:p>
    <w:p w:rsidR="009223DC" w:rsidRDefault="009223DC" w:rsidP="00FB6069">
      <w:pPr>
        <w:rPr>
          <w:b/>
          <w:i/>
          <w:color w:val="000000"/>
        </w:rPr>
      </w:pPr>
    </w:p>
    <w:p w:rsidR="009B21DA" w:rsidRDefault="009B21DA" w:rsidP="00FB6069">
      <w:pPr>
        <w:rPr>
          <w:b/>
          <w:i/>
          <w:color w:val="000000"/>
        </w:rPr>
      </w:pPr>
    </w:p>
    <w:p w:rsidR="00336171" w:rsidRDefault="00336171" w:rsidP="00FB6069">
      <w:pPr>
        <w:rPr>
          <w:b/>
          <w:i/>
          <w:color w:val="000000"/>
        </w:rPr>
      </w:pPr>
    </w:p>
    <w:p w:rsidR="00336171" w:rsidRDefault="00336171" w:rsidP="00FB6069">
      <w:pPr>
        <w:rPr>
          <w:b/>
          <w:i/>
          <w:color w:val="000000"/>
        </w:rPr>
      </w:pPr>
    </w:p>
    <w:p w:rsidR="009B21DA" w:rsidRPr="009B21DA" w:rsidRDefault="009B21DA" w:rsidP="00FB6069">
      <w:pPr>
        <w:rPr>
          <w:b/>
          <w:i/>
          <w:color w:val="000000"/>
          <w:sz w:val="22"/>
          <w:u w:val="single"/>
        </w:rPr>
      </w:pPr>
      <w:r w:rsidRPr="009B21DA">
        <w:rPr>
          <w:b/>
          <w:i/>
          <w:color w:val="000000"/>
          <w:sz w:val="22"/>
          <w:u w:val="single"/>
        </w:rPr>
        <w:lastRenderedPageBreak/>
        <w:t>Procesos Misionales</w:t>
      </w:r>
      <w:r>
        <w:rPr>
          <w:b/>
          <w:i/>
          <w:color w:val="000000"/>
          <w:sz w:val="22"/>
          <w:u w:val="single"/>
        </w:rPr>
        <w:t>:</w:t>
      </w:r>
    </w:p>
    <w:p w:rsidR="009B21DA" w:rsidRDefault="009B21DA" w:rsidP="00FB6069">
      <w:pPr>
        <w:rPr>
          <w:b/>
          <w:i/>
          <w:color w:val="000000"/>
        </w:rPr>
      </w:pPr>
    </w:p>
    <w:p w:rsidR="00383842" w:rsidRDefault="00383842" w:rsidP="00383842">
      <w:pPr>
        <w:pStyle w:val="Textoindependiente2"/>
        <w:rPr>
          <w:noProof/>
          <w:lang w:val="es-CO" w:eastAsia="es-CO"/>
        </w:rPr>
      </w:pPr>
    </w:p>
    <w:tbl>
      <w:tblPr>
        <w:tblW w:w="8962" w:type="dxa"/>
        <w:tblBorders>
          <w:top w:val="single" w:sz="6" w:space="0" w:color="808080"/>
          <w:bottom w:val="single" w:sz="6" w:space="0" w:color="808080"/>
          <w:insideH w:val="single" w:sz="6" w:space="0" w:color="808080"/>
          <w:insideV w:val="single" w:sz="6" w:space="0" w:color="808080"/>
        </w:tblBorders>
        <w:shd w:val="clear" w:color="auto" w:fill="9BBB59"/>
        <w:tblCellMar>
          <w:left w:w="0" w:type="dxa"/>
          <w:right w:w="0" w:type="dxa"/>
        </w:tblCellMar>
        <w:tblLook w:val="0600" w:firstRow="0" w:lastRow="0" w:firstColumn="0" w:lastColumn="0" w:noHBand="1" w:noVBand="1"/>
      </w:tblPr>
      <w:tblGrid>
        <w:gridCol w:w="3172"/>
        <w:gridCol w:w="623"/>
        <w:gridCol w:w="660"/>
        <w:gridCol w:w="6"/>
        <w:gridCol w:w="645"/>
        <w:gridCol w:w="916"/>
        <w:gridCol w:w="735"/>
        <w:gridCol w:w="16"/>
        <w:gridCol w:w="609"/>
        <w:gridCol w:w="571"/>
        <w:gridCol w:w="1009"/>
      </w:tblGrid>
      <w:tr w:rsidR="00486939" w:rsidRPr="00306E2F" w:rsidTr="005936A6">
        <w:trPr>
          <w:trHeight w:val="210"/>
        </w:trPr>
        <w:tc>
          <w:tcPr>
            <w:tcW w:w="3172" w:type="dxa"/>
            <w:vMerge w:val="restart"/>
            <w:shd w:val="clear" w:color="auto" w:fill="AD0000"/>
            <w:tcMar>
              <w:top w:w="15" w:type="dxa"/>
              <w:left w:w="15" w:type="dxa"/>
              <w:bottom w:w="0" w:type="dxa"/>
              <w:right w:w="15" w:type="dxa"/>
            </w:tcMar>
            <w:vAlign w:val="center"/>
            <w:hideMark/>
          </w:tcPr>
          <w:p w:rsidR="00486939" w:rsidRPr="00A70A43" w:rsidRDefault="00486939" w:rsidP="00883419">
            <w:pPr>
              <w:jc w:val="center"/>
              <w:textAlignment w:val="center"/>
              <w:rPr>
                <w:rFonts w:cs="Arial"/>
                <w:b/>
                <w:color w:val="FFFFFF"/>
                <w:sz w:val="20"/>
                <w:szCs w:val="24"/>
                <w:lang w:val="es-CO" w:eastAsia="es-CO"/>
              </w:rPr>
            </w:pPr>
            <w:r w:rsidRPr="00A70A43">
              <w:rPr>
                <w:rFonts w:cs="Arial"/>
                <w:b/>
                <w:bCs/>
                <w:color w:val="FFFFFF"/>
                <w:kern w:val="24"/>
                <w:sz w:val="20"/>
                <w:szCs w:val="24"/>
                <w:lang w:val="es-CO" w:eastAsia="es-CO"/>
              </w:rPr>
              <w:t>NOMBRE PROCESO</w:t>
            </w:r>
          </w:p>
        </w:tc>
        <w:tc>
          <w:tcPr>
            <w:tcW w:w="2850" w:type="dxa"/>
            <w:gridSpan w:val="5"/>
            <w:shd w:val="clear" w:color="auto" w:fill="AD0000"/>
            <w:tcMar>
              <w:top w:w="15" w:type="dxa"/>
              <w:left w:w="15" w:type="dxa"/>
              <w:bottom w:w="0" w:type="dxa"/>
              <w:right w:w="15" w:type="dxa"/>
            </w:tcMar>
            <w:vAlign w:val="center"/>
            <w:hideMark/>
          </w:tcPr>
          <w:p w:rsidR="00486939" w:rsidRPr="00306E2F" w:rsidRDefault="003D12C4" w:rsidP="00883419">
            <w:pPr>
              <w:jc w:val="center"/>
              <w:textAlignment w:val="bottom"/>
              <w:rPr>
                <w:rFonts w:cs="Arial"/>
                <w:b/>
                <w:color w:val="FFFFFF"/>
                <w:szCs w:val="24"/>
                <w:lang w:val="es-CO" w:eastAsia="es-CO"/>
              </w:rPr>
            </w:pPr>
            <w:r>
              <w:rPr>
                <w:rFonts w:cs="Arial"/>
                <w:b/>
                <w:bCs/>
                <w:color w:val="FFFFFF"/>
                <w:kern w:val="24"/>
                <w:szCs w:val="24"/>
                <w:lang w:val="es-CO" w:eastAsia="es-CO"/>
              </w:rPr>
              <w:t>Año 2020</w:t>
            </w:r>
          </w:p>
        </w:tc>
        <w:tc>
          <w:tcPr>
            <w:tcW w:w="2940" w:type="dxa"/>
            <w:gridSpan w:val="5"/>
            <w:shd w:val="clear" w:color="auto" w:fill="AD0000"/>
            <w:tcMar>
              <w:top w:w="15" w:type="dxa"/>
              <w:left w:w="15" w:type="dxa"/>
              <w:bottom w:w="0" w:type="dxa"/>
              <w:right w:w="15" w:type="dxa"/>
            </w:tcMar>
            <w:vAlign w:val="center"/>
            <w:hideMark/>
          </w:tcPr>
          <w:p w:rsidR="00486939" w:rsidRPr="00306E2F" w:rsidRDefault="003D12C4" w:rsidP="00883419">
            <w:pPr>
              <w:jc w:val="center"/>
              <w:textAlignment w:val="bottom"/>
              <w:rPr>
                <w:rFonts w:cs="Arial"/>
                <w:b/>
                <w:color w:val="FFFFFF"/>
                <w:szCs w:val="24"/>
                <w:lang w:val="es-CO" w:eastAsia="es-CO"/>
              </w:rPr>
            </w:pPr>
            <w:r>
              <w:rPr>
                <w:rFonts w:cs="Arial"/>
                <w:b/>
                <w:bCs/>
                <w:color w:val="FFFFFF"/>
                <w:kern w:val="24"/>
                <w:szCs w:val="24"/>
                <w:lang w:val="es-CO" w:eastAsia="es-CO"/>
              </w:rPr>
              <w:t>Año 2021</w:t>
            </w:r>
          </w:p>
        </w:tc>
      </w:tr>
      <w:tr w:rsidR="00486939" w:rsidRPr="00306E2F" w:rsidTr="005936A6">
        <w:trPr>
          <w:trHeight w:val="242"/>
        </w:trPr>
        <w:tc>
          <w:tcPr>
            <w:tcW w:w="0" w:type="auto"/>
            <w:vMerge/>
            <w:shd w:val="clear" w:color="auto" w:fill="AD0000"/>
            <w:vAlign w:val="center"/>
            <w:hideMark/>
          </w:tcPr>
          <w:p w:rsidR="00486939" w:rsidRPr="00A70A43" w:rsidRDefault="00486939" w:rsidP="00883419">
            <w:pPr>
              <w:jc w:val="center"/>
              <w:rPr>
                <w:rFonts w:cs="Arial"/>
                <w:b/>
                <w:color w:val="FFFFFF"/>
                <w:sz w:val="20"/>
                <w:szCs w:val="24"/>
                <w:lang w:val="es-CO" w:eastAsia="es-CO"/>
              </w:rPr>
            </w:pPr>
          </w:p>
        </w:tc>
        <w:tc>
          <w:tcPr>
            <w:tcW w:w="623" w:type="dxa"/>
            <w:shd w:val="clear" w:color="auto" w:fill="AD0000"/>
            <w:tcMar>
              <w:top w:w="15" w:type="dxa"/>
              <w:left w:w="15" w:type="dxa"/>
              <w:bottom w:w="0" w:type="dxa"/>
              <w:right w:w="15" w:type="dxa"/>
            </w:tcMar>
            <w:vAlign w:val="center"/>
            <w:hideMark/>
          </w:tcPr>
          <w:p w:rsidR="00486939" w:rsidRPr="00306E2F" w:rsidRDefault="00486939" w:rsidP="00883419">
            <w:pPr>
              <w:jc w:val="center"/>
              <w:textAlignment w:val="bottom"/>
              <w:rPr>
                <w:rFonts w:cs="Arial"/>
                <w:b/>
                <w:color w:val="FFFFFF"/>
                <w:szCs w:val="24"/>
                <w:lang w:val="es-CO" w:eastAsia="es-CO"/>
              </w:rPr>
            </w:pPr>
            <w:r w:rsidRPr="00306E2F">
              <w:rPr>
                <w:rFonts w:cs="Arial"/>
                <w:b/>
                <w:color w:val="FFFFFF"/>
                <w:kern w:val="24"/>
                <w:szCs w:val="24"/>
                <w:lang w:val="es-CO" w:eastAsia="es-CO"/>
              </w:rPr>
              <w:t>C</w:t>
            </w:r>
          </w:p>
        </w:tc>
        <w:tc>
          <w:tcPr>
            <w:tcW w:w="660" w:type="dxa"/>
            <w:shd w:val="clear" w:color="auto" w:fill="AD0000"/>
            <w:tcMar>
              <w:top w:w="15" w:type="dxa"/>
              <w:left w:w="15" w:type="dxa"/>
              <w:bottom w:w="0" w:type="dxa"/>
              <w:right w:w="15" w:type="dxa"/>
            </w:tcMar>
            <w:vAlign w:val="center"/>
            <w:hideMark/>
          </w:tcPr>
          <w:p w:rsidR="00486939" w:rsidRPr="00306E2F" w:rsidRDefault="00486939" w:rsidP="00883419">
            <w:pPr>
              <w:jc w:val="center"/>
              <w:textAlignment w:val="bottom"/>
              <w:rPr>
                <w:rFonts w:cs="Arial"/>
                <w:b/>
                <w:color w:val="FFFFFF"/>
                <w:szCs w:val="24"/>
                <w:lang w:val="es-CO" w:eastAsia="es-CO"/>
              </w:rPr>
            </w:pPr>
            <w:r w:rsidRPr="00306E2F">
              <w:rPr>
                <w:rFonts w:cs="Arial"/>
                <w:b/>
                <w:bCs/>
                <w:color w:val="FFFFFF"/>
                <w:kern w:val="24"/>
                <w:szCs w:val="24"/>
                <w:lang w:val="es-CO" w:eastAsia="es-CO"/>
              </w:rPr>
              <w:t>NC</w:t>
            </w:r>
          </w:p>
        </w:tc>
        <w:tc>
          <w:tcPr>
            <w:tcW w:w="651" w:type="dxa"/>
            <w:gridSpan w:val="2"/>
            <w:tcBorders>
              <w:right w:val="single" w:sz="4" w:space="0" w:color="auto"/>
            </w:tcBorders>
            <w:shd w:val="clear" w:color="auto" w:fill="AD0000"/>
            <w:tcMar>
              <w:top w:w="15" w:type="dxa"/>
              <w:left w:w="15" w:type="dxa"/>
              <w:bottom w:w="0" w:type="dxa"/>
              <w:right w:w="15" w:type="dxa"/>
            </w:tcMar>
            <w:vAlign w:val="center"/>
            <w:hideMark/>
          </w:tcPr>
          <w:p w:rsidR="00486939" w:rsidRPr="00306E2F" w:rsidRDefault="00486939" w:rsidP="00883419">
            <w:pPr>
              <w:jc w:val="center"/>
              <w:textAlignment w:val="bottom"/>
              <w:rPr>
                <w:rFonts w:cs="Arial"/>
                <w:b/>
                <w:color w:val="FFFFFF"/>
                <w:szCs w:val="24"/>
                <w:lang w:val="es-CO" w:eastAsia="es-CO"/>
              </w:rPr>
            </w:pPr>
            <w:r w:rsidRPr="00306E2F">
              <w:rPr>
                <w:rFonts w:cs="Arial"/>
                <w:b/>
                <w:bCs/>
                <w:color w:val="FFFFFF"/>
                <w:kern w:val="24"/>
                <w:szCs w:val="24"/>
                <w:lang w:val="es-CO" w:eastAsia="es-CO"/>
              </w:rPr>
              <w:t>O</w:t>
            </w:r>
          </w:p>
        </w:tc>
        <w:tc>
          <w:tcPr>
            <w:tcW w:w="916" w:type="dxa"/>
            <w:tcBorders>
              <w:left w:val="single" w:sz="4" w:space="0" w:color="auto"/>
            </w:tcBorders>
            <w:shd w:val="clear" w:color="auto" w:fill="AD0000"/>
            <w:tcMar>
              <w:top w:w="15" w:type="dxa"/>
              <w:left w:w="15" w:type="dxa"/>
              <w:bottom w:w="0" w:type="dxa"/>
              <w:right w:w="15" w:type="dxa"/>
            </w:tcMar>
            <w:vAlign w:val="center"/>
            <w:hideMark/>
          </w:tcPr>
          <w:p w:rsidR="00486939" w:rsidRPr="00306E2F" w:rsidRDefault="00486939" w:rsidP="00883419">
            <w:pPr>
              <w:jc w:val="center"/>
              <w:textAlignment w:val="bottom"/>
              <w:rPr>
                <w:rFonts w:cs="Arial"/>
                <w:b/>
                <w:color w:val="FFFFFF"/>
                <w:szCs w:val="24"/>
                <w:lang w:val="es-CO" w:eastAsia="es-CO"/>
              </w:rPr>
            </w:pPr>
            <w:r w:rsidRPr="00306E2F">
              <w:rPr>
                <w:rFonts w:cs="Arial"/>
                <w:b/>
                <w:bCs/>
                <w:color w:val="FFFFFF"/>
                <w:kern w:val="24"/>
                <w:szCs w:val="24"/>
                <w:lang w:val="es-CO" w:eastAsia="es-CO"/>
              </w:rPr>
              <w:t>NC MAYOR</w:t>
            </w:r>
          </w:p>
        </w:tc>
        <w:tc>
          <w:tcPr>
            <w:tcW w:w="751" w:type="dxa"/>
            <w:gridSpan w:val="2"/>
            <w:shd w:val="clear" w:color="auto" w:fill="AD0000"/>
            <w:tcMar>
              <w:top w:w="15" w:type="dxa"/>
              <w:left w:w="15" w:type="dxa"/>
              <w:bottom w:w="0" w:type="dxa"/>
              <w:right w:w="15" w:type="dxa"/>
            </w:tcMar>
            <w:vAlign w:val="center"/>
            <w:hideMark/>
          </w:tcPr>
          <w:p w:rsidR="00486939" w:rsidRPr="00306E2F" w:rsidRDefault="00486939" w:rsidP="00883419">
            <w:pPr>
              <w:jc w:val="center"/>
              <w:textAlignment w:val="bottom"/>
              <w:rPr>
                <w:rFonts w:cs="Arial"/>
                <w:b/>
                <w:color w:val="FFFFFF"/>
                <w:szCs w:val="24"/>
                <w:lang w:val="es-CO" w:eastAsia="es-CO"/>
              </w:rPr>
            </w:pPr>
            <w:r w:rsidRPr="00306E2F">
              <w:rPr>
                <w:rFonts w:cs="Arial"/>
                <w:b/>
                <w:bCs/>
                <w:color w:val="FFFFFF"/>
                <w:kern w:val="24"/>
                <w:szCs w:val="24"/>
                <w:lang w:val="es-CO" w:eastAsia="es-CO"/>
              </w:rPr>
              <w:t>C</w:t>
            </w:r>
          </w:p>
        </w:tc>
        <w:tc>
          <w:tcPr>
            <w:tcW w:w="609" w:type="dxa"/>
            <w:shd w:val="clear" w:color="auto" w:fill="AD0000"/>
            <w:tcMar>
              <w:top w:w="15" w:type="dxa"/>
              <w:left w:w="15" w:type="dxa"/>
              <w:bottom w:w="0" w:type="dxa"/>
              <w:right w:w="15" w:type="dxa"/>
            </w:tcMar>
            <w:vAlign w:val="center"/>
            <w:hideMark/>
          </w:tcPr>
          <w:p w:rsidR="00486939" w:rsidRPr="00306E2F" w:rsidRDefault="00486939" w:rsidP="00883419">
            <w:pPr>
              <w:jc w:val="center"/>
              <w:textAlignment w:val="bottom"/>
              <w:rPr>
                <w:rFonts w:cs="Arial"/>
                <w:b/>
                <w:color w:val="FFFFFF"/>
                <w:szCs w:val="24"/>
                <w:lang w:val="es-CO" w:eastAsia="es-CO"/>
              </w:rPr>
            </w:pPr>
            <w:r w:rsidRPr="00306E2F">
              <w:rPr>
                <w:rFonts w:cs="Arial"/>
                <w:b/>
                <w:bCs/>
                <w:color w:val="FFFFFF"/>
                <w:kern w:val="24"/>
                <w:szCs w:val="24"/>
                <w:lang w:val="es-CO" w:eastAsia="es-CO"/>
              </w:rPr>
              <w:t>NC</w:t>
            </w:r>
          </w:p>
        </w:tc>
        <w:tc>
          <w:tcPr>
            <w:tcW w:w="571" w:type="dxa"/>
            <w:shd w:val="clear" w:color="auto" w:fill="AD0000"/>
            <w:tcMar>
              <w:top w:w="15" w:type="dxa"/>
              <w:left w:w="15" w:type="dxa"/>
              <w:bottom w:w="0" w:type="dxa"/>
              <w:right w:w="15" w:type="dxa"/>
            </w:tcMar>
            <w:vAlign w:val="center"/>
            <w:hideMark/>
          </w:tcPr>
          <w:p w:rsidR="00486939" w:rsidRPr="00306E2F" w:rsidRDefault="00486939" w:rsidP="00883419">
            <w:pPr>
              <w:jc w:val="center"/>
              <w:textAlignment w:val="bottom"/>
              <w:rPr>
                <w:rFonts w:cs="Arial"/>
                <w:b/>
                <w:color w:val="FFFFFF"/>
                <w:szCs w:val="24"/>
                <w:lang w:val="es-CO" w:eastAsia="es-CO"/>
              </w:rPr>
            </w:pPr>
            <w:r w:rsidRPr="00306E2F">
              <w:rPr>
                <w:rFonts w:cs="Arial"/>
                <w:b/>
                <w:bCs/>
                <w:color w:val="FFFFFF"/>
                <w:kern w:val="24"/>
                <w:szCs w:val="24"/>
                <w:lang w:val="es-CO" w:eastAsia="es-CO"/>
              </w:rPr>
              <w:t>O</w:t>
            </w:r>
          </w:p>
        </w:tc>
        <w:tc>
          <w:tcPr>
            <w:tcW w:w="1009" w:type="dxa"/>
            <w:shd w:val="clear" w:color="auto" w:fill="AD0000"/>
            <w:tcMar>
              <w:top w:w="15" w:type="dxa"/>
              <w:left w:w="15" w:type="dxa"/>
              <w:bottom w:w="0" w:type="dxa"/>
              <w:right w:w="15" w:type="dxa"/>
            </w:tcMar>
            <w:vAlign w:val="center"/>
            <w:hideMark/>
          </w:tcPr>
          <w:p w:rsidR="00486939" w:rsidRPr="00306E2F" w:rsidRDefault="00486939" w:rsidP="00883419">
            <w:pPr>
              <w:jc w:val="center"/>
              <w:textAlignment w:val="bottom"/>
              <w:rPr>
                <w:rFonts w:cs="Arial"/>
                <w:b/>
                <w:color w:val="FFFFFF"/>
                <w:szCs w:val="24"/>
                <w:lang w:val="es-CO" w:eastAsia="es-CO"/>
              </w:rPr>
            </w:pPr>
            <w:r w:rsidRPr="00306E2F">
              <w:rPr>
                <w:rFonts w:cs="Arial"/>
                <w:b/>
                <w:bCs/>
                <w:color w:val="FFFFFF"/>
                <w:kern w:val="24"/>
                <w:szCs w:val="24"/>
                <w:lang w:val="es-CO" w:eastAsia="es-CO"/>
              </w:rPr>
              <w:t>NC MAYOR</w:t>
            </w:r>
          </w:p>
        </w:tc>
      </w:tr>
      <w:tr w:rsidR="005936A6" w:rsidRPr="000050F5" w:rsidTr="005936A6">
        <w:trPr>
          <w:trHeight w:val="385"/>
        </w:trPr>
        <w:tc>
          <w:tcPr>
            <w:tcW w:w="3172" w:type="dxa"/>
            <w:shd w:val="clear" w:color="auto" w:fill="BFBFBF"/>
            <w:tcMar>
              <w:top w:w="15" w:type="dxa"/>
              <w:left w:w="15" w:type="dxa"/>
              <w:bottom w:w="0" w:type="dxa"/>
              <w:right w:w="15" w:type="dxa"/>
            </w:tcMar>
            <w:vAlign w:val="center"/>
            <w:hideMark/>
          </w:tcPr>
          <w:p w:rsidR="005936A6" w:rsidRPr="00A70A43" w:rsidRDefault="005936A6" w:rsidP="003339D5">
            <w:pPr>
              <w:jc w:val="center"/>
              <w:rPr>
                <w:rFonts w:cs="Arial"/>
                <w:b/>
                <w:bCs/>
                <w:color w:val="000000"/>
                <w:kern w:val="24"/>
                <w:sz w:val="20"/>
                <w:lang w:val="es-CO" w:eastAsia="es-CO"/>
              </w:rPr>
            </w:pPr>
            <w:r w:rsidRPr="00A70A43">
              <w:rPr>
                <w:rFonts w:cs="Arial"/>
                <w:b/>
                <w:bCs/>
                <w:color w:val="000000"/>
                <w:kern w:val="24"/>
                <w:sz w:val="20"/>
                <w:szCs w:val="24"/>
                <w:lang w:val="es-CO" w:eastAsia="es-CO"/>
              </w:rPr>
              <w:t>1. Gestión de Investigaciones</w:t>
            </w:r>
          </w:p>
        </w:tc>
        <w:tc>
          <w:tcPr>
            <w:tcW w:w="623" w:type="dxa"/>
            <w:tcBorders>
              <w:right w:val="single" w:sz="4" w:space="0" w:color="auto"/>
            </w:tcBorders>
            <w:shd w:val="clear" w:color="auto" w:fill="auto"/>
            <w:tcMar>
              <w:top w:w="15" w:type="dxa"/>
              <w:left w:w="15" w:type="dxa"/>
              <w:bottom w:w="0" w:type="dxa"/>
              <w:right w:w="15" w:type="dxa"/>
            </w:tcMar>
            <w:vAlign w:val="center"/>
          </w:tcPr>
          <w:p w:rsidR="005936A6" w:rsidRPr="000050F5" w:rsidRDefault="005936A6" w:rsidP="00883419">
            <w:pPr>
              <w:jc w:val="center"/>
              <w:textAlignment w:val="bottom"/>
              <w:rPr>
                <w:rFonts w:cs="Arial"/>
                <w:b/>
                <w:szCs w:val="24"/>
                <w:lang w:val="es-CO" w:eastAsia="es-CO"/>
              </w:rPr>
            </w:pPr>
          </w:p>
        </w:tc>
        <w:tc>
          <w:tcPr>
            <w:tcW w:w="666" w:type="dxa"/>
            <w:gridSpan w:val="2"/>
            <w:tcBorders>
              <w:left w:val="single" w:sz="4" w:space="0" w:color="auto"/>
              <w:right w:val="single" w:sz="4" w:space="0" w:color="auto"/>
            </w:tcBorders>
            <w:shd w:val="clear" w:color="auto" w:fill="auto"/>
            <w:vAlign w:val="center"/>
          </w:tcPr>
          <w:p w:rsidR="005936A6" w:rsidRPr="000050F5" w:rsidRDefault="005936A6" w:rsidP="00883419">
            <w:pPr>
              <w:jc w:val="center"/>
              <w:textAlignment w:val="bottom"/>
              <w:rPr>
                <w:rFonts w:cs="Arial"/>
                <w:b/>
                <w:szCs w:val="24"/>
                <w:lang w:val="es-CO" w:eastAsia="es-CO"/>
              </w:rPr>
            </w:pPr>
          </w:p>
        </w:tc>
        <w:tc>
          <w:tcPr>
            <w:tcW w:w="645" w:type="dxa"/>
            <w:tcBorders>
              <w:left w:val="single" w:sz="4" w:space="0" w:color="auto"/>
              <w:right w:val="single" w:sz="4" w:space="0" w:color="auto"/>
            </w:tcBorders>
            <w:shd w:val="clear" w:color="auto" w:fill="auto"/>
            <w:vAlign w:val="center"/>
          </w:tcPr>
          <w:p w:rsidR="005936A6" w:rsidRPr="000050F5" w:rsidRDefault="005936A6" w:rsidP="00883419">
            <w:pPr>
              <w:jc w:val="center"/>
              <w:textAlignment w:val="bottom"/>
              <w:rPr>
                <w:rFonts w:cs="Arial"/>
                <w:b/>
                <w:szCs w:val="24"/>
                <w:lang w:val="es-CO" w:eastAsia="es-CO"/>
              </w:rPr>
            </w:pPr>
          </w:p>
        </w:tc>
        <w:tc>
          <w:tcPr>
            <w:tcW w:w="916" w:type="dxa"/>
            <w:tcBorders>
              <w:left w:val="single" w:sz="4" w:space="0" w:color="auto"/>
            </w:tcBorders>
            <w:shd w:val="clear" w:color="auto" w:fill="auto"/>
            <w:vAlign w:val="center"/>
          </w:tcPr>
          <w:p w:rsidR="005936A6" w:rsidRPr="000050F5" w:rsidRDefault="005936A6" w:rsidP="00883419">
            <w:pPr>
              <w:jc w:val="center"/>
              <w:textAlignment w:val="bottom"/>
              <w:rPr>
                <w:rFonts w:cs="Arial"/>
                <w:b/>
                <w:szCs w:val="24"/>
                <w:lang w:val="es-CO" w:eastAsia="es-CO"/>
              </w:rPr>
            </w:pPr>
          </w:p>
        </w:tc>
        <w:tc>
          <w:tcPr>
            <w:tcW w:w="735" w:type="dxa"/>
            <w:shd w:val="clear" w:color="auto" w:fill="BFBFBF"/>
            <w:tcMar>
              <w:top w:w="15" w:type="dxa"/>
              <w:left w:w="15" w:type="dxa"/>
              <w:bottom w:w="0" w:type="dxa"/>
              <w:right w:w="15" w:type="dxa"/>
            </w:tcMar>
            <w:vAlign w:val="center"/>
          </w:tcPr>
          <w:p w:rsidR="005936A6" w:rsidRPr="000050F5" w:rsidRDefault="003D12C4" w:rsidP="00883419">
            <w:pPr>
              <w:jc w:val="center"/>
              <w:textAlignment w:val="bottom"/>
              <w:rPr>
                <w:rFonts w:cs="Arial"/>
                <w:b/>
                <w:szCs w:val="24"/>
                <w:lang w:val="es-CO" w:eastAsia="es-CO"/>
              </w:rPr>
            </w:pPr>
            <w:r>
              <w:rPr>
                <w:rFonts w:cs="Arial"/>
                <w:b/>
                <w:szCs w:val="24"/>
                <w:lang w:val="es-CO" w:eastAsia="es-CO"/>
              </w:rPr>
              <w:t>40</w:t>
            </w:r>
          </w:p>
        </w:tc>
        <w:tc>
          <w:tcPr>
            <w:tcW w:w="625" w:type="dxa"/>
            <w:gridSpan w:val="2"/>
            <w:shd w:val="clear" w:color="auto" w:fill="BFBFBF"/>
            <w:vAlign w:val="center"/>
          </w:tcPr>
          <w:p w:rsidR="005936A6" w:rsidRPr="000050F5" w:rsidRDefault="003D12C4" w:rsidP="00883419">
            <w:pPr>
              <w:jc w:val="center"/>
              <w:textAlignment w:val="bottom"/>
              <w:rPr>
                <w:rFonts w:cs="Arial"/>
                <w:b/>
                <w:szCs w:val="24"/>
                <w:lang w:val="es-CO" w:eastAsia="es-CO"/>
              </w:rPr>
            </w:pPr>
            <w:r>
              <w:rPr>
                <w:rFonts w:cs="Arial"/>
                <w:b/>
                <w:szCs w:val="24"/>
                <w:lang w:val="es-CO" w:eastAsia="es-CO"/>
              </w:rPr>
              <w:t>2</w:t>
            </w:r>
          </w:p>
        </w:tc>
        <w:tc>
          <w:tcPr>
            <w:tcW w:w="571" w:type="dxa"/>
            <w:shd w:val="clear" w:color="auto" w:fill="BFBFBF"/>
            <w:vAlign w:val="center"/>
          </w:tcPr>
          <w:p w:rsidR="005936A6" w:rsidRPr="000050F5" w:rsidRDefault="003D12C4" w:rsidP="00883419">
            <w:pPr>
              <w:jc w:val="center"/>
              <w:textAlignment w:val="bottom"/>
              <w:rPr>
                <w:rFonts w:cs="Arial"/>
                <w:b/>
                <w:szCs w:val="24"/>
                <w:lang w:val="es-CO" w:eastAsia="es-CO"/>
              </w:rPr>
            </w:pPr>
            <w:r>
              <w:rPr>
                <w:rFonts w:cs="Arial"/>
                <w:b/>
                <w:szCs w:val="24"/>
                <w:lang w:val="es-CO" w:eastAsia="es-CO"/>
              </w:rPr>
              <w:t>0</w:t>
            </w:r>
          </w:p>
        </w:tc>
        <w:tc>
          <w:tcPr>
            <w:tcW w:w="1009" w:type="dxa"/>
            <w:shd w:val="clear" w:color="auto" w:fill="BFBFBF"/>
            <w:vAlign w:val="center"/>
          </w:tcPr>
          <w:p w:rsidR="005936A6" w:rsidRPr="000050F5" w:rsidRDefault="005936A6" w:rsidP="00883419">
            <w:pPr>
              <w:jc w:val="center"/>
              <w:textAlignment w:val="bottom"/>
              <w:rPr>
                <w:rFonts w:cs="Arial"/>
                <w:b/>
                <w:szCs w:val="24"/>
                <w:lang w:val="es-CO" w:eastAsia="es-CO"/>
              </w:rPr>
            </w:pPr>
          </w:p>
        </w:tc>
      </w:tr>
    </w:tbl>
    <w:p w:rsidR="00486939" w:rsidRDefault="00486939" w:rsidP="000D5412">
      <w:pPr>
        <w:pStyle w:val="Textoindependiente2"/>
        <w:jc w:val="center"/>
        <w:rPr>
          <w:noProof/>
          <w:lang w:val="es-CO" w:eastAsia="es-CO"/>
        </w:rPr>
      </w:pPr>
    </w:p>
    <w:p w:rsidR="00336171" w:rsidRDefault="00336171" w:rsidP="000D5412">
      <w:pPr>
        <w:pStyle w:val="Textoindependiente2"/>
        <w:rPr>
          <w:noProof/>
          <w:lang w:val="es-CO" w:eastAsia="es-CO"/>
        </w:rPr>
      </w:pPr>
    </w:p>
    <w:tbl>
      <w:tblPr>
        <w:tblStyle w:val="Cuadrculaclara-nfasis2"/>
        <w:tblW w:w="0" w:type="auto"/>
        <w:tblInd w:w="108" w:type="dxa"/>
        <w:tblLook w:val="04A0" w:firstRow="1" w:lastRow="0" w:firstColumn="1" w:lastColumn="0" w:noHBand="0" w:noVBand="1"/>
      </w:tblPr>
      <w:tblGrid>
        <w:gridCol w:w="3119"/>
        <w:gridCol w:w="5704"/>
      </w:tblGrid>
      <w:tr w:rsidR="00B111AE" w:rsidRPr="005B6CE0" w:rsidTr="008834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vAlign w:val="center"/>
          </w:tcPr>
          <w:p w:rsidR="00B111AE" w:rsidRPr="00CE6CCC" w:rsidRDefault="00B111AE" w:rsidP="00883419">
            <w:pPr>
              <w:jc w:val="center"/>
              <w:rPr>
                <w:i/>
                <w:sz w:val="20"/>
              </w:rPr>
            </w:pPr>
            <w:r>
              <w:rPr>
                <w:i/>
                <w:sz w:val="20"/>
              </w:rPr>
              <w:t xml:space="preserve">Aspectos relevantes </w:t>
            </w:r>
          </w:p>
        </w:tc>
        <w:tc>
          <w:tcPr>
            <w:tcW w:w="5704" w:type="dxa"/>
          </w:tcPr>
          <w:p w:rsidR="006138F9" w:rsidRPr="006138F9" w:rsidRDefault="006138F9" w:rsidP="002D5E21">
            <w:pPr>
              <w:pStyle w:val="Textoindependiente"/>
              <w:numPr>
                <w:ilvl w:val="0"/>
                <w:numId w:val="10"/>
              </w:numPr>
              <w:ind w:left="338"/>
              <w:jc w:val="both"/>
              <w:cnfStyle w:val="100000000000" w:firstRow="1" w:lastRow="0" w:firstColumn="0" w:lastColumn="0" w:oddVBand="0" w:evenVBand="0" w:oddHBand="0" w:evenHBand="0" w:firstRowFirstColumn="0" w:firstRowLastColumn="0" w:lastRowFirstColumn="0" w:lastRowLastColumn="0"/>
              <w:rPr>
                <w:b w:val="0"/>
                <w:sz w:val="20"/>
                <w:lang w:val="es-CO"/>
              </w:rPr>
            </w:pPr>
            <w:r w:rsidRPr="006138F9">
              <w:rPr>
                <w:b w:val="0"/>
                <w:sz w:val="20"/>
              </w:rPr>
              <w:t xml:space="preserve">Excelente disposición </w:t>
            </w:r>
            <w:proofErr w:type="gramStart"/>
            <w:r w:rsidRPr="006138F9">
              <w:rPr>
                <w:b w:val="0"/>
                <w:sz w:val="20"/>
              </w:rPr>
              <w:t>del</w:t>
            </w:r>
            <w:proofErr w:type="gramEnd"/>
            <w:r w:rsidRPr="006138F9">
              <w:rPr>
                <w:b w:val="0"/>
                <w:sz w:val="20"/>
              </w:rPr>
              <w:t xml:space="preserve"> líder del proceso y del equipo de trabajo en el desarrollo de la auditoria. </w:t>
            </w:r>
          </w:p>
          <w:p w:rsidR="006138F9" w:rsidRPr="006138F9" w:rsidRDefault="006138F9" w:rsidP="002D5E21">
            <w:pPr>
              <w:pStyle w:val="Textoindependiente"/>
              <w:numPr>
                <w:ilvl w:val="0"/>
                <w:numId w:val="10"/>
              </w:numPr>
              <w:ind w:left="338"/>
              <w:jc w:val="both"/>
              <w:cnfStyle w:val="100000000000" w:firstRow="1" w:lastRow="0" w:firstColumn="0" w:lastColumn="0" w:oddVBand="0" w:evenVBand="0" w:oddHBand="0" w:evenHBand="0" w:firstRowFirstColumn="0" w:firstRowLastColumn="0" w:lastRowFirstColumn="0" w:lastRowLastColumn="0"/>
              <w:rPr>
                <w:b w:val="0"/>
                <w:sz w:val="20"/>
                <w:lang w:val="es-CO"/>
              </w:rPr>
            </w:pPr>
            <w:r w:rsidRPr="006138F9">
              <w:rPr>
                <w:b w:val="0"/>
                <w:sz w:val="20"/>
              </w:rPr>
              <w:t xml:space="preserve">Contar con 55 grupos de investigación, 160 docentes, 93 semilleros, 7 revistas a nivel interno, 5 patentes; permite fortalecer la cultura de investigación, tener un mayor número de proyectos con impacto regional y nacional y obtener reconocimiento de la Universidad a nivel internacional. </w:t>
            </w:r>
          </w:p>
          <w:p w:rsidR="006138F9" w:rsidRPr="006138F9" w:rsidRDefault="006138F9" w:rsidP="002D5E21">
            <w:pPr>
              <w:pStyle w:val="Textoindependiente"/>
              <w:numPr>
                <w:ilvl w:val="0"/>
                <w:numId w:val="10"/>
              </w:numPr>
              <w:ind w:left="338"/>
              <w:jc w:val="both"/>
              <w:cnfStyle w:val="100000000000" w:firstRow="1" w:lastRow="0" w:firstColumn="0" w:lastColumn="0" w:oddVBand="0" w:evenVBand="0" w:oddHBand="0" w:evenHBand="0" w:firstRowFirstColumn="0" w:firstRowLastColumn="0" w:lastRowFirstColumn="0" w:lastRowLastColumn="0"/>
              <w:rPr>
                <w:b w:val="0"/>
                <w:sz w:val="20"/>
                <w:lang w:val="es-CO"/>
              </w:rPr>
            </w:pPr>
            <w:r w:rsidRPr="006138F9">
              <w:rPr>
                <w:b w:val="0"/>
                <w:sz w:val="20"/>
              </w:rPr>
              <w:t xml:space="preserve">Ranking de la Universidad de Pamplona en el puesto 31 según sapiens y puesto 37 según Art Sapiens, permite clasificar la Universidad de Pamplona como una de las mejoras Universidades Colombianas según los productos científicos. </w:t>
            </w:r>
          </w:p>
          <w:p w:rsidR="006138F9" w:rsidRPr="006138F9" w:rsidRDefault="006138F9" w:rsidP="002D5E21">
            <w:pPr>
              <w:pStyle w:val="Textoindependiente"/>
              <w:numPr>
                <w:ilvl w:val="0"/>
                <w:numId w:val="10"/>
              </w:numPr>
              <w:ind w:left="338"/>
              <w:jc w:val="both"/>
              <w:cnfStyle w:val="100000000000" w:firstRow="1" w:lastRow="0" w:firstColumn="0" w:lastColumn="0" w:oddVBand="0" w:evenVBand="0" w:oddHBand="0" w:evenHBand="0" w:firstRowFirstColumn="0" w:firstRowLastColumn="0" w:lastRowFirstColumn="0" w:lastRowLastColumn="0"/>
              <w:rPr>
                <w:b w:val="0"/>
                <w:sz w:val="20"/>
                <w:lang w:val="es-CO"/>
              </w:rPr>
            </w:pPr>
            <w:r w:rsidRPr="006138F9">
              <w:rPr>
                <w:b w:val="0"/>
                <w:sz w:val="20"/>
              </w:rPr>
              <w:t xml:space="preserve">A nivel institucional y del proceso se </w:t>
            </w:r>
            <w:r w:rsidR="00841065" w:rsidRPr="006138F9">
              <w:rPr>
                <w:b w:val="0"/>
                <w:sz w:val="20"/>
              </w:rPr>
              <w:t>Tien</w:t>
            </w:r>
            <w:r w:rsidRPr="006138F9">
              <w:rPr>
                <w:b w:val="0"/>
                <w:sz w:val="20"/>
              </w:rPr>
              <w:t xml:space="preserve"> el Acuerdo 004 del 15 de febrero de 2017, por el cual se expide el reglamento sobre propiedad intelectual en la Universidad de Pamplona y a través de la Unidad de Transferencia de Resultados de Investigación (UTRI) se ha promovido la </w:t>
            </w:r>
            <w:r w:rsidR="00841065" w:rsidRPr="006138F9">
              <w:rPr>
                <w:b w:val="0"/>
                <w:sz w:val="20"/>
              </w:rPr>
              <w:t>protection</w:t>
            </w:r>
            <w:r w:rsidRPr="006138F9">
              <w:rPr>
                <w:b w:val="0"/>
                <w:sz w:val="20"/>
              </w:rPr>
              <w:t xml:space="preserve"> de derechos de autor con el fin de promover la protección intelectual.</w:t>
            </w:r>
          </w:p>
          <w:p w:rsidR="006138F9" w:rsidRPr="006138F9" w:rsidRDefault="006138F9" w:rsidP="002D5E21">
            <w:pPr>
              <w:pStyle w:val="Textoindependiente"/>
              <w:numPr>
                <w:ilvl w:val="0"/>
                <w:numId w:val="10"/>
              </w:numPr>
              <w:ind w:left="338"/>
              <w:jc w:val="both"/>
              <w:cnfStyle w:val="100000000000" w:firstRow="1" w:lastRow="0" w:firstColumn="0" w:lastColumn="0" w:oddVBand="0" w:evenVBand="0" w:oddHBand="0" w:evenHBand="0" w:firstRowFirstColumn="0" w:firstRowLastColumn="0" w:lastRowFirstColumn="0" w:lastRowLastColumn="0"/>
              <w:rPr>
                <w:b w:val="0"/>
                <w:sz w:val="20"/>
                <w:lang w:val="es-CO"/>
              </w:rPr>
            </w:pPr>
            <w:r w:rsidRPr="006138F9">
              <w:rPr>
                <w:b w:val="0"/>
                <w:sz w:val="20"/>
              </w:rPr>
              <w:t xml:space="preserve">El uso de diversos medios para comunicar la información, así como el diseño de logos, videos, imágenes, y piezas promocionales y publicitarias, entre otros, permite fortalecer la difusión de los productos, proyectos y eventos de investigación que se realizan. </w:t>
            </w:r>
          </w:p>
          <w:p w:rsidR="006138F9" w:rsidRPr="006138F9" w:rsidRDefault="006138F9" w:rsidP="002D5E21">
            <w:pPr>
              <w:pStyle w:val="Textoindependiente"/>
              <w:numPr>
                <w:ilvl w:val="0"/>
                <w:numId w:val="10"/>
              </w:numPr>
              <w:ind w:left="338"/>
              <w:jc w:val="both"/>
              <w:cnfStyle w:val="100000000000" w:firstRow="1" w:lastRow="0" w:firstColumn="0" w:lastColumn="0" w:oddVBand="0" w:evenVBand="0" w:oddHBand="0" w:evenHBand="0" w:firstRowFirstColumn="0" w:firstRowLastColumn="0" w:lastRowFirstColumn="0" w:lastRowLastColumn="0"/>
              <w:rPr>
                <w:b w:val="0"/>
                <w:sz w:val="20"/>
                <w:lang w:val="es-CO"/>
              </w:rPr>
            </w:pPr>
            <w:r w:rsidRPr="006138F9">
              <w:rPr>
                <w:b w:val="0"/>
                <w:sz w:val="20"/>
              </w:rPr>
              <w:t xml:space="preserve">Se exalta la planificación, organización, ejecución y control de diversas actividades durante la presente vigencia, tales como: (1) socialización, convocatoria interna del banco de proyectos año 2021, (2) segunda feria del libro Unipamplona el libro: portavoz de la ciencia y la tecnología y (3) Foro: de la investigación al desarrollo de modelos de negocios, entre otros. </w:t>
            </w:r>
          </w:p>
          <w:p w:rsidR="00B111AE" w:rsidRPr="006138F9" w:rsidRDefault="006138F9" w:rsidP="002D5E21">
            <w:pPr>
              <w:pStyle w:val="Textoindependiente"/>
              <w:numPr>
                <w:ilvl w:val="0"/>
                <w:numId w:val="10"/>
              </w:numPr>
              <w:ind w:left="338"/>
              <w:jc w:val="both"/>
              <w:cnfStyle w:val="100000000000" w:firstRow="1" w:lastRow="0" w:firstColumn="0" w:lastColumn="0" w:oddVBand="0" w:evenVBand="0" w:oddHBand="0" w:evenHBand="0" w:firstRowFirstColumn="0" w:firstRowLastColumn="0" w:lastRowFirstColumn="0" w:lastRowLastColumn="0"/>
              <w:rPr>
                <w:b w:val="0"/>
                <w:sz w:val="20"/>
                <w:lang w:val="es-CO"/>
              </w:rPr>
            </w:pPr>
            <w:r w:rsidRPr="006138F9">
              <w:rPr>
                <w:b w:val="0"/>
                <w:sz w:val="20"/>
              </w:rPr>
              <w:t>Continuar con la constante socialización de la nueva política, objetivos, matriz y caracterización del proceso, con el objeto de incrementar la toma de conciencia, contribución y compromiso de sus integrantes.</w:t>
            </w:r>
          </w:p>
        </w:tc>
      </w:tr>
      <w:tr w:rsidR="00B111AE" w:rsidRPr="005B6CE0" w:rsidTr="008834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shd w:val="clear" w:color="auto" w:fill="FFFFFF" w:themeFill="background1"/>
            <w:vAlign w:val="center"/>
          </w:tcPr>
          <w:p w:rsidR="00B111AE" w:rsidRDefault="00B111AE" w:rsidP="00883419">
            <w:pPr>
              <w:jc w:val="center"/>
              <w:rPr>
                <w:i/>
                <w:sz w:val="20"/>
              </w:rPr>
            </w:pPr>
            <w:r>
              <w:rPr>
                <w:i/>
                <w:sz w:val="20"/>
              </w:rPr>
              <w:t>Aspectos por mejorar</w:t>
            </w:r>
          </w:p>
        </w:tc>
        <w:tc>
          <w:tcPr>
            <w:tcW w:w="5704" w:type="dxa"/>
            <w:shd w:val="clear" w:color="auto" w:fill="FFFFFF" w:themeFill="background1"/>
          </w:tcPr>
          <w:p w:rsidR="005D267A" w:rsidRPr="005D267A" w:rsidRDefault="005D267A" w:rsidP="002D5E21">
            <w:pPr>
              <w:pStyle w:val="Prrafodelista"/>
              <w:numPr>
                <w:ilvl w:val="0"/>
                <w:numId w:val="10"/>
              </w:numPr>
              <w:ind w:left="338"/>
              <w:jc w:val="both"/>
              <w:cnfStyle w:val="000000100000" w:firstRow="0" w:lastRow="0" w:firstColumn="0" w:lastColumn="0" w:oddVBand="0" w:evenVBand="0" w:oddHBand="1" w:evenHBand="0" w:firstRowFirstColumn="0" w:firstRowLastColumn="0" w:lastRowFirstColumn="0" w:lastRowLastColumn="0"/>
              <w:rPr>
                <w:rFonts w:eastAsiaTheme="majorEastAsia" w:cstheme="majorBidi"/>
                <w:bCs/>
                <w:sz w:val="20"/>
              </w:rPr>
            </w:pPr>
            <w:r w:rsidRPr="005D267A">
              <w:rPr>
                <w:sz w:val="20"/>
              </w:rPr>
              <w:t>Realizar la actualización de los procedimientos, guías, instructivos y caracterización del proceso, teniendo en cuenta que a la fecha presentan desactualización, acorde al periodo en que se realizó su última validación y aprobación.</w:t>
            </w:r>
          </w:p>
          <w:p w:rsidR="005D267A" w:rsidRPr="005D267A" w:rsidRDefault="005D267A" w:rsidP="002D5E21">
            <w:pPr>
              <w:pStyle w:val="Prrafodelista"/>
              <w:numPr>
                <w:ilvl w:val="0"/>
                <w:numId w:val="10"/>
              </w:numPr>
              <w:ind w:left="338"/>
              <w:jc w:val="both"/>
              <w:cnfStyle w:val="000000100000" w:firstRow="0" w:lastRow="0" w:firstColumn="0" w:lastColumn="0" w:oddVBand="0" w:evenVBand="0" w:oddHBand="1" w:evenHBand="0" w:firstRowFirstColumn="0" w:firstRowLastColumn="0" w:lastRowFirstColumn="0" w:lastRowLastColumn="0"/>
              <w:rPr>
                <w:rFonts w:eastAsiaTheme="majorEastAsia" w:cstheme="majorBidi"/>
                <w:bCs/>
                <w:sz w:val="20"/>
              </w:rPr>
            </w:pPr>
            <w:r w:rsidRPr="005D267A">
              <w:rPr>
                <w:sz w:val="20"/>
              </w:rPr>
              <w:lastRenderedPageBreak/>
              <w:t>Revisadas las observaciones de la encuesta de percepción del producto/servicio de las partes interesadas durante el primer semestre de 2021 y lo descrito por parte de los integrantes del proceso según acta de reunión No. 005 del 07 de mayo de 2021, se concluye que se deben verificar con frecuente periodicidad y en conjunto con la oficina de contratación, las diferentes solicitudes tramitadas de forma: semanal, quincenal y/o mensual; con el objetivo de agilizar las compras de adquisición de bienes y servicios, relacionadas con los proyectos de investigación y convenios.</w:t>
            </w:r>
          </w:p>
          <w:p w:rsidR="005D267A" w:rsidRPr="005D267A" w:rsidRDefault="005D267A" w:rsidP="002D5E21">
            <w:pPr>
              <w:pStyle w:val="Prrafodelista"/>
              <w:numPr>
                <w:ilvl w:val="0"/>
                <w:numId w:val="10"/>
              </w:numPr>
              <w:ind w:left="338"/>
              <w:jc w:val="both"/>
              <w:cnfStyle w:val="000000100000" w:firstRow="0" w:lastRow="0" w:firstColumn="0" w:lastColumn="0" w:oddVBand="0" w:evenVBand="0" w:oddHBand="1" w:evenHBand="0" w:firstRowFirstColumn="0" w:firstRowLastColumn="0" w:lastRowFirstColumn="0" w:lastRowLastColumn="0"/>
              <w:rPr>
                <w:rFonts w:eastAsiaTheme="majorEastAsia" w:cstheme="majorBidi"/>
                <w:bCs/>
                <w:sz w:val="20"/>
              </w:rPr>
            </w:pPr>
            <w:r w:rsidRPr="005D267A">
              <w:rPr>
                <w:sz w:val="20"/>
              </w:rPr>
              <w:t xml:space="preserve">Se recomienda de manera urgente efectuar el proceso de socialización de la actualización del FAJ-15 v.03 Matriz de Requisitos Legales del proceso y remitir el FAC-08. Acta de Reunión al proceso de Asesoría Jurídica, con el objeto de que sea aprobada y posteriormente se incluya en la Matriz de Requisitos Legales Institucional, disponible en el Centro Interactivo del Sistema Integrado de Gestión. </w:t>
            </w:r>
          </w:p>
          <w:p w:rsidR="005D267A" w:rsidRPr="005D267A" w:rsidRDefault="005D267A" w:rsidP="002D5E21">
            <w:pPr>
              <w:pStyle w:val="Prrafodelista"/>
              <w:numPr>
                <w:ilvl w:val="0"/>
                <w:numId w:val="10"/>
              </w:numPr>
              <w:ind w:left="338"/>
              <w:jc w:val="both"/>
              <w:cnfStyle w:val="000000100000" w:firstRow="0" w:lastRow="0" w:firstColumn="0" w:lastColumn="0" w:oddVBand="0" w:evenVBand="0" w:oddHBand="1" w:evenHBand="0" w:firstRowFirstColumn="0" w:firstRowLastColumn="0" w:lastRowFirstColumn="0" w:lastRowLastColumn="0"/>
              <w:rPr>
                <w:rFonts w:eastAsiaTheme="majorEastAsia" w:cstheme="majorBidi"/>
                <w:bCs/>
                <w:sz w:val="20"/>
              </w:rPr>
            </w:pPr>
            <w:r w:rsidRPr="005D267A">
              <w:rPr>
                <w:sz w:val="20"/>
              </w:rPr>
              <w:t>Considerar la revisión y análisis al mapa de riesgos, con el objeto de incluir riesgos de gestión y de corrupción que puedan tener un mayor impacto en los procedimientos. De igual modo falta mayor socialización y conocimiento de los riesgos de gestión y/o corrupción en los integrantes del proceso.</w:t>
            </w:r>
          </w:p>
          <w:p w:rsidR="005D267A" w:rsidRPr="005D267A" w:rsidRDefault="005D267A" w:rsidP="002D5E21">
            <w:pPr>
              <w:pStyle w:val="Prrafodelista"/>
              <w:numPr>
                <w:ilvl w:val="0"/>
                <w:numId w:val="10"/>
              </w:numPr>
              <w:ind w:left="338"/>
              <w:jc w:val="both"/>
              <w:cnfStyle w:val="000000100000" w:firstRow="0" w:lastRow="0" w:firstColumn="0" w:lastColumn="0" w:oddVBand="0" w:evenVBand="0" w:oddHBand="1" w:evenHBand="0" w:firstRowFirstColumn="0" w:firstRowLastColumn="0" w:lastRowFirstColumn="0" w:lastRowLastColumn="0"/>
              <w:rPr>
                <w:rFonts w:eastAsiaTheme="majorEastAsia" w:cstheme="majorBidi"/>
                <w:bCs/>
                <w:sz w:val="20"/>
              </w:rPr>
            </w:pPr>
            <w:r w:rsidRPr="005D267A">
              <w:rPr>
                <w:sz w:val="20"/>
              </w:rPr>
              <w:t xml:space="preserve">Se recomienda a nivel interno organizarse y distribuirse por funcionario la correcta ejecución y cumplimiento de los 20 programas, 20 proyectos y 49 indicadores correspondientes al segundo pilar misional: investigación, innovación y/o creación artística y cultural del Plan de Gestión 2021-2024 con el fin de garantizar su cumplimiento y apoyar al líder en su implementación, teniendo en cuenta el número de proyectos y la responsabilidad a su cargo. </w:t>
            </w:r>
          </w:p>
          <w:p w:rsidR="00B111AE" w:rsidRPr="005D267A" w:rsidRDefault="005D267A" w:rsidP="002D5E21">
            <w:pPr>
              <w:pStyle w:val="Prrafodelista"/>
              <w:numPr>
                <w:ilvl w:val="0"/>
                <w:numId w:val="10"/>
              </w:numPr>
              <w:ind w:left="338"/>
              <w:jc w:val="both"/>
              <w:cnfStyle w:val="000000100000" w:firstRow="0" w:lastRow="0" w:firstColumn="0" w:lastColumn="0" w:oddVBand="0" w:evenVBand="0" w:oddHBand="1" w:evenHBand="0" w:firstRowFirstColumn="0" w:firstRowLastColumn="0" w:lastRowFirstColumn="0" w:lastRowLastColumn="0"/>
              <w:rPr>
                <w:rFonts w:eastAsiaTheme="majorEastAsia" w:cstheme="majorBidi"/>
                <w:bCs/>
                <w:sz w:val="20"/>
              </w:rPr>
            </w:pPr>
            <w:r w:rsidRPr="005D267A">
              <w:rPr>
                <w:sz w:val="20"/>
              </w:rPr>
              <w:t xml:space="preserve">Dar cumplimiento al reporte de los indicadores del tercer trimestre 2021, teniendo en cuenta que dicha actividad se encuentra pendiente según la herramienta </w:t>
            </w:r>
            <w:proofErr w:type="spellStart"/>
            <w:r w:rsidRPr="005D267A">
              <w:rPr>
                <w:sz w:val="20"/>
              </w:rPr>
              <w:t>Barisoft</w:t>
            </w:r>
            <w:proofErr w:type="spellEnd"/>
            <w:r w:rsidR="006522CA" w:rsidRPr="005D267A">
              <w:rPr>
                <w:rFonts w:eastAsiaTheme="majorEastAsia" w:cstheme="majorBidi"/>
                <w:bCs/>
                <w:sz w:val="20"/>
              </w:rPr>
              <w:t xml:space="preserve">. </w:t>
            </w:r>
          </w:p>
        </w:tc>
      </w:tr>
    </w:tbl>
    <w:p w:rsidR="00B111AE" w:rsidRDefault="00B111AE" w:rsidP="00486939">
      <w:pPr>
        <w:pStyle w:val="Textoindependiente2"/>
        <w:jc w:val="center"/>
        <w:rPr>
          <w:noProof/>
          <w:lang w:eastAsia="es-CO"/>
        </w:rPr>
      </w:pPr>
    </w:p>
    <w:p w:rsidR="00603D65" w:rsidRDefault="00603D65" w:rsidP="00486939">
      <w:pPr>
        <w:pStyle w:val="Textoindependiente2"/>
        <w:jc w:val="center"/>
        <w:rPr>
          <w:noProof/>
          <w:lang w:eastAsia="es-CO"/>
        </w:rPr>
      </w:pPr>
    </w:p>
    <w:p w:rsidR="00603D65" w:rsidRDefault="00603D65" w:rsidP="00486939">
      <w:pPr>
        <w:pStyle w:val="Textoindependiente2"/>
        <w:jc w:val="center"/>
        <w:rPr>
          <w:noProof/>
          <w:lang w:eastAsia="es-CO"/>
        </w:rPr>
      </w:pPr>
    </w:p>
    <w:p w:rsidR="00603D65" w:rsidRDefault="00603D65" w:rsidP="00486939">
      <w:pPr>
        <w:pStyle w:val="Textoindependiente2"/>
        <w:jc w:val="center"/>
        <w:rPr>
          <w:noProof/>
          <w:lang w:eastAsia="es-CO"/>
        </w:rPr>
      </w:pPr>
    </w:p>
    <w:p w:rsidR="00603D65" w:rsidRDefault="00603D65" w:rsidP="00486939">
      <w:pPr>
        <w:pStyle w:val="Textoindependiente2"/>
        <w:jc w:val="center"/>
        <w:rPr>
          <w:noProof/>
          <w:lang w:eastAsia="es-CO"/>
        </w:rPr>
      </w:pPr>
    </w:p>
    <w:p w:rsidR="00603D65" w:rsidRDefault="00603D65" w:rsidP="00486939">
      <w:pPr>
        <w:pStyle w:val="Textoindependiente2"/>
        <w:jc w:val="center"/>
        <w:rPr>
          <w:noProof/>
          <w:lang w:eastAsia="es-CO"/>
        </w:rPr>
      </w:pPr>
    </w:p>
    <w:p w:rsidR="00603D65" w:rsidRDefault="00603D65" w:rsidP="00486939">
      <w:pPr>
        <w:pStyle w:val="Textoindependiente2"/>
        <w:jc w:val="center"/>
        <w:rPr>
          <w:noProof/>
          <w:lang w:eastAsia="es-CO"/>
        </w:rPr>
      </w:pPr>
    </w:p>
    <w:p w:rsidR="00603D65" w:rsidRDefault="00603D65" w:rsidP="00486939">
      <w:pPr>
        <w:pStyle w:val="Textoindependiente2"/>
        <w:jc w:val="center"/>
        <w:rPr>
          <w:noProof/>
          <w:lang w:eastAsia="es-CO"/>
        </w:rPr>
      </w:pPr>
    </w:p>
    <w:p w:rsidR="00603D65" w:rsidRDefault="00603D65" w:rsidP="00486939">
      <w:pPr>
        <w:pStyle w:val="Textoindependiente2"/>
        <w:jc w:val="center"/>
        <w:rPr>
          <w:noProof/>
          <w:lang w:eastAsia="es-CO"/>
        </w:rPr>
      </w:pPr>
    </w:p>
    <w:p w:rsidR="00603D65" w:rsidRDefault="00603D65" w:rsidP="00486939">
      <w:pPr>
        <w:pStyle w:val="Textoindependiente2"/>
        <w:jc w:val="center"/>
        <w:rPr>
          <w:noProof/>
          <w:lang w:eastAsia="es-CO"/>
        </w:rPr>
      </w:pPr>
    </w:p>
    <w:p w:rsidR="00603D65" w:rsidRDefault="00603D65" w:rsidP="00486939">
      <w:pPr>
        <w:pStyle w:val="Textoindependiente2"/>
        <w:jc w:val="center"/>
        <w:rPr>
          <w:noProof/>
          <w:lang w:eastAsia="es-CO"/>
        </w:rPr>
      </w:pPr>
    </w:p>
    <w:p w:rsidR="00603D65" w:rsidRDefault="00603D65" w:rsidP="00486939">
      <w:pPr>
        <w:pStyle w:val="Textoindependiente2"/>
        <w:jc w:val="center"/>
        <w:rPr>
          <w:noProof/>
          <w:lang w:eastAsia="es-CO"/>
        </w:rPr>
      </w:pPr>
    </w:p>
    <w:p w:rsidR="00603D65" w:rsidRPr="00B111AE" w:rsidRDefault="00603D65" w:rsidP="00486939">
      <w:pPr>
        <w:pStyle w:val="Textoindependiente2"/>
        <w:jc w:val="center"/>
        <w:rPr>
          <w:noProof/>
          <w:lang w:eastAsia="es-CO"/>
        </w:rPr>
      </w:pPr>
    </w:p>
    <w:p w:rsidR="00486939" w:rsidRDefault="00486939" w:rsidP="00383842">
      <w:pPr>
        <w:pStyle w:val="Textoindependiente2"/>
        <w:rPr>
          <w:noProof/>
          <w:lang w:val="es-CO" w:eastAsia="es-CO"/>
        </w:rPr>
      </w:pPr>
    </w:p>
    <w:tbl>
      <w:tblPr>
        <w:tblW w:w="8962" w:type="dxa"/>
        <w:tblBorders>
          <w:top w:val="single" w:sz="6" w:space="0" w:color="808080"/>
          <w:bottom w:val="single" w:sz="6" w:space="0" w:color="808080"/>
          <w:insideH w:val="single" w:sz="6" w:space="0" w:color="808080"/>
          <w:insideV w:val="single" w:sz="6" w:space="0" w:color="808080"/>
        </w:tblBorders>
        <w:shd w:val="clear" w:color="auto" w:fill="9BBB59"/>
        <w:tblCellMar>
          <w:left w:w="0" w:type="dxa"/>
          <w:right w:w="0" w:type="dxa"/>
        </w:tblCellMar>
        <w:tblLook w:val="0600" w:firstRow="0" w:lastRow="0" w:firstColumn="0" w:lastColumn="0" w:noHBand="1" w:noVBand="1"/>
      </w:tblPr>
      <w:tblGrid>
        <w:gridCol w:w="3173"/>
        <w:gridCol w:w="622"/>
        <w:gridCol w:w="660"/>
        <w:gridCol w:w="635"/>
        <w:gridCol w:w="932"/>
        <w:gridCol w:w="751"/>
        <w:gridCol w:w="609"/>
        <w:gridCol w:w="571"/>
        <w:gridCol w:w="1009"/>
      </w:tblGrid>
      <w:tr w:rsidR="00383842" w:rsidRPr="00306E2F" w:rsidTr="00883419">
        <w:trPr>
          <w:trHeight w:val="196"/>
        </w:trPr>
        <w:tc>
          <w:tcPr>
            <w:tcW w:w="3173" w:type="dxa"/>
            <w:vMerge w:val="restart"/>
            <w:shd w:val="clear" w:color="auto" w:fill="AD0000"/>
            <w:tcMar>
              <w:top w:w="15" w:type="dxa"/>
              <w:left w:w="15" w:type="dxa"/>
              <w:bottom w:w="0" w:type="dxa"/>
              <w:right w:w="15" w:type="dxa"/>
            </w:tcMar>
            <w:vAlign w:val="center"/>
            <w:hideMark/>
          </w:tcPr>
          <w:p w:rsidR="00383842" w:rsidRPr="007022B6" w:rsidRDefault="00383842" w:rsidP="00883419">
            <w:pPr>
              <w:jc w:val="center"/>
              <w:textAlignment w:val="center"/>
              <w:rPr>
                <w:rFonts w:cs="Arial"/>
                <w:b/>
                <w:color w:val="FFFFFF"/>
                <w:sz w:val="20"/>
                <w:szCs w:val="16"/>
                <w:lang w:val="es-CO" w:eastAsia="es-CO"/>
              </w:rPr>
            </w:pPr>
            <w:r w:rsidRPr="007022B6">
              <w:rPr>
                <w:rFonts w:cs="Arial"/>
                <w:b/>
                <w:bCs/>
                <w:color w:val="FFFFFF"/>
                <w:kern w:val="24"/>
                <w:sz w:val="20"/>
                <w:szCs w:val="16"/>
                <w:lang w:val="es-CO" w:eastAsia="es-CO"/>
              </w:rPr>
              <w:lastRenderedPageBreak/>
              <w:t>NOMBRE PROCESO</w:t>
            </w:r>
          </w:p>
        </w:tc>
        <w:tc>
          <w:tcPr>
            <w:tcW w:w="2849" w:type="dxa"/>
            <w:gridSpan w:val="4"/>
            <w:shd w:val="clear" w:color="auto" w:fill="AD0000"/>
            <w:tcMar>
              <w:top w:w="15" w:type="dxa"/>
              <w:left w:w="15" w:type="dxa"/>
              <w:bottom w:w="0" w:type="dxa"/>
              <w:right w:w="15" w:type="dxa"/>
            </w:tcMar>
            <w:vAlign w:val="center"/>
            <w:hideMark/>
          </w:tcPr>
          <w:p w:rsidR="00383842" w:rsidRPr="00306E2F" w:rsidRDefault="00EB68AA" w:rsidP="00883419">
            <w:pPr>
              <w:jc w:val="center"/>
              <w:textAlignment w:val="bottom"/>
              <w:rPr>
                <w:rFonts w:cs="Arial"/>
                <w:b/>
                <w:color w:val="FFFFFF"/>
                <w:szCs w:val="16"/>
                <w:lang w:val="es-CO" w:eastAsia="es-CO"/>
              </w:rPr>
            </w:pPr>
            <w:r>
              <w:rPr>
                <w:rFonts w:cs="Arial"/>
                <w:b/>
                <w:bCs/>
                <w:color w:val="FFFFFF"/>
                <w:kern w:val="24"/>
                <w:szCs w:val="16"/>
                <w:lang w:val="es-CO" w:eastAsia="es-CO"/>
              </w:rPr>
              <w:t xml:space="preserve">Año </w:t>
            </w:r>
            <w:r w:rsidR="000C02F2">
              <w:rPr>
                <w:rFonts w:cs="Arial"/>
                <w:b/>
                <w:bCs/>
                <w:color w:val="FFFFFF"/>
                <w:kern w:val="24"/>
                <w:szCs w:val="16"/>
                <w:lang w:val="es-CO" w:eastAsia="es-CO"/>
              </w:rPr>
              <w:t>2020</w:t>
            </w:r>
          </w:p>
        </w:tc>
        <w:tc>
          <w:tcPr>
            <w:tcW w:w="2940" w:type="dxa"/>
            <w:gridSpan w:val="4"/>
            <w:shd w:val="clear" w:color="auto" w:fill="AD0000"/>
            <w:tcMar>
              <w:top w:w="15" w:type="dxa"/>
              <w:left w:w="15" w:type="dxa"/>
              <w:bottom w:w="0" w:type="dxa"/>
              <w:right w:w="15" w:type="dxa"/>
            </w:tcMar>
            <w:vAlign w:val="center"/>
            <w:hideMark/>
          </w:tcPr>
          <w:p w:rsidR="00383842" w:rsidRPr="00306E2F" w:rsidRDefault="000C02F2" w:rsidP="00883419">
            <w:pPr>
              <w:jc w:val="center"/>
              <w:textAlignment w:val="bottom"/>
              <w:rPr>
                <w:rFonts w:cs="Arial"/>
                <w:b/>
                <w:color w:val="FFFFFF"/>
                <w:szCs w:val="16"/>
                <w:lang w:val="es-CO" w:eastAsia="es-CO"/>
              </w:rPr>
            </w:pPr>
            <w:r>
              <w:rPr>
                <w:rFonts w:cs="Arial"/>
                <w:b/>
                <w:bCs/>
                <w:color w:val="FFFFFF"/>
                <w:kern w:val="24"/>
                <w:szCs w:val="16"/>
                <w:lang w:val="es-CO" w:eastAsia="es-CO"/>
              </w:rPr>
              <w:t>Año 2021</w:t>
            </w:r>
          </w:p>
        </w:tc>
      </w:tr>
      <w:tr w:rsidR="00383842" w:rsidRPr="00306E2F" w:rsidTr="00883419">
        <w:trPr>
          <w:trHeight w:val="241"/>
        </w:trPr>
        <w:tc>
          <w:tcPr>
            <w:tcW w:w="0" w:type="auto"/>
            <w:vMerge/>
            <w:shd w:val="clear" w:color="auto" w:fill="AD0000"/>
            <w:vAlign w:val="center"/>
            <w:hideMark/>
          </w:tcPr>
          <w:p w:rsidR="00383842" w:rsidRPr="007022B6" w:rsidRDefault="00383842" w:rsidP="00883419">
            <w:pPr>
              <w:jc w:val="center"/>
              <w:rPr>
                <w:rFonts w:cs="Arial"/>
                <w:b/>
                <w:color w:val="FFFFFF"/>
                <w:sz w:val="20"/>
                <w:szCs w:val="16"/>
                <w:lang w:val="es-CO" w:eastAsia="es-CO"/>
              </w:rPr>
            </w:pPr>
          </w:p>
        </w:tc>
        <w:tc>
          <w:tcPr>
            <w:tcW w:w="622" w:type="dxa"/>
            <w:shd w:val="clear" w:color="auto" w:fill="AD0000"/>
            <w:tcMar>
              <w:top w:w="15" w:type="dxa"/>
              <w:left w:w="15" w:type="dxa"/>
              <w:bottom w:w="0" w:type="dxa"/>
              <w:right w:w="15" w:type="dxa"/>
            </w:tcMar>
            <w:vAlign w:val="center"/>
            <w:hideMark/>
          </w:tcPr>
          <w:p w:rsidR="00383842" w:rsidRPr="00306E2F" w:rsidRDefault="00383842" w:rsidP="00883419">
            <w:pPr>
              <w:jc w:val="center"/>
              <w:textAlignment w:val="bottom"/>
              <w:rPr>
                <w:rFonts w:cs="Arial"/>
                <w:b/>
                <w:color w:val="FFFFFF"/>
                <w:szCs w:val="16"/>
                <w:lang w:val="es-CO" w:eastAsia="es-CO"/>
              </w:rPr>
            </w:pPr>
            <w:r w:rsidRPr="00306E2F">
              <w:rPr>
                <w:rFonts w:cs="Arial"/>
                <w:b/>
                <w:color w:val="FFFFFF"/>
                <w:kern w:val="24"/>
                <w:szCs w:val="16"/>
                <w:lang w:val="es-CO" w:eastAsia="es-CO"/>
              </w:rPr>
              <w:t>C</w:t>
            </w:r>
          </w:p>
        </w:tc>
        <w:tc>
          <w:tcPr>
            <w:tcW w:w="660" w:type="dxa"/>
            <w:shd w:val="clear" w:color="auto" w:fill="AD0000"/>
            <w:tcMar>
              <w:top w:w="15" w:type="dxa"/>
              <w:left w:w="15" w:type="dxa"/>
              <w:bottom w:w="0" w:type="dxa"/>
              <w:right w:w="15" w:type="dxa"/>
            </w:tcMar>
            <w:vAlign w:val="center"/>
            <w:hideMark/>
          </w:tcPr>
          <w:p w:rsidR="00383842" w:rsidRPr="00306E2F" w:rsidRDefault="00383842" w:rsidP="00883419">
            <w:pPr>
              <w:jc w:val="center"/>
              <w:textAlignment w:val="bottom"/>
              <w:rPr>
                <w:rFonts w:cs="Arial"/>
                <w:b/>
                <w:color w:val="FFFFFF"/>
                <w:szCs w:val="16"/>
                <w:lang w:val="es-CO" w:eastAsia="es-CO"/>
              </w:rPr>
            </w:pPr>
            <w:r w:rsidRPr="00306E2F">
              <w:rPr>
                <w:rFonts w:cs="Arial"/>
                <w:b/>
                <w:bCs/>
                <w:color w:val="FFFFFF"/>
                <w:kern w:val="24"/>
                <w:szCs w:val="16"/>
                <w:lang w:val="es-CO" w:eastAsia="es-CO"/>
              </w:rPr>
              <w:t>NC</w:t>
            </w:r>
          </w:p>
        </w:tc>
        <w:tc>
          <w:tcPr>
            <w:tcW w:w="635" w:type="dxa"/>
            <w:shd w:val="clear" w:color="auto" w:fill="AD0000"/>
            <w:tcMar>
              <w:top w:w="15" w:type="dxa"/>
              <w:left w:w="15" w:type="dxa"/>
              <w:bottom w:w="0" w:type="dxa"/>
              <w:right w:w="15" w:type="dxa"/>
            </w:tcMar>
            <w:vAlign w:val="center"/>
            <w:hideMark/>
          </w:tcPr>
          <w:p w:rsidR="00383842" w:rsidRPr="00306E2F" w:rsidRDefault="00383842" w:rsidP="00883419">
            <w:pPr>
              <w:jc w:val="center"/>
              <w:textAlignment w:val="bottom"/>
              <w:rPr>
                <w:rFonts w:cs="Arial"/>
                <w:b/>
                <w:color w:val="FFFFFF"/>
                <w:szCs w:val="16"/>
                <w:lang w:val="es-CO" w:eastAsia="es-CO"/>
              </w:rPr>
            </w:pPr>
            <w:r w:rsidRPr="00306E2F">
              <w:rPr>
                <w:rFonts w:cs="Arial"/>
                <w:b/>
                <w:bCs/>
                <w:color w:val="FFFFFF"/>
                <w:kern w:val="24"/>
                <w:szCs w:val="16"/>
                <w:lang w:val="es-CO" w:eastAsia="es-CO"/>
              </w:rPr>
              <w:t>O</w:t>
            </w:r>
          </w:p>
        </w:tc>
        <w:tc>
          <w:tcPr>
            <w:tcW w:w="932" w:type="dxa"/>
            <w:shd w:val="clear" w:color="auto" w:fill="AD0000"/>
            <w:tcMar>
              <w:top w:w="15" w:type="dxa"/>
              <w:left w:w="15" w:type="dxa"/>
              <w:bottom w:w="0" w:type="dxa"/>
              <w:right w:w="15" w:type="dxa"/>
            </w:tcMar>
            <w:vAlign w:val="center"/>
            <w:hideMark/>
          </w:tcPr>
          <w:p w:rsidR="00383842" w:rsidRPr="00306E2F" w:rsidRDefault="00383842" w:rsidP="00883419">
            <w:pPr>
              <w:jc w:val="center"/>
              <w:textAlignment w:val="bottom"/>
              <w:rPr>
                <w:rFonts w:cs="Arial"/>
                <w:b/>
                <w:color w:val="FFFFFF"/>
                <w:szCs w:val="16"/>
                <w:lang w:val="es-CO" w:eastAsia="es-CO"/>
              </w:rPr>
            </w:pPr>
            <w:r w:rsidRPr="00306E2F">
              <w:rPr>
                <w:rFonts w:cs="Arial"/>
                <w:b/>
                <w:bCs/>
                <w:color w:val="FFFFFF"/>
                <w:kern w:val="24"/>
                <w:szCs w:val="16"/>
                <w:lang w:val="es-CO" w:eastAsia="es-CO"/>
              </w:rPr>
              <w:t>NC MAYOR</w:t>
            </w:r>
          </w:p>
        </w:tc>
        <w:tc>
          <w:tcPr>
            <w:tcW w:w="751" w:type="dxa"/>
            <w:shd w:val="clear" w:color="auto" w:fill="AD0000"/>
            <w:tcMar>
              <w:top w:w="15" w:type="dxa"/>
              <w:left w:w="15" w:type="dxa"/>
              <w:bottom w:w="0" w:type="dxa"/>
              <w:right w:w="15" w:type="dxa"/>
            </w:tcMar>
            <w:vAlign w:val="center"/>
            <w:hideMark/>
          </w:tcPr>
          <w:p w:rsidR="00383842" w:rsidRPr="00306E2F" w:rsidRDefault="00383842" w:rsidP="00883419">
            <w:pPr>
              <w:jc w:val="center"/>
              <w:textAlignment w:val="bottom"/>
              <w:rPr>
                <w:rFonts w:cs="Arial"/>
                <w:b/>
                <w:color w:val="FFFFFF"/>
                <w:szCs w:val="16"/>
                <w:lang w:val="es-CO" w:eastAsia="es-CO"/>
              </w:rPr>
            </w:pPr>
            <w:r w:rsidRPr="00306E2F">
              <w:rPr>
                <w:rFonts w:cs="Arial"/>
                <w:b/>
                <w:bCs/>
                <w:color w:val="FFFFFF"/>
                <w:kern w:val="24"/>
                <w:szCs w:val="16"/>
                <w:lang w:val="es-CO" w:eastAsia="es-CO"/>
              </w:rPr>
              <w:t>C</w:t>
            </w:r>
          </w:p>
        </w:tc>
        <w:tc>
          <w:tcPr>
            <w:tcW w:w="609" w:type="dxa"/>
            <w:shd w:val="clear" w:color="auto" w:fill="AD0000"/>
            <w:tcMar>
              <w:top w:w="15" w:type="dxa"/>
              <w:left w:w="15" w:type="dxa"/>
              <w:bottom w:w="0" w:type="dxa"/>
              <w:right w:w="15" w:type="dxa"/>
            </w:tcMar>
            <w:vAlign w:val="center"/>
            <w:hideMark/>
          </w:tcPr>
          <w:p w:rsidR="00383842" w:rsidRPr="00306E2F" w:rsidRDefault="00383842" w:rsidP="00883419">
            <w:pPr>
              <w:jc w:val="center"/>
              <w:textAlignment w:val="bottom"/>
              <w:rPr>
                <w:rFonts w:cs="Arial"/>
                <w:b/>
                <w:color w:val="FFFFFF"/>
                <w:szCs w:val="16"/>
                <w:lang w:val="es-CO" w:eastAsia="es-CO"/>
              </w:rPr>
            </w:pPr>
            <w:r w:rsidRPr="00306E2F">
              <w:rPr>
                <w:rFonts w:cs="Arial"/>
                <w:b/>
                <w:bCs/>
                <w:color w:val="FFFFFF"/>
                <w:kern w:val="24"/>
                <w:szCs w:val="16"/>
                <w:lang w:val="es-CO" w:eastAsia="es-CO"/>
              </w:rPr>
              <w:t>NC</w:t>
            </w:r>
          </w:p>
        </w:tc>
        <w:tc>
          <w:tcPr>
            <w:tcW w:w="571" w:type="dxa"/>
            <w:shd w:val="clear" w:color="auto" w:fill="AD0000"/>
            <w:tcMar>
              <w:top w:w="15" w:type="dxa"/>
              <w:left w:w="15" w:type="dxa"/>
              <w:bottom w:w="0" w:type="dxa"/>
              <w:right w:w="15" w:type="dxa"/>
            </w:tcMar>
            <w:vAlign w:val="center"/>
            <w:hideMark/>
          </w:tcPr>
          <w:p w:rsidR="00383842" w:rsidRPr="00306E2F" w:rsidRDefault="00383842" w:rsidP="00883419">
            <w:pPr>
              <w:jc w:val="center"/>
              <w:textAlignment w:val="bottom"/>
              <w:rPr>
                <w:rFonts w:cs="Arial"/>
                <w:b/>
                <w:color w:val="FFFFFF"/>
                <w:szCs w:val="16"/>
                <w:lang w:val="es-CO" w:eastAsia="es-CO"/>
              </w:rPr>
            </w:pPr>
            <w:r w:rsidRPr="00306E2F">
              <w:rPr>
                <w:rFonts w:cs="Arial"/>
                <w:b/>
                <w:bCs/>
                <w:color w:val="FFFFFF"/>
                <w:kern w:val="24"/>
                <w:szCs w:val="16"/>
                <w:lang w:val="es-CO" w:eastAsia="es-CO"/>
              </w:rPr>
              <w:t>O</w:t>
            </w:r>
          </w:p>
        </w:tc>
        <w:tc>
          <w:tcPr>
            <w:tcW w:w="1009" w:type="dxa"/>
            <w:shd w:val="clear" w:color="auto" w:fill="AD0000"/>
            <w:tcMar>
              <w:top w:w="15" w:type="dxa"/>
              <w:left w:w="15" w:type="dxa"/>
              <w:bottom w:w="0" w:type="dxa"/>
              <w:right w:w="15" w:type="dxa"/>
            </w:tcMar>
            <w:vAlign w:val="center"/>
            <w:hideMark/>
          </w:tcPr>
          <w:p w:rsidR="00383842" w:rsidRPr="00306E2F" w:rsidRDefault="00383842" w:rsidP="00883419">
            <w:pPr>
              <w:jc w:val="center"/>
              <w:textAlignment w:val="bottom"/>
              <w:rPr>
                <w:rFonts w:cs="Arial"/>
                <w:b/>
                <w:color w:val="FFFFFF"/>
                <w:szCs w:val="16"/>
                <w:lang w:val="es-CO" w:eastAsia="es-CO"/>
              </w:rPr>
            </w:pPr>
            <w:r w:rsidRPr="00306E2F">
              <w:rPr>
                <w:rFonts w:cs="Arial"/>
                <w:b/>
                <w:bCs/>
                <w:color w:val="FFFFFF"/>
                <w:kern w:val="24"/>
                <w:szCs w:val="16"/>
                <w:lang w:val="es-CO" w:eastAsia="es-CO"/>
              </w:rPr>
              <w:t>NC MAYOR</w:t>
            </w:r>
          </w:p>
        </w:tc>
      </w:tr>
      <w:tr w:rsidR="007F1E09" w:rsidRPr="00A7479C" w:rsidTr="005264AB">
        <w:trPr>
          <w:trHeight w:val="262"/>
        </w:trPr>
        <w:tc>
          <w:tcPr>
            <w:tcW w:w="3173" w:type="dxa"/>
            <w:shd w:val="clear" w:color="auto" w:fill="BFBFBF"/>
            <w:tcMar>
              <w:top w:w="15" w:type="dxa"/>
              <w:left w:w="15" w:type="dxa"/>
              <w:bottom w:w="0" w:type="dxa"/>
              <w:right w:w="15" w:type="dxa"/>
            </w:tcMar>
            <w:vAlign w:val="center"/>
            <w:hideMark/>
          </w:tcPr>
          <w:p w:rsidR="007F1E09" w:rsidRPr="007022B6" w:rsidRDefault="007F1E09" w:rsidP="00883419">
            <w:pPr>
              <w:jc w:val="center"/>
              <w:rPr>
                <w:rFonts w:cs="Arial"/>
                <w:b/>
                <w:bCs/>
                <w:color w:val="000000"/>
                <w:kern w:val="24"/>
                <w:sz w:val="20"/>
                <w:szCs w:val="16"/>
                <w:lang w:val="es-CO" w:eastAsia="es-CO"/>
              </w:rPr>
            </w:pPr>
            <w:r w:rsidRPr="007022B6">
              <w:rPr>
                <w:rFonts w:cs="Arial"/>
                <w:b/>
                <w:bCs/>
                <w:color w:val="000000"/>
                <w:kern w:val="24"/>
                <w:sz w:val="20"/>
                <w:szCs w:val="16"/>
                <w:lang w:val="es-CO" w:eastAsia="es-CO"/>
              </w:rPr>
              <w:t>2. Interacción Social: Sede Social Villa Marina</w:t>
            </w:r>
          </w:p>
        </w:tc>
        <w:tc>
          <w:tcPr>
            <w:tcW w:w="622" w:type="dxa"/>
            <w:shd w:val="clear" w:color="auto" w:fill="auto"/>
            <w:tcMar>
              <w:top w:w="15" w:type="dxa"/>
              <w:left w:w="15" w:type="dxa"/>
              <w:bottom w:w="0" w:type="dxa"/>
              <w:right w:w="15" w:type="dxa"/>
            </w:tcMar>
            <w:vAlign w:val="center"/>
          </w:tcPr>
          <w:p w:rsidR="007F1E09" w:rsidRPr="00A7479C" w:rsidRDefault="007F1E09" w:rsidP="00883419">
            <w:pPr>
              <w:jc w:val="center"/>
              <w:textAlignment w:val="bottom"/>
              <w:rPr>
                <w:rFonts w:cs="Arial"/>
                <w:b/>
                <w:szCs w:val="16"/>
                <w:lang w:val="es-CO" w:eastAsia="es-CO"/>
              </w:rPr>
            </w:pPr>
          </w:p>
        </w:tc>
        <w:tc>
          <w:tcPr>
            <w:tcW w:w="660" w:type="dxa"/>
            <w:shd w:val="clear" w:color="auto" w:fill="auto"/>
            <w:tcMar>
              <w:top w:w="15" w:type="dxa"/>
              <w:left w:w="15" w:type="dxa"/>
              <w:bottom w:w="0" w:type="dxa"/>
              <w:right w:w="15" w:type="dxa"/>
            </w:tcMar>
            <w:vAlign w:val="center"/>
          </w:tcPr>
          <w:p w:rsidR="007F1E09" w:rsidRPr="00A7479C" w:rsidRDefault="007F1E09" w:rsidP="00883419">
            <w:pPr>
              <w:jc w:val="center"/>
              <w:textAlignment w:val="bottom"/>
              <w:rPr>
                <w:rFonts w:cs="Arial"/>
                <w:b/>
                <w:szCs w:val="16"/>
                <w:lang w:val="es-CO" w:eastAsia="es-CO"/>
              </w:rPr>
            </w:pPr>
          </w:p>
        </w:tc>
        <w:tc>
          <w:tcPr>
            <w:tcW w:w="635" w:type="dxa"/>
            <w:shd w:val="clear" w:color="auto" w:fill="auto"/>
            <w:tcMar>
              <w:top w:w="15" w:type="dxa"/>
              <w:left w:w="15" w:type="dxa"/>
              <w:bottom w:w="0" w:type="dxa"/>
              <w:right w:w="15" w:type="dxa"/>
            </w:tcMar>
            <w:vAlign w:val="center"/>
          </w:tcPr>
          <w:p w:rsidR="007F1E09" w:rsidRPr="00A7479C" w:rsidRDefault="007F1E09" w:rsidP="00883419">
            <w:pPr>
              <w:jc w:val="center"/>
              <w:textAlignment w:val="bottom"/>
              <w:rPr>
                <w:rFonts w:cs="Arial"/>
                <w:b/>
                <w:szCs w:val="16"/>
                <w:lang w:val="es-CO" w:eastAsia="es-CO"/>
              </w:rPr>
            </w:pPr>
          </w:p>
        </w:tc>
        <w:tc>
          <w:tcPr>
            <w:tcW w:w="932" w:type="dxa"/>
            <w:shd w:val="clear" w:color="auto" w:fill="auto"/>
            <w:tcMar>
              <w:top w:w="15" w:type="dxa"/>
              <w:left w:w="15" w:type="dxa"/>
              <w:bottom w:w="0" w:type="dxa"/>
              <w:right w:w="15" w:type="dxa"/>
            </w:tcMar>
            <w:vAlign w:val="center"/>
          </w:tcPr>
          <w:p w:rsidR="007F1E09" w:rsidRPr="00A7479C" w:rsidRDefault="007F1E09" w:rsidP="00883419">
            <w:pPr>
              <w:jc w:val="center"/>
              <w:textAlignment w:val="bottom"/>
              <w:rPr>
                <w:rFonts w:cs="Arial"/>
                <w:b/>
                <w:szCs w:val="16"/>
                <w:lang w:val="es-CO" w:eastAsia="es-CO"/>
              </w:rPr>
            </w:pPr>
          </w:p>
        </w:tc>
        <w:tc>
          <w:tcPr>
            <w:tcW w:w="751" w:type="dxa"/>
            <w:shd w:val="clear" w:color="auto" w:fill="BFBFBF"/>
            <w:tcMar>
              <w:top w:w="15" w:type="dxa"/>
              <w:left w:w="15" w:type="dxa"/>
              <w:bottom w:w="0" w:type="dxa"/>
              <w:right w:w="15" w:type="dxa"/>
            </w:tcMar>
            <w:vAlign w:val="center"/>
          </w:tcPr>
          <w:p w:rsidR="007F1E09" w:rsidRPr="00A7479C" w:rsidRDefault="004614E7" w:rsidP="00883419">
            <w:pPr>
              <w:jc w:val="center"/>
              <w:textAlignment w:val="bottom"/>
              <w:rPr>
                <w:rFonts w:cs="Arial"/>
                <w:b/>
                <w:szCs w:val="16"/>
                <w:lang w:val="es-CO" w:eastAsia="es-CO"/>
              </w:rPr>
            </w:pPr>
            <w:r>
              <w:rPr>
                <w:rFonts w:cs="Arial"/>
                <w:b/>
                <w:szCs w:val="16"/>
                <w:lang w:val="es-CO" w:eastAsia="es-CO"/>
              </w:rPr>
              <w:t>10</w:t>
            </w:r>
          </w:p>
        </w:tc>
        <w:tc>
          <w:tcPr>
            <w:tcW w:w="609" w:type="dxa"/>
            <w:shd w:val="clear" w:color="auto" w:fill="BFBFBF"/>
            <w:vAlign w:val="center"/>
          </w:tcPr>
          <w:p w:rsidR="007F1E09" w:rsidRPr="00A7479C" w:rsidRDefault="004614E7" w:rsidP="00883419">
            <w:pPr>
              <w:jc w:val="center"/>
              <w:textAlignment w:val="bottom"/>
              <w:rPr>
                <w:rFonts w:cs="Arial"/>
                <w:b/>
                <w:szCs w:val="16"/>
                <w:lang w:val="es-CO" w:eastAsia="es-CO"/>
              </w:rPr>
            </w:pPr>
            <w:r>
              <w:rPr>
                <w:rFonts w:cs="Arial"/>
                <w:b/>
                <w:szCs w:val="16"/>
                <w:lang w:val="es-CO" w:eastAsia="es-CO"/>
              </w:rPr>
              <w:t>1</w:t>
            </w:r>
          </w:p>
        </w:tc>
        <w:tc>
          <w:tcPr>
            <w:tcW w:w="571" w:type="dxa"/>
            <w:shd w:val="clear" w:color="auto" w:fill="BFBFBF"/>
            <w:vAlign w:val="center"/>
          </w:tcPr>
          <w:p w:rsidR="007F1E09" w:rsidRPr="00A7479C" w:rsidRDefault="00F64FCA" w:rsidP="00883419">
            <w:pPr>
              <w:jc w:val="center"/>
              <w:textAlignment w:val="bottom"/>
              <w:rPr>
                <w:rFonts w:cs="Arial"/>
                <w:b/>
                <w:szCs w:val="16"/>
                <w:lang w:val="es-CO" w:eastAsia="es-CO"/>
              </w:rPr>
            </w:pPr>
            <w:r>
              <w:rPr>
                <w:rFonts w:cs="Arial"/>
                <w:b/>
                <w:szCs w:val="16"/>
                <w:lang w:val="es-CO" w:eastAsia="es-CO"/>
              </w:rPr>
              <w:t>0</w:t>
            </w:r>
          </w:p>
        </w:tc>
        <w:tc>
          <w:tcPr>
            <w:tcW w:w="1009" w:type="dxa"/>
            <w:shd w:val="clear" w:color="auto" w:fill="BFBFBF"/>
            <w:vAlign w:val="center"/>
          </w:tcPr>
          <w:p w:rsidR="007F1E09" w:rsidRPr="00A7479C" w:rsidRDefault="007F1E09" w:rsidP="00883419">
            <w:pPr>
              <w:jc w:val="center"/>
              <w:textAlignment w:val="bottom"/>
              <w:rPr>
                <w:rFonts w:cs="Arial"/>
                <w:b/>
                <w:szCs w:val="16"/>
                <w:lang w:val="es-CO" w:eastAsia="es-CO"/>
              </w:rPr>
            </w:pPr>
          </w:p>
        </w:tc>
      </w:tr>
    </w:tbl>
    <w:p w:rsidR="005A280E" w:rsidRDefault="005A280E"/>
    <w:p w:rsidR="00346451" w:rsidRDefault="00346451" w:rsidP="00383842">
      <w:pPr>
        <w:pStyle w:val="Textoindependiente2"/>
        <w:rPr>
          <w:noProof/>
          <w:lang w:val="es-CO" w:eastAsia="es-CO"/>
        </w:rPr>
      </w:pPr>
    </w:p>
    <w:tbl>
      <w:tblPr>
        <w:tblStyle w:val="Cuadrculaclara-nfasis2"/>
        <w:tblW w:w="0" w:type="auto"/>
        <w:tblInd w:w="108" w:type="dxa"/>
        <w:tblLook w:val="04A0" w:firstRow="1" w:lastRow="0" w:firstColumn="1" w:lastColumn="0" w:noHBand="0" w:noVBand="1"/>
      </w:tblPr>
      <w:tblGrid>
        <w:gridCol w:w="2717"/>
        <w:gridCol w:w="6106"/>
      </w:tblGrid>
      <w:tr w:rsidR="001348EC" w:rsidRPr="005B6CE0" w:rsidTr="00987F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7" w:type="dxa"/>
            <w:vAlign w:val="center"/>
          </w:tcPr>
          <w:p w:rsidR="001348EC" w:rsidRPr="00CE6CCC" w:rsidRDefault="001348EC" w:rsidP="00883419">
            <w:pPr>
              <w:jc w:val="center"/>
              <w:rPr>
                <w:i/>
                <w:sz w:val="20"/>
              </w:rPr>
            </w:pPr>
            <w:r>
              <w:rPr>
                <w:i/>
                <w:sz w:val="20"/>
              </w:rPr>
              <w:t xml:space="preserve">Aspectos relevantes </w:t>
            </w:r>
          </w:p>
        </w:tc>
        <w:tc>
          <w:tcPr>
            <w:tcW w:w="6106" w:type="dxa"/>
          </w:tcPr>
          <w:p w:rsidR="000E75EE" w:rsidRPr="008860A0" w:rsidRDefault="008860A0" w:rsidP="002D5E21">
            <w:pPr>
              <w:pStyle w:val="Textoindependiente"/>
              <w:numPr>
                <w:ilvl w:val="0"/>
                <w:numId w:val="3"/>
              </w:numPr>
              <w:ind w:left="317"/>
              <w:jc w:val="both"/>
              <w:cnfStyle w:val="100000000000" w:firstRow="1" w:lastRow="0" w:firstColumn="0" w:lastColumn="0" w:oddVBand="0" w:evenVBand="0" w:oddHBand="0" w:evenHBand="0" w:firstRowFirstColumn="0" w:firstRowLastColumn="0" w:lastRowFirstColumn="0" w:lastRowLastColumn="0"/>
              <w:rPr>
                <w:b w:val="0"/>
                <w:sz w:val="20"/>
                <w:szCs w:val="18"/>
                <w:lang w:val="es-CO"/>
              </w:rPr>
            </w:pPr>
            <w:r w:rsidRPr="008860A0">
              <w:rPr>
                <w:b w:val="0"/>
                <w:sz w:val="20"/>
              </w:rPr>
              <w:t>Teniendo en cuenta que el proceso presta un servicio presencial y a pesar de las dificultades que han tenido por el periodo de pandemia por la emergencia sanitaria, se observa la planeación, seguimiento y compromiso del personal del proceso para cumplir con las actividades, sus funciones y lo establecido en el SIG, así como la disposición para atender</w:t>
            </w:r>
            <w:r>
              <w:t xml:space="preserve"> la </w:t>
            </w:r>
            <w:r w:rsidRPr="008860A0">
              <w:rPr>
                <w:b w:val="0"/>
                <w:sz w:val="20"/>
              </w:rPr>
              <w:t>auditoria interna.</w:t>
            </w:r>
          </w:p>
          <w:p w:rsidR="008860A0" w:rsidRPr="00C74466" w:rsidRDefault="00C74466" w:rsidP="002D5E21">
            <w:pPr>
              <w:pStyle w:val="Textoindependiente"/>
              <w:numPr>
                <w:ilvl w:val="0"/>
                <w:numId w:val="3"/>
              </w:numPr>
              <w:ind w:left="317"/>
              <w:jc w:val="both"/>
              <w:cnfStyle w:val="100000000000" w:firstRow="1" w:lastRow="0" w:firstColumn="0" w:lastColumn="0" w:oddVBand="0" w:evenVBand="0" w:oddHBand="0" w:evenHBand="0" w:firstRowFirstColumn="0" w:firstRowLastColumn="0" w:lastRowFirstColumn="0" w:lastRowLastColumn="0"/>
              <w:rPr>
                <w:b w:val="0"/>
                <w:sz w:val="20"/>
                <w:lang w:val="es-CO"/>
              </w:rPr>
            </w:pPr>
            <w:r w:rsidRPr="00C74466">
              <w:rPr>
                <w:b w:val="0"/>
                <w:sz w:val="20"/>
              </w:rPr>
              <w:t>El mantenimiento y cumplimiento de los procedimientos y el seguimiento de los indicadores y riesgos planteados</w:t>
            </w:r>
          </w:p>
        </w:tc>
      </w:tr>
      <w:tr w:rsidR="001348EC" w:rsidRPr="005B6CE0" w:rsidTr="00987F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7" w:type="dxa"/>
            <w:shd w:val="clear" w:color="auto" w:fill="FFFFFF" w:themeFill="background1"/>
            <w:vAlign w:val="center"/>
          </w:tcPr>
          <w:p w:rsidR="001348EC" w:rsidRDefault="001348EC" w:rsidP="00883419">
            <w:pPr>
              <w:jc w:val="center"/>
              <w:rPr>
                <w:i/>
                <w:sz w:val="20"/>
              </w:rPr>
            </w:pPr>
            <w:r>
              <w:rPr>
                <w:i/>
                <w:sz w:val="20"/>
              </w:rPr>
              <w:t>Aspectos por mejorar</w:t>
            </w:r>
          </w:p>
        </w:tc>
        <w:tc>
          <w:tcPr>
            <w:tcW w:w="6106" w:type="dxa"/>
            <w:shd w:val="clear" w:color="auto" w:fill="FFFFFF" w:themeFill="background1"/>
          </w:tcPr>
          <w:p w:rsidR="00D63174" w:rsidRPr="00326123" w:rsidRDefault="00C74466" w:rsidP="002D5E21">
            <w:pPr>
              <w:numPr>
                <w:ilvl w:val="0"/>
                <w:numId w:val="3"/>
              </w:numPr>
              <w:ind w:left="317"/>
              <w:jc w:val="both"/>
              <w:cnfStyle w:val="000000100000" w:firstRow="0" w:lastRow="0" w:firstColumn="0" w:lastColumn="0" w:oddVBand="0" w:evenVBand="0" w:oddHBand="1" w:evenHBand="0" w:firstRowFirstColumn="0" w:firstRowLastColumn="0" w:lastRowFirstColumn="0" w:lastRowLastColumn="0"/>
              <w:rPr>
                <w:rFonts w:eastAsiaTheme="majorEastAsia" w:cstheme="majorBidi"/>
                <w:bCs/>
                <w:sz w:val="20"/>
                <w:szCs w:val="18"/>
              </w:rPr>
            </w:pPr>
            <w:r w:rsidRPr="00C74466">
              <w:rPr>
                <w:sz w:val="20"/>
              </w:rPr>
              <w:t>Se recomienda prestar mayor atención a los resultados de las auditorías realizadas para continuar con la mejora de los procesos</w:t>
            </w:r>
            <w:r>
              <w:t>.</w:t>
            </w:r>
          </w:p>
        </w:tc>
      </w:tr>
    </w:tbl>
    <w:p w:rsidR="00383842" w:rsidRDefault="00383842" w:rsidP="00383842">
      <w:pPr>
        <w:pStyle w:val="Textoindependiente2"/>
        <w:rPr>
          <w:noProof/>
          <w:lang w:val="es-CO" w:eastAsia="es-CO"/>
        </w:rPr>
      </w:pPr>
    </w:p>
    <w:p w:rsidR="00D5718B" w:rsidRDefault="00D5718B" w:rsidP="00383842">
      <w:pPr>
        <w:pStyle w:val="Textoindependiente2"/>
        <w:rPr>
          <w:noProof/>
          <w:lang w:val="es-CO" w:eastAsia="es-CO"/>
        </w:rPr>
      </w:pPr>
    </w:p>
    <w:p w:rsidR="00D5718B" w:rsidRDefault="00D5718B" w:rsidP="00383842">
      <w:pPr>
        <w:pStyle w:val="Textoindependiente2"/>
        <w:rPr>
          <w:noProof/>
          <w:lang w:val="es-CO" w:eastAsia="es-CO"/>
        </w:rPr>
      </w:pPr>
    </w:p>
    <w:p w:rsidR="00D5718B" w:rsidRDefault="00D5718B" w:rsidP="00383842">
      <w:pPr>
        <w:pStyle w:val="Textoindependiente2"/>
        <w:rPr>
          <w:noProof/>
          <w:lang w:val="es-CO" w:eastAsia="es-CO"/>
        </w:rPr>
      </w:pPr>
    </w:p>
    <w:tbl>
      <w:tblPr>
        <w:tblW w:w="8962" w:type="dxa"/>
        <w:tblBorders>
          <w:top w:val="single" w:sz="6" w:space="0" w:color="808080"/>
          <w:bottom w:val="single" w:sz="6" w:space="0" w:color="808080"/>
          <w:insideH w:val="single" w:sz="6" w:space="0" w:color="808080"/>
          <w:insideV w:val="single" w:sz="6" w:space="0" w:color="808080"/>
        </w:tblBorders>
        <w:tblCellMar>
          <w:left w:w="0" w:type="dxa"/>
          <w:right w:w="0" w:type="dxa"/>
        </w:tblCellMar>
        <w:tblLook w:val="0600" w:firstRow="0" w:lastRow="0" w:firstColumn="0" w:lastColumn="0" w:noHBand="1" w:noVBand="1"/>
      </w:tblPr>
      <w:tblGrid>
        <w:gridCol w:w="3170"/>
        <w:gridCol w:w="621"/>
        <w:gridCol w:w="660"/>
        <w:gridCol w:w="635"/>
        <w:gridCol w:w="932"/>
        <w:gridCol w:w="751"/>
        <w:gridCol w:w="600"/>
        <w:gridCol w:w="9"/>
        <w:gridCol w:w="651"/>
        <w:gridCol w:w="933"/>
      </w:tblGrid>
      <w:tr w:rsidR="006A7DDA" w:rsidRPr="00306E2F" w:rsidTr="00883419">
        <w:trPr>
          <w:trHeight w:val="231"/>
        </w:trPr>
        <w:tc>
          <w:tcPr>
            <w:tcW w:w="3170" w:type="dxa"/>
            <w:vMerge w:val="restart"/>
            <w:shd w:val="clear" w:color="auto" w:fill="AD0000"/>
            <w:tcMar>
              <w:top w:w="15" w:type="dxa"/>
              <w:left w:w="15" w:type="dxa"/>
              <w:bottom w:w="0" w:type="dxa"/>
              <w:right w:w="15" w:type="dxa"/>
            </w:tcMar>
            <w:vAlign w:val="center"/>
            <w:hideMark/>
          </w:tcPr>
          <w:p w:rsidR="006A7DDA" w:rsidRPr="006A7DDA" w:rsidRDefault="006A7DDA" w:rsidP="00883419">
            <w:pPr>
              <w:jc w:val="center"/>
              <w:textAlignment w:val="center"/>
              <w:rPr>
                <w:rFonts w:cs="Arial"/>
                <w:b/>
                <w:color w:val="FFFFFF"/>
                <w:sz w:val="20"/>
                <w:szCs w:val="24"/>
                <w:lang w:val="es-CO" w:eastAsia="es-CO"/>
              </w:rPr>
            </w:pPr>
            <w:r w:rsidRPr="006A7DDA">
              <w:rPr>
                <w:rFonts w:cs="Arial"/>
                <w:b/>
                <w:bCs/>
                <w:color w:val="FFFFFF"/>
                <w:kern w:val="24"/>
                <w:sz w:val="20"/>
                <w:szCs w:val="24"/>
                <w:lang w:val="es-CO" w:eastAsia="es-CO"/>
              </w:rPr>
              <w:t>NOMBRE PROCESO</w:t>
            </w:r>
          </w:p>
        </w:tc>
        <w:tc>
          <w:tcPr>
            <w:tcW w:w="2848" w:type="dxa"/>
            <w:gridSpan w:val="4"/>
            <w:shd w:val="clear" w:color="auto" w:fill="AD0000"/>
            <w:tcMar>
              <w:top w:w="15" w:type="dxa"/>
              <w:left w:w="15" w:type="dxa"/>
              <w:bottom w:w="0" w:type="dxa"/>
              <w:right w:w="15" w:type="dxa"/>
            </w:tcMar>
            <w:vAlign w:val="center"/>
            <w:hideMark/>
          </w:tcPr>
          <w:p w:rsidR="006A7DDA" w:rsidRPr="00306E2F" w:rsidRDefault="00C74466" w:rsidP="00883419">
            <w:pPr>
              <w:jc w:val="center"/>
              <w:textAlignment w:val="bottom"/>
              <w:rPr>
                <w:rFonts w:cs="Arial"/>
                <w:b/>
                <w:color w:val="FFFFFF"/>
                <w:szCs w:val="24"/>
                <w:lang w:val="es-CO" w:eastAsia="es-CO"/>
              </w:rPr>
            </w:pPr>
            <w:r>
              <w:rPr>
                <w:rFonts w:cs="Arial"/>
                <w:b/>
                <w:bCs/>
                <w:color w:val="FFFFFF"/>
                <w:kern w:val="24"/>
                <w:szCs w:val="24"/>
                <w:lang w:val="es-CO" w:eastAsia="es-CO"/>
              </w:rPr>
              <w:t>Año 2020</w:t>
            </w:r>
          </w:p>
        </w:tc>
        <w:tc>
          <w:tcPr>
            <w:tcW w:w="2944" w:type="dxa"/>
            <w:gridSpan w:val="5"/>
            <w:shd w:val="clear" w:color="auto" w:fill="AD0000"/>
            <w:tcMar>
              <w:top w:w="15" w:type="dxa"/>
              <w:left w:w="15" w:type="dxa"/>
              <w:bottom w:w="0" w:type="dxa"/>
              <w:right w:w="15" w:type="dxa"/>
            </w:tcMar>
            <w:vAlign w:val="center"/>
            <w:hideMark/>
          </w:tcPr>
          <w:p w:rsidR="006A7DDA" w:rsidRPr="00306E2F" w:rsidRDefault="00C74466" w:rsidP="00883419">
            <w:pPr>
              <w:jc w:val="center"/>
              <w:textAlignment w:val="bottom"/>
              <w:rPr>
                <w:rFonts w:cs="Arial"/>
                <w:b/>
                <w:color w:val="FFFFFF"/>
                <w:szCs w:val="24"/>
                <w:lang w:val="es-CO" w:eastAsia="es-CO"/>
              </w:rPr>
            </w:pPr>
            <w:r>
              <w:rPr>
                <w:rFonts w:cs="Arial"/>
                <w:b/>
                <w:bCs/>
                <w:color w:val="FFFFFF"/>
                <w:kern w:val="24"/>
                <w:szCs w:val="24"/>
                <w:lang w:val="es-CO" w:eastAsia="es-CO"/>
              </w:rPr>
              <w:t>Año 2021</w:t>
            </w:r>
          </w:p>
        </w:tc>
      </w:tr>
      <w:tr w:rsidR="006A7DDA" w:rsidRPr="00306E2F" w:rsidTr="00883419">
        <w:trPr>
          <w:trHeight w:val="235"/>
        </w:trPr>
        <w:tc>
          <w:tcPr>
            <w:tcW w:w="0" w:type="auto"/>
            <w:vMerge/>
            <w:shd w:val="clear" w:color="auto" w:fill="AD0000"/>
            <w:vAlign w:val="center"/>
            <w:hideMark/>
          </w:tcPr>
          <w:p w:rsidR="006A7DDA" w:rsidRPr="006A7DDA" w:rsidRDefault="006A7DDA" w:rsidP="00883419">
            <w:pPr>
              <w:jc w:val="center"/>
              <w:rPr>
                <w:rFonts w:cs="Arial"/>
                <w:b/>
                <w:color w:val="FFFFFF"/>
                <w:sz w:val="20"/>
                <w:szCs w:val="24"/>
                <w:lang w:val="es-CO" w:eastAsia="es-CO"/>
              </w:rPr>
            </w:pPr>
          </w:p>
        </w:tc>
        <w:tc>
          <w:tcPr>
            <w:tcW w:w="621" w:type="dxa"/>
            <w:shd w:val="clear" w:color="auto" w:fill="AD0000"/>
            <w:tcMar>
              <w:top w:w="15" w:type="dxa"/>
              <w:left w:w="15" w:type="dxa"/>
              <w:bottom w:w="0" w:type="dxa"/>
              <w:right w:w="15" w:type="dxa"/>
            </w:tcMar>
            <w:vAlign w:val="center"/>
            <w:hideMark/>
          </w:tcPr>
          <w:p w:rsidR="006A7DDA" w:rsidRPr="00306E2F" w:rsidRDefault="006A7DDA" w:rsidP="00883419">
            <w:pPr>
              <w:jc w:val="center"/>
              <w:textAlignment w:val="bottom"/>
              <w:rPr>
                <w:rFonts w:cs="Arial"/>
                <w:b/>
                <w:color w:val="FFFFFF"/>
                <w:szCs w:val="24"/>
                <w:lang w:val="es-CO" w:eastAsia="es-CO"/>
              </w:rPr>
            </w:pPr>
            <w:r w:rsidRPr="00306E2F">
              <w:rPr>
                <w:rFonts w:cs="Arial"/>
                <w:b/>
                <w:color w:val="FFFFFF"/>
                <w:kern w:val="24"/>
                <w:szCs w:val="24"/>
                <w:lang w:val="es-CO" w:eastAsia="es-CO"/>
              </w:rPr>
              <w:t>C</w:t>
            </w:r>
          </w:p>
        </w:tc>
        <w:tc>
          <w:tcPr>
            <w:tcW w:w="660" w:type="dxa"/>
            <w:shd w:val="clear" w:color="auto" w:fill="AD0000"/>
            <w:tcMar>
              <w:top w:w="15" w:type="dxa"/>
              <w:left w:w="15" w:type="dxa"/>
              <w:bottom w:w="0" w:type="dxa"/>
              <w:right w:w="15" w:type="dxa"/>
            </w:tcMar>
            <w:vAlign w:val="center"/>
            <w:hideMark/>
          </w:tcPr>
          <w:p w:rsidR="006A7DDA" w:rsidRPr="00306E2F" w:rsidRDefault="006A7DDA" w:rsidP="00883419">
            <w:pPr>
              <w:jc w:val="center"/>
              <w:textAlignment w:val="bottom"/>
              <w:rPr>
                <w:rFonts w:cs="Arial"/>
                <w:b/>
                <w:color w:val="FFFFFF"/>
                <w:szCs w:val="24"/>
                <w:lang w:val="es-CO" w:eastAsia="es-CO"/>
              </w:rPr>
            </w:pPr>
            <w:r w:rsidRPr="00306E2F">
              <w:rPr>
                <w:rFonts w:cs="Arial"/>
                <w:b/>
                <w:bCs/>
                <w:color w:val="FFFFFF"/>
                <w:kern w:val="24"/>
                <w:szCs w:val="24"/>
                <w:lang w:val="es-CO" w:eastAsia="es-CO"/>
              </w:rPr>
              <w:t>NC</w:t>
            </w:r>
          </w:p>
        </w:tc>
        <w:tc>
          <w:tcPr>
            <w:tcW w:w="635" w:type="dxa"/>
            <w:shd w:val="clear" w:color="auto" w:fill="AD0000"/>
            <w:tcMar>
              <w:top w:w="15" w:type="dxa"/>
              <w:left w:w="15" w:type="dxa"/>
              <w:bottom w:w="0" w:type="dxa"/>
              <w:right w:w="15" w:type="dxa"/>
            </w:tcMar>
            <w:vAlign w:val="center"/>
            <w:hideMark/>
          </w:tcPr>
          <w:p w:rsidR="006A7DDA" w:rsidRPr="00306E2F" w:rsidRDefault="006A7DDA" w:rsidP="00883419">
            <w:pPr>
              <w:jc w:val="center"/>
              <w:textAlignment w:val="bottom"/>
              <w:rPr>
                <w:rFonts w:cs="Arial"/>
                <w:b/>
                <w:color w:val="FFFFFF"/>
                <w:szCs w:val="24"/>
                <w:lang w:val="es-CO" w:eastAsia="es-CO"/>
              </w:rPr>
            </w:pPr>
            <w:r w:rsidRPr="00306E2F">
              <w:rPr>
                <w:rFonts w:cs="Arial"/>
                <w:b/>
                <w:bCs/>
                <w:color w:val="FFFFFF"/>
                <w:kern w:val="24"/>
                <w:szCs w:val="24"/>
                <w:lang w:val="es-CO" w:eastAsia="es-CO"/>
              </w:rPr>
              <w:t>O</w:t>
            </w:r>
          </w:p>
        </w:tc>
        <w:tc>
          <w:tcPr>
            <w:tcW w:w="932" w:type="dxa"/>
            <w:shd w:val="clear" w:color="auto" w:fill="AD0000"/>
            <w:tcMar>
              <w:top w:w="15" w:type="dxa"/>
              <w:left w:w="15" w:type="dxa"/>
              <w:bottom w:w="0" w:type="dxa"/>
              <w:right w:w="15" w:type="dxa"/>
            </w:tcMar>
            <w:vAlign w:val="center"/>
            <w:hideMark/>
          </w:tcPr>
          <w:p w:rsidR="006A7DDA" w:rsidRPr="00306E2F" w:rsidRDefault="006A7DDA" w:rsidP="00883419">
            <w:pPr>
              <w:jc w:val="center"/>
              <w:textAlignment w:val="bottom"/>
              <w:rPr>
                <w:rFonts w:cs="Arial"/>
                <w:b/>
                <w:color w:val="FFFFFF"/>
                <w:szCs w:val="24"/>
                <w:lang w:val="es-CO" w:eastAsia="es-CO"/>
              </w:rPr>
            </w:pPr>
            <w:r w:rsidRPr="00306E2F">
              <w:rPr>
                <w:rFonts w:cs="Arial"/>
                <w:b/>
                <w:bCs/>
                <w:color w:val="FFFFFF"/>
                <w:kern w:val="24"/>
                <w:szCs w:val="24"/>
                <w:lang w:val="es-CO" w:eastAsia="es-CO"/>
              </w:rPr>
              <w:t>NC MAYOR</w:t>
            </w:r>
          </w:p>
        </w:tc>
        <w:tc>
          <w:tcPr>
            <w:tcW w:w="751" w:type="dxa"/>
            <w:shd w:val="clear" w:color="auto" w:fill="AD0000"/>
            <w:tcMar>
              <w:top w:w="15" w:type="dxa"/>
              <w:left w:w="15" w:type="dxa"/>
              <w:bottom w:w="0" w:type="dxa"/>
              <w:right w:w="15" w:type="dxa"/>
            </w:tcMar>
            <w:vAlign w:val="center"/>
            <w:hideMark/>
          </w:tcPr>
          <w:p w:rsidR="006A7DDA" w:rsidRPr="00306E2F" w:rsidRDefault="006A7DDA" w:rsidP="00883419">
            <w:pPr>
              <w:jc w:val="center"/>
              <w:textAlignment w:val="bottom"/>
              <w:rPr>
                <w:rFonts w:cs="Arial"/>
                <w:b/>
                <w:color w:val="FFFFFF"/>
                <w:szCs w:val="24"/>
                <w:lang w:val="es-CO" w:eastAsia="es-CO"/>
              </w:rPr>
            </w:pPr>
            <w:r w:rsidRPr="00306E2F">
              <w:rPr>
                <w:rFonts w:cs="Arial"/>
                <w:b/>
                <w:bCs/>
                <w:color w:val="FFFFFF"/>
                <w:kern w:val="24"/>
                <w:szCs w:val="24"/>
                <w:lang w:val="es-CO" w:eastAsia="es-CO"/>
              </w:rPr>
              <w:t>C</w:t>
            </w:r>
          </w:p>
        </w:tc>
        <w:tc>
          <w:tcPr>
            <w:tcW w:w="609" w:type="dxa"/>
            <w:gridSpan w:val="2"/>
            <w:shd w:val="clear" w:color="auto" w:fill="AD0000"/>
            <w:tcMar>
              <w:top w:w="15" w:type="dxa"/>
              <w:left w:w="15" w:type="dxa"/>
              <w:bottom w:w="0" w:type="dxa"/>
              <w:right w:w="15" w:type="dxa"/>
            </w:tcMar>
            <w:vAlign w:val="center"/>
            <w:hideMark/>
          </w:tcPr>
          <w:p w:rsidR="006A7DDA" w:rsidRPr="00306E2F" w:rsidRDefault="006A7DDA" w:rsidP="00883419">
            <w:pPr>
              <w:jc w:val="center"/>
              <w:textAlignment w:val="bottom"/>
              <w:rPr>
                <w:rFonts w:cs="Arial"/>
                <w:b/>
                <w:color w:val="FFFFFF"/>
                <w:szCs w:val="24"/>
                <w:lang w:val="es-CO" w:eastAsia="es-CO"/>
              </w:rPr>
            </w:pPr>
            <w:r w:rsidRPr="00306E2F">
              <w:rPr>
                <w:rFonts w:cs="Arial"/>
                <w:b/>
                <w:bCs/>
                <w:color w:val="FFFFFF"/>
                <w:kern w:val="24"/>
                <w:szCs w:val="24"/>
                <w:lang w:val="es-CO" w:eastAsia="es-CO"/>
              </w:rPr>
              <w:t>NC</w:t>
            </w:r>
          </w:p>
        </w:tc>
        <w:tc>
          <w:tcPr>
            <w:tcW w:w="651" w:type="dxa"/>
            <w:shd w:val="clear" w:color="auto" w:fill="AD0000"/>
            <w:tcMar>
              <w:top w:w="15" w:type="dxa"/>
              <w:left w:w="15" w:type="dxa"/>
              <w:bottom w:w="0" w:type="dxa"/>
              <w:right w:w="15" w:type="dxa"/>
            </w:tcMar>
            <w:vAlign w:val="center"/>
            <w:hideMark/>
          </w:tcPr>
          <w:p w:rsidR="006A7DDA" w:rsidRPr="00306E2F" w:rsidRDefault="006A7DDA" w:rsidP="00883419">
            <w:pPr>
              <w:jc w:val="center"/>
              <w:textAlignment w:val="bottom"/>
              <w:rPr>
                <w:rFonts w:cs="Arial"/>
                <w:b/>
                <w:color w:val="FFFFFF"/>
                <w:szCs w:val="24"/>
                <w:lang w:val="es-CO" w:eastAsia="es-CO"/>
              </w:rPr>
            </w:pPr>
            <w:r w:rsidRPr="00306E2F">
              <w:rPr>
                <w:rFonts w:cs="Arial"/>
                <w:b/>
                <w:bCs/>
                <w:color w:val="FFFFFF"/>
                <w:kern w:val="24"/>
                <w:szCs w:val="24"/>
                <w:lang w:val="es-CO" w:eastAsia="es-CO"/>
              </w:rPr>
              <w:t>O</w:t>
            </w:r>
          </w:p>
        </w:tc>
        <w:tc>
          <w:tcPr>
            <w:tcW w:w="933" w:type="dxa"/>
            <w:shd w:val="clear" w:color="auto" w:fill="AD0000"/>
            <w:tcMar>
              <w:top w:w="15" w:type="dxa"/>
              <w:left w:w="15" w:type="dxa"/>
              <w:bottom w:w="0" w:type="dxa"/>
              <w:right w:w="15" w:type="dxa"/>
            </w:tcMar>
            <w:vAlign w:val="center"/>
            <w:hideMark/>
          </w:tcPr>
          <w:p w:rsidR="006A7DDA" w:rsidRPr="00306E2F" w:rsidRDefault="006A7DDA" w:rsidP="00883419">
            <w:pPr>
              <w:jc w:val="center"/>
              <w:textAlignment w:val="bottom"/>
              <w:rPr>
                <w:rFonts w:cs="Arial"/>
                <w:b/>
                <w:color w:val="FFFFFF"/>
                <w:szCs w:val="24"/>
                <w:lang w:val="es-CO" w:eastAsia="es-CO"/>
              </w:rPr>
            </w:pPr>
            <w:r w:rsidRPr="00306E2F">
              <w:rPr>
                <w:rFonts w:cs="Arial"/>
                <w:b/>
                <w:bCs/>
                <w:color w:val="FFFFFF"/>
                <w:kern w:val="24"/>
                <w:szCs w:val="24"/>
                <w:lang w:val="es-CO" w:eastAsia="es-CO"/>
              </w:rPr>
              <w:t>NC MAYOR</w:t>
            </w:r>
          </w:p>
        </w:tc>
      </w:tr>
      <w:tr w:rsidR="006A7DDA" w:rsidRPr="003B6803" w:rsidTr="00C74466">
        <w:trPr>
          <w:trHeight w:val="171"/>
        </w:trPr>
        <w:tc>
          <w:tcPr>
            <w:tcW w:w="3170" w:type="dxa"/>
            <w:shd w:val="clear" w:color="auto" w:fill="BFBFBF"/>
            <w:tcMar>
              <w:top w:w="15" w:type="dxa"/>
              <w:left w:w="15" w:type="dxa"/>
              <w:bottom w:w="0" w:type="dxa"/>
              <w:right w:w="15" w:type="dxa"/>
            </w:tcMar>
            <w:vAlign w:val="center"/>
            <w:hideMark/>
          </w:tcPr>
          <w:p w:rsidR="006A7DDA" w:rsidRPr="006A7DDA" w:rsidRDefault="00BC714D" w:rsidP="00883419">
            <w:pPr>
              <w:jc w:val="center"/>
              <w:rPr>
                <w:rFonts w:cs="Arial"/>
                <w:b/>
                <w:bCs/>
                <w:color w:val="000000"/>
                <w:kern w:val="24"/>
                <w:sz w:val="20"/>
                <w:lang w:val="es-CO" w:eastAsia="es-CO"/>
              </w:rPr>
            </w:pPr>
            <w:r>
              <w:rPr>
                <w:rFonts w:cs="Arial"/>
                <w:b/>
                <w:bCs/>
                <w:color w:val="000000"/>
                <w:kern w:val="24"/>
                <w:sz w:val="20"/>
                <w:szCs w:val="24"/>
                <w:lang w:val="es-CO" w:eastAsia="es-CO"/>
              </w:rPr>
              <w:t>3</w:t>
            </w:r>
            <w:r w:rsidR="006A7DDA" w:rsidRPr="006A7DDA">
              <w:rPr>
                <w:rFonts w:cs="Arial"/>
                <w:b/>
                <w:bCs/>
                <w:color w:val="000000"/>
                <w:kern w:val="24"/>
                <w:sz w:val="20"/>
                <w:szCs w:val="24"/>
                <w:lang w:val="es-CO" w:eastAsia="es-CO"/>
              </w:rPr>
              <w:t xml:space="preserve">. </w:t>
            </w:r>
            <w:r w:rsidRPr="007022B6">
              <w:rPr>
                <w:rFonts w:cs="Arial"/>
                <w:b/>
                <w:bCs/>
                <w:color w:val="000000"/>
                <w:kern w:val="24"/>
                <w:sz w:val="20"/>
                <w:szCs w:val="16"/>
                <w:lang w:val="es-CO" w:eastAsia="es-CO"/>
              </w:rPr>
              <w:t xml:space="preserve">Interacción Social: </w:t>
            </w:r>
            <w:r w:rsidR="006A7DDA" w:rsidRPr="006A7DDA">
              <w:rPr>
                <w:rFonts w:cs="Arial"/>
                <w:b/>
                <w:bCs/>
                <w:color w:val="000000"/>
                <w:kern w:val="24"/>
                <w:sz w:val="20"/>
                <w:szCs w:val="24"/>
                <w:lang w:val="es-CO" w:eastAsia="es-CO"/>
              </w:rPr>
              <w:t>Apoyo y Seguimiento a Egresados</w:t>
            </w:r>
          </w:p>
        </w:tc>
        <w:tc>
          <w:tcPr>
            <w:tcW w:w="621" w:type="dxa"/>
            <w:shd w:val="clear" w:color="auto" w:fill="auto"/>
            <w:tcMar>
              <w:top w:w="15" w:type="dxa"/>
              <w:left w:w="15" w:type="dxa"/>
              <w:bottom w:w="0" w:type="dxa"/>
              <w:right w:w="15" w:type="dxa"/>
            </w:tcMar>
            <w:vAlign w:val="center"/>
          </w:tcPr>
          <w:p w:rsidR="006A7DDA" w:rsidRPr="003B6803" w:rsidRDefault="006A7DDA" w:rsidP="00883419">
            <w:pPr>
              <w:jc w:val="center"/>
              <w:textAlignment w:val="bottom"/>
              <w:rPr>
                <w:rFonts w:cs="Arial"/>
                <w:b/>
                <w:szCs w:val="24"/>
                <w:lang w:val="es-CO" w:eastAsia="es-CO"/>
              </w:rPr>
            </w:pPr>
          </w:p>
        </w:tc>
        <w:tc>
          <w:tcPr>
            <w:tcW w:w="660" w:type="dxa"/>
            <w:shd w:val="clear" w:color="auto" w:fill="auto"/>
            <w:vAlign w:val="center"/>
          </w:tcPr>
          <w:p w:rsidR="006A7DDA" w:rsidRPr="003B6803" w:rsidRDefault="006A7DDA" w:rsidP="00883419">
            <w:pPr>
              <w:jc w:val="center"/>
              <w:textAlignment w:val="bottom"/>
              <w:rPr>
                <w:rFonts w:cs="Arial"/>
                <w:b/>
                <w:szCs w:val="24"/>
                <w:lang w:val="es-CO" w:eastAsia="es-CO"/>
              </w:rPr>
            </w:pPr>
          </w:p>
        </w:tc>
        <w:tc>
          <w:tcPr>
            <w:tcW w:w="635" w:type="dxa"/>
            <w:shd w:val="clear" w:color="auto" w:fill="auto"/>
            <w:vAlign w:val="center"/>
          </w:tcPr>
          <w:p w:rsidR="006A7DDA" w:rsidRPr="003B6803" w:rsidRDefault="006A7DDA" w:rsidP="00883419">
            <w:pPr>
              <w:jc w:val="center"/>
              <w:textAlignment w:val="bottom"/>
              <w:rPr>
                <w:rFonts w:cs="Arial"/>
                <w:b/>
                <w:szCs w:val="24"/>
                <w:lang w:val="es-CO" w:eastAsia="es-CO"/>
              </w:rPr>
            </w:pPr>
          </w:p>
        </w:tc>
        <w:tc>
          <w:tcPr>
            <w:tcW w:w="932" w:type="dxa"/>
            <w:shd w:val="clear" w:color="auto" w:fill="auto"/>
            <w:vAlign w:val="center"/>
          </w:tcPr>
          <w:p w:rsidR="006A7DDA" w:rsidRPr="003B6803" w:rsidRDefault="006A7DDA" w:rsidP="00883419">
            <w:pPr>
              <w:jc w:val="center"/>
              <w:textAlignment w:val="bottom"/>
              <w:rPr>
                <w:rFonts w:cs="Arial"/>
                <w:b/>
                <w:szCs w:val="24"/>
                <w:lang w:val="es-CO" w:eastAsia="es-CO"/>
              </w:rPr>
            </w:pPr>
          </w:p>
        </w:tc>
        <w:tc>
          <w:tcPr>
            <w:tcW w:w="751" w:type="dxa"/>
            <w:shd w:val="clear" w:color="auto" w:fill="BFBFBF"/>
            <w:tcMar>
              <w:top w:w="15" w:type="dxa"/>
              <w:left w:w="15" w:type="dxa"/>
              <w:bottom w:w="0" w:type="dxa"/>
              <w:right w:w="15" w:type="dxa"/>
            </w:tcMar>
            <w:vAlign w:val="center"/>
          </w:tcPr>
          <w:p w:rsidR="006A7DDA" w:rsidRPr="003B6803" w:rsidRDefault="00C74466" w:rsidP="00883419">
            <w:pPr>
              <w:jc w:val="center"/>
              <w:textAlignment w:val="bottom"/>
              <w:rPr>
                <w:rFonts w:cs="Arial"/>
                <w:b/>
                <w:szCs w:val="24"/>
                <w:lang w:val="es-CO" w:eastAsia="es-CO"/>
              </w:rPr>
            </w:pPr>
            <w:r>
              <w:rPr>
                <w:rFonts w:cs="Arial"/>
                <w:b/>
                <w:szCs w:val="24"/>
                <w:lang w:val="es-CO" w:eastAsia="es-CO"/>
              </w:rPr>
              <w:t>26</w:t>
            </w:r>
          </w:p>
        </w:tc>
        <w:tc>
          <w:tcPr>
            <w:tcW w:w="600" w:type="dxa"/>
            <w:shd w:val="clear" w:color="auto" w:fill="BFBFBF"/>
            <w:vAlign w:val="center"/>
          </w:tcPr>
          <w:p w:rsidR="006A7DDA" w:rsidRPr="003B6803" w:rsidRDefault="00C74466" w:rsidP="00883419">
            <w:pPr>
              <w:jc w:val="center"/>
              <w:textAlignment w:val="bottom"/>
              <w:rPr>
                <w:rFonts w:cs="Arial"/>
                <w:b/>
                <w:szCs w:val="24"/>
                <w:lang w:val="es-CO" w:eastAsia="es-CO"/>
              </w:rPr>
            </w:pPr>
            <w:r>
              <w:rPr>
                <w:rFonts w:cs="Arial"/>
                <w:b/>
                <w:szCs w:val="24"/>
                <w:lang w:val="es-CO" w:eastAsia="es-CO"/>
              </w:rPr>
              <w:t>0</w:t>
            </w:r>
          </w:p>
        </w:tc>
        <w:tc>
          <w:tcPr>
            <w:tcW w:w="660" w:type="dxa"/>
            <w:gridSpan w:val="2"/>
            <w:shd w:val="clear" w:color="auto" w:fill="BFBFBF"/>
            <w:vAlign w:val="center"/>
          </w:tcPr>
          <w:p w:rsidR="006A7DDA" w:rsidRPr="003B6803" w:rsidRDefault="00C74466" w:rsidP="00883419">
            <w:pPr>
              <w:jc w:val="center"/>
              <w:textAlignment w:val="bottom"/>
              <w:rPr>
                <w:rFonts w:cs="Arial"/>
                <w:b/>
                <w:szCs w:val="24"/>
                <w:lang w:val="es-CO" w:eastAsia="es-CO"/>
              </w:rPr>
            </w:pPr>
            <w:r>
              <w:rPr>
                <w:rFonts w:cs="Arial"/>
                <w:b/>
                <w:szCs w:val="24"/>
                <w:lang w:val="es-CO" w:eastAsia="es-CO"/>
              </w:rPr>
              <w:t>0</w:t>
            </w:r>
          </w:p>
        </w:tc>
        <w:tc>
          <w:tcPr>
            <w:tcW w:w="933" w:type="dxa"/>
            <w:shd w:val="clear" w:color="auto" w:fill="BFBFBF"/>
            <w:vAlign w:val="center"/>
          </w:tcPr>
          <w:p w:rsidR="006A7DDA" w:rsidRPr="003B6803" w:rsidRDefault="006A7DDA" w:rsidP="00883419">
            <w:pPr>
              <w:jc w:val="center"/>
              <w:textAlignment w:val="bottom"/>
              <w:rPr>
                <w:rFonts w:cs="Arial"/>
                <w:b/>
                <w:szCs w:val="24"/>
                <w:lang w:val="es-CO" w:eastAsia="es-CO"/>
              </w:rPr>
            </w:pPr>
          </w:p>
        </w:tc>
      </w:tr>
    </w:tbl>
    <w:p w:rsidR="006A7DDA" w:rsidRDefault="006A7DDA"/>
    <w:p w:rsidR="00346451" w:rsidRDefault="00346451" w:rsidP="00346451">
      <w:pPr>
        <w:jc w:val="center"/>
      </w:pPr>
    </w:p>
    <w:p w:rsidR="006A7DDA" w:rsidRDefault="006A7DDA"/>
    <w:tbl>
      <w:tblPr>
        <w:tblStyle w:val="Cuadrculaclara-nfasis2"/>
        <w:tblW w:w="0" w:type="auto"/>
        <w:tblInd w:w="108" w:type="dxa"/>
        <w:tblLook w:val="04A0" w:firstRow="1" w:lastRow="0" w:firstColumn="1" w:lastColumn="0" w:noHBand="0" w:noVBand="1"/>
      </w:tblPr>
      <w:tblGrid>
        <w:gridCol w:w="3119"/>
        <w:gridCol w:w="5704"/>
      </w:tblGrid>
      <w:tr w:rsidR="00B85BF0" w:rsidRPr="005B6CE0" w:rsidTr="008834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vAlign w:val="center"/>
          </w:tcPr>
          <w:p w:rsidR="00B85BF0" w:rsidRPr="00CE6CCC" w:rsidRDefault="00B85BF0" w:rsidP="00883419">
            <w:pPr>
              <w:jc w:val="center"/>
              <w:rPr>
                <w:i/>
                <w:sz w:val="20"/>
              </w:rPr>
            </w:pPr>
            <w:r>
              <w:rPr>
                <w:i/>
                <w:sz w:val="20"/>
              </w:rPr>
              <w:t xml:space="preserve">Aspectos relevantes </w:t>
            </w:r>
          </w:p>
        </w:tc>
        <w:tc>
          <w:tcPr>
            <w:tcW w:w="5704" w:type="dxa"/>
          </w:tcPr>
          <w:p w:rsidR="00015AC2" w:rsidRPr="00015AC2" w:rsidRDefault="00015AC2" w:rsidP="002D5E21">
            <w:pPr>
              <w:pStyle w:val="Textoindependiente"/>
              <w:numPr>
                <w:ilvl w:val="0"/>
                <w:numId w:val="3"/>
              </w:numPr>
              <w:ind w:left="317"/>
              <w:jc w:val="both"/>
              <w:cnfStyle w:val="100000000000" w:firstRow="1" w:lastRow="0" w:firstColumn="0" w:lastColumn="0" w:oddVBand="0" w:evenVBand="0" w:oddHBand="0" w:evenHBand="0" w:firstRowFirstColumn="0" w:firstRowLastColumn="0" w:lastRowFirstColumn="0" w:lastRowLastColumn="0"/>
              <w:rPr>
                <w:b w:val="0"/>
                <w:sz w:val="20"/>
                <w:lang w:val="es-CO"/>
              </w:rPr>
            </w:pPr>
            <w:r w:rsidRPr="00015AC2">
              <w:rPr>
                <w:b w:val="0"/>
                <w:sz w:val="20"/>
              </w:rPr>
              <w:t>Se destaca el compromiso y la dedicación del equipo de trabajo en el cumplimiento de las funciones asignadas y de los compromisos con el SIG.</w:t>
            </w:r>
          </w:p>
          <w:p w:rsidR="00015AC2" w:rsidRPr="00015AC2" w:rsidRDefault="00015AC2" w:rsidP="002D5E21">
            <w:pPr>
              <w:pStyle w:val="Textoindependiente"/>
              <w:numPr>
                <w:ilvl w:val="0"/>
                <w:numId w:val="3"/>
              </w:numPr>
              <w:ind w:left="317"/>
              <w:jc w:val="both"/>
              <w:cnfStyle w:val="100000000000" w:firstRow="1" w:lastRow="0" w:firstColumn="0" w:lastColumn="0" w:oddVBand="0" w:evenVBand="0" w:oddHBand="0" w:evenHBand="0" w:firstRowFirstColumn="0" w:firstRowLastColumn="0" w:lastRowFirstColumn="0" w:lastRowLastColumn="0"/>
              <w:rPr>
                <w:b w:val="0"/>
                <w:sz w:val="20"/>
                <w:lang w:val="es-CO"/>
              </w:rPr>
            </w:pPr>
            <w:r w:rsidRPr="00015AC2">
              <w:rPr>
                <w:b w:val="0"/>
                <w:sz w:val="20"/>
              </w:rPr>
              <w:t xml:space="preserve"> El mejoramiento continuo y el cumplimiento de las acciones planteadas son parte importante del desarrollo de los grupos de mejoramiento. </w:t>
            </w:r>
          </w:p>
          <w:p w:rsidR="0068275F" w:rsidRPr="00D47E5A" w:rsidRDefault="00015AC2" w:rsidP="002D5E21">
            <w:pPr>
              <w:pStyle w:val="Textoindependiente"/>
              <w:numPr>
                <w:ilvl w:val="0"/>
                <w:numId w:val="3"/>
              </w:numPr>
              <w:ind w:left="317"/>
              <w:jc w:val="both"/>
              <w:cnfStyle w:val="100000000000" w:firstRow="1" w:lastRow="0" w:firstColumn="0" w:lastColumn="0" w:oddVBand="0" w:evenVBand="0" w:oddHBand="0" w:evenHBand="0" w:firstRowFirstColumn="0" w:firstRowLastColumn="0" w:lastRowFirstColumn="0" w:lastRowLastColumn="0"/>
              <w:rPr>
                <w:b w:val="0"/>
                <w:sz w:val="20"/>
                <w:szCs w:val="18"/>
                <w:lang w:val="es-CO"/>
              </w:rPr>
            </w:pPr>
            <w:r w:rsidRPr="00015AC2">
              <w:rPr>
                <w:b w:val="0"/>
                <w:sz w:val="20"/>
              </w:rPr>
              <w:t>Se evidencia el profesionalismo de los participantes, conocen perfectamente el proceso</w:t>
            </w:r>
            <w:r>
              <w:rPr>
                <w:b w:val="0"/>
                <w:sz w:val="20"/>
              </w:rPr>
              <w:t>.</w:t>
            </w:r>
          </w:p>
        </w:tc>
      </w:tr>
      <w:tr w:rsidR="00B85BF0" w:rsidRPr="005B6CE0" w:rsidTr="008834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shd w:val="clear" w:color="auto" w:fill="FFFFFF" w:themeFill="background1"/>
            <w:vAlign w:val="center"/>
          </w:tcPr>
          <w:p w:rsidR="00B85BF0" w:rsidRDefault="00B85BF0" w:rsidP="00883419">
            <w:pPr>
              <w:jc w:val="center"/>
              <w:rPr>
                <w:i/>
                <w:sz w:val="20"/>
              </w:rPr>
            </w:pPr>
            <w:r>
              <w:rPr>
                <w:i/>
                <w:sz w:val="20"/>
              </w:rPr>
              <w:t>Aspectos por mejorar</w:t>
            </w:r>
          </w:p>
        </w:tc>
        <w:tc>
          <w:tcPr>
            <w:tcW w:w="5704" w:type="dxa"/>
            <w:shd w:val="clear" w:color="auto" w:fill="FFFFFF" w:themeFill="background1"/>
          </w:tcPr>
          <w:p w:rsidR="005C23D8" w:rsidRPr="00A613D2" w:rsidRDefault="00A613D2" w:rsidP="002D5E21">
            <w:pPr>
              <w:numPr>
                <w:ilvl w:val="0"/>
                <w:numId w:val="3"/>
              </w:numPr>
              <w:ind w:left="317"/>
              <w:jc w:val="both"/>
              <w:cnfStyle w:val="000000100000" w:firstRow="0" w:lastRow="0" w:firstColumn="0" w:lastColumn="0" w:oddVBand="0" w:evenVBand="0" w:oddHBand="1" w:evenHBand="0" w:firstRowFirstColumn="0" w:firstRowLastColumn="0" w:lastRowFirstColumn="0" w:lastRowLastColumn="0"/>
              <w:rPr>
                <w:rFonts w:eastAsiaTheme="majorEastAsia" w:cstheme="majorBidi"/>
                <w:bCs/>
                <w:sz w:val="20"/>
              </w:rPr>
            </w:pPr>
            <w:r w:rsidRPr="00A613D2">
              <w:rPr>
                <w:sz w:val="20"/>
              </w:rPr>
              <w:t>Se hace necesario tener las evidencias de ejecución de los controles establecidos en el mapa de riesgos. Se hace necesario documentar los procesos que contemplen los controles necesarios para la mejor prestación del servicio</w:t>
            </w:r>
          </w:p>
        </w:tc>
      </w:tr>
    </w:tbl>
    <w:p w:rsidR="006A7DDA" w:rsidRDefault="006A7DDA" w:rsidP="006A7DDA">
      <w:pPr>
        <w:pStyle w:val="Textoindependiente2"/>
        <w:rPr>
          <w:color w:val="000000"/>
          <w:sz w:val="18"/>
        </w:rPr>
      </w:pPr>
    </w:p>
    <w:p w:rsidR="00D5718B" w:rsidRDefault="00D5718B" w:rsidP="006A7DDA">
      <w:pPr>
        <w:pStyle w:val="Textoindependiente2"/>
        <w:rPr>
          <w:color w:val="000000"/>
          <w:sz w:val="18"/>
        </w:rPr>
      </w:pPr>
    </w:p>
    <w:p w:rsidR="007B5F2B" w:rsidRDefault="007B5F2B" w:rsidP="006A7DDA">
      <w:pPr>
        <w:pStyle w:val="Textoindependiente2"/>
        <w:rPr>
          <w:color w:val="000000"/>
          <w:sz w:val="18"/>
        </w:rPr>
      </w:pPr>
    </w:p>
    <w:p w:rsidR="007B5F2B" w:rsidRDefault="007B5F2B" w:rsidP="006A7DDA">
      <w:pPr>
        <w:pStyle w:val="Textoindependiente2"/>
        <w:rPr>
          <w:color w:val="000000"/>
          <w:sz w:val="18"/>
        </w:rPr>
      </w:pPr>
    </w:p>
    <w:p w:rsidR="007B5F2B" w:rsidRDefault="007B5F2B" w:rsidP="006A7DDA">
      <w:pPr>
        <w:pStyle w:val="Textoindependiente2"/>
        <w:rPr>
          <w:color w:val="000000"/>
          <w:sz w:val="18"/>
        </w:rPr>
      </w:pPr>
    </w:p>
    <w:p w:rsidR="007B5F2B" w:rsidRDefault="007B5F2B" w:rsidP="006A7DDA">
      <w:pPr>
        <w:pStyle w:val="Textoindependiente2"/>
        <w:rPr>
          <w:color w:val="000000"/>
          <w:sz w:val="18"/>
        </w:rPr>
      </w:pPr>
    </w:p>
    <w:p w:rsidR="007B5F2B" w:rsidRDefault="007B5F2B" w:rsidP="006A7DDA">
      <w:pPr>
        <w:pStyle w:val="Textoindependiente2"/>
        <w:rPr>
          <w:color w:val="000000"/>
          <w:sz w:val="18"/>
        </w:rPr>
      </w:pPr>
    </w:p>
    <w:p w:rsidR="007B5F2B" w:rsidRDefault="007B5F2B" w:rsidP="006A7DDA">
      <w:pPr>
        <w:pStyle w:val="Textoindependiente2"/>
        <w:rPr>
          <w:color w:val="000000"/>
          <w:sz w:val="18"/>
        </w:rPr>
      </w:pPr>
    </w:p>
    <w:p w:rsidR="00C74466" w:rsidRDefault="00C74466" w:rsidP="006A7DDA">
      <w:pPr>
        <w:pStyle w:val="Textoindependiente2"/>
        <w:rPr>
          <w:color w:val="000000"/>
          <w:sz w:val="18"/>
        </w:rPr>
      </w:pPr>
    </w:p>
    <w:p w:rsidR="00C74466" w:rsidRDefault="00C74466" w:rsidP="006A7DDA">
      <w:pPr>
        <w:pStyle w:val="Textoindependiente2"/>
        <w:rPr>
          <w:color w:val="000000"/>
          <w:sz w:val="18"/>
        </w:rPr>
      </w:pPr>
    </w:p>
    <w:tbl>
      <w:tblPr>
        <w:tblW w:w="8962" w:type="dxa"/>
        <w:tblBorders>
          <w:top w:val="single" w:sz="6" w:space="0" w:color="808080"/>
          <w:bottom w:val="single" w:sz="6" w:space="0" w:color="808080"/>
          <w:insideH w:val="single" w:sz="6" w:space="0" w:color="808080"/>
          <w:insideV w:val="single" w:sz="6" w:space="0" w:color="808080"/>
        </w:tblBorders>
        <w:shd w:val="clear" w:color="auto" w:fill="FFFFFF"/>
        <w:tblCellMar>
          <w:left w:w="0" w:type="dxa"/>
          <w:right w:w="0" w:type="dxa"/>
        </w:tblCellMar>
        <w:tblLook w:val="0600" w:firstRow="0" w:lastRow="0" w:firstColumn="0" w:lastColumn="0" w:noHBand="1" w:noVBand="1"/>
      </w:tblPr>
      <w:tblGrid>
        <w:gridCol w:w="3169"/>
        <w:gridCol w:w="622"/>
        <w:gridCol w:w="659"/>
        <w:gridCol w:w="6"/>
        <w:gridCol w:w="634"/>
        <w:gridCol w:w="932"/>
        <w:gridCol w:w="656"/>
        <w:gridCol w:w="704"/>
        <w:gridCol w:w="571"/>
        <w:gridCol w:w="1009"/>
      </w:tblGrid>
      <w:tr w:rsidR="006A7DDA" w:rsidRPr="00306E2F" w:rsidTr="00346451">
        <w:trPr>
          <w:trHeight w:val="210"/>
        </w:trPr>
        <w:tc>
          <w:tcPr>
            <w:tcW w:w="3169" w:type="dxa"/>
            <w:vMerge w:val="restart"/>
            <w:shd w:val="clear" w:color="auto" w:fill="AD0000"/>
            <w:tcMar>
              <w:top w:w="15" w:type="dxa"/>
              <w:left w:w="15" w:type="dxa"/>
              <w:bottom w:w="0" w:type="dxa"/>
              <w:right w:w="15" w:type="dxa"/>
            </w:tcMar>
            <w:vAlign w:val="center"/>
            <w:hideMark/>
          </w:tcPr>
          <w:p w:rsidR="006A7DDA" w:rsidRPr="006A7DDA" w:rsidRDefault="006A7DDA" w:rsidP="00883419">
            <w:pPr>
              <w:jc w:val="center"/>
              <w:textAlignment w:val="center"/>
              <w:rPr>
                <w:rFonts w:cs="Arial"/>
                <w:b/>
                <w:color w:val="FFFFFF"/>
                <w:sz w:val="20"/>
                <w:szCs w:val="24"/>
                <w:lang w:val="es-CO" w:eastAsia="es-CO"/>
              </w:rPr>
            </w:pPr>
            <w:r w:rsidRPr="006A7DDA">
              <w:rPr>
                <w:color w:val="FFFFFF"/>
                <w:sz w:val="20"/>
              </w:rPr>
              <w:lastRenderedPageBreak/>
              <w:br w:type="page"/>
            </w:r>
            <w:r w:rsidRPr="006A7DDA">
              <w:rPr>
                <w:noProof/>
                <w:color w:val="FFFFFF"/>
                <w:sz w:val="20"/>
                <w:lang w:val="es-CO" w:eastAsia="es-CO"/>
              </w:rPr>
              <w:br w:type="page"/>
            </w:r>
            <w:r w:rsidRPr="006A7DDA">
              <w:rPr>
                <w:rFonts w:cs="Arial"/>
                <w:b/>
                <w:bCs/>
                <w:color w:val="FFFFFF"/>
                <w:kern w:val="24"/>
                <w:sz w:val="20"/>
                <w:szCs w:val="24"/>
                <w:lang w:val="es-CO" w:eastAsia="es-CO"/>
              </w:rPr>
              <w:t>NOMBRE PROCESO</w:t>
            </w:r>
          </w:p>
        </w:tc>
        <w:tc>
          <w:tcPr>
            <w:tcW w:w="2853" w:type="dxa"/>
            <w:gridSpan w:val="5"/>
            <w:shd w:val="clear" w:color="auto" w:fill="AD0000"/>
            <w:tcMar>
              <w:top w:w="15" w:type="dxa"/>
              <w:left w:w="15" w:type="dxa"/>
              <w:bottom w:w="0" w:type="dxa"/>
              <w:right w:w="15" w:type="dxa"/>
            </w:tcMar>
            <w:vAlign w:val="center"/>
            <w:hideMark/>
          </w:tcPr>
          <w:p w:rsidR="006A7DDA" w:rsidRPr="00306E2F" w:rsidRDefault="007B5F2B" w:rsidP="00883419">
            <w:pPr>
              <w:jc w:val="center"/>
              <w:textAlignment w:val="bottom"/>
              <w:rPr>
                <w:rFonts w:cs="Arial"/>
                <w:b/>
                <w:color w:val="FFFFFF"/>
                <w:szCs w:val="24"/>
                <w:lang w:val="es-CO" w:eastAsia="es-CO"/>
              </w:rPr>
            </w:pPr>
            <w:r>
              <w:rPr>
                <w:rFonts w:cs="Arial"/>
                <w:b/>
                <w:bCs/>
                <w:color w:val="FFFFFF"/>
                <w:kern w:val="24"/>
                <w:szCs w:val="24"/>
                <w:lang w:val="es-CO" w:eastAsia="es-CO"/>
              </w:rPr>
              <w:t>Año 2020</w:t>
            </w:r>
          </w:p>
        </w:tc>
        <w:tc>
          <w:tcPr>
            <w:tcW w:w="2940" w:type="dxa"/>
            <w:gridSpan w:val="4"/>
            <w:shd w:val="clear" w:color="auto" w:fill="AD0000"/>
            <w:tcMar>
              <w:top w:w="15" w:type="dxa"/>
              <w:left w:w="15" w:type="dxa"/>
              <w:bottom w:w="0" w:type="dxa"/>
              <w:right w:w="15" w:type="dxa"/>
            </w:tcMar>
            <w:vAlign w:val="center"/>
            <w:hideMark/>
          </w:tcPr>
          <w:p w:rsidR="006A7DDA" w:rsidRPr="00306E2F" w:rsidRDefault="007B5F2B" w:rsidP="00883419">
            <w:pPr>
              <w:jc w:val="center"/>
              <w:textAlignment w:val="bottom"/>
              <w:rPr>
                <w:rFonts w:cs="Arial"/>
                <w:b/>
                <w:color w:val="FFFFFF"/>
                <w:szCs w:val="24"/>
                <w:lang w:val="es-CO" w:eastAsia="es-CO"/>
              </w:rPr>
            </w:pPr>
            <w:r>
              <w:rPr>
                <w:rFonts w:cs="Arial"/>
                <w:b/>
                <w:bCs/>
                <w:color w:val="FFFFFF"/>
                <w:kern w:val="24"/>
                <w:szCs w:val="24"/>
                <w:lang w:val="es-CO" w:eastAsia="es-CO"/>
              </w:rPr>
              <w:t>Año 2021</w:t>
            </w:r>
          </w:p>
        </w:tc>
      </w:tr>
      <w:tr w:rsidR="006A7DDA" w:rsidRPr="00306E2F" w:rsidTr="00346451">
        <w:trPr>
          <w:trHeight w:val="242"/>
        </w:trPr>
        <w:tc>
          <w:tcPr>
            <w:tcW w:w="0" w:type="auto"/>
            <w:vMerge/>
            <w:shd w:val="clear" w:color="auto" w:fill="AD0000"/>
            <w:vAlign w:val="center"/>
            <w:hideMark/>
          </w:tcPr>
          <w:p w:rsidR="006A7DDA" w:rsidRPr="006A7DDA" w:rsidRDefault="006A7DDA" w:rsidP="00883419">
            <w:pPr>
              <w:jc w:val="center"/>
              <w:rPr>
                <w:rFonts w:cs="Arial"/>
                <w:b/>
                <w:color w:val="FFFFFF"/>
                <w:sz w:val="20"/>
                <w:szCs w:val="24"/>
                <w:lang w:val="es-CO" w:eastAsia="es-CO"/>
              </w:rPr>
            </w:pPr>
          </w:p>
        </w:tc>
        <w:tc>
          <w:tcPr>
            <w:tcW w:w="622" w:type="dxa"/>
            <w:shd w:val="clear" w:color="auto" w:fill="AD0000"/>
            <w:tcMar>
              <w:top w:w="15" w:type="dxa"/>
              <w:left w:w="15" w:type="dxa"/>
              <w:bottom w:w="0" w:type="dxa"/>
              <w:right w:w="15" w:type="dxa"/>
            </w:tcMar>
            <w:vAlign w:val="center"/>
            <w:hideMark/>
          </w:tcPr>
          <w:p w:rsidR="006A7DDA" w:rsidRPr="00306E2F" w:rsidRDefault="006A7DDA" w:rsidP="00883419">
            <w:pPr>
              <w:jc w:val="center"/>
              <w:textAlignment w:val="bottom"/>
              <w:rPr>
                <w:rFonts w:cs="Arial"/>
                <w:b/>
                <w:color w:val="FFFFFF"/>
                <w:szCs w:val="24"/>
                <w:lang w:val="es-CO" w:eastAsia="es-CO"/>
              </w:rPr>
            </w:pPr>
            <w:r w:rsidRPr="00306E2F">
              <w:rPr>
                <w:rFonts w:cs="Arial"/>
                <w:b/>
                <w:color w:val="FFFFFF"/>
                <w:kern w:val="24"/>
                <w:szCs w:val="24"/>
                <w:lang w:val="es-CO" w:eastAsia="es-CO"/>
              </w:rPr>
              <w:t>C</w:t>
            </w:r>
          </w:p>
        </w:tc>
        <w:tc>
          <w:tcPr>
            <w:tcW w:w="659" w:type="dxa"/>
            <w:shd w:val="clear" w:color="auto" w:fill="AD0000"/>
            <w:tcMar>
              <w:top w:w="15" w:type="dxa"/>
              <w:left w:w="15" w:type="dxa"/>
              <w:bottom w:w="0" w:type="dxa"/>
              <w:right w:w="15" w:type="dxa"/>
            </w:tcMar>
            <w:vAlign w:val="center"/>
            <w:hideMark/>
          </w:tcPr>
          <w:p w:rsidR="006A7DDA" w:rsidRPr="00306E2F" w:rsidRDefault="006A7DDA" w:rsidP="00883419">
            <w:pPr>
              <w:jc w:val="center"/>
              <w:textAlignment w:val="bottom"/>
              <w:rPr>
                <w:rFonts w:cs="Arial"/>
                <w:b/>
                <w:color w:val="FFFFFF"/>
                <w:szCs w:val="24"/>
                <w:lang w:val="es-CO" w:eastAsia="es-CO"/>
              </w:rPr>
            </w:pPr>
            <w:r w:rsidRPr="00306E2F">
              <w:rPr>
                <w:rFonts w:cs="Arial"/>
                <w:b/>
                <w:bCs/>
                <w:color w:val="FFFFFF"/>
                <w:kern w:val="24"/>
                <w:szCs w:val="24"/>
                <w:lang w:val="es-CO" w:eastAsia="es-CO"/>
              </w:rPr>
              <w:t>NC</w:t>
            </w:r>
          </w:p>
        </w:tc>
        <w:tc>
          <w:tcPr>
            <w:tcW w:w="640" w:type="dxa"/>
            <w:gridSpan w:val="2"/>
            <w:shd w:val="clear" w:color="auto" w:fill="AD0000"/>
            <w:tcMar>
              <w:top w:w="15" w:type="dxa"/>
              <w:left w:w="15" w:type="dxa"/>
              <w:bottom w:w="0" w:type="dxa"/>
              <w:right w:w="15" w:type="dxa"/>
            </w:tcMar>
            <w:vAlign w:val="center"/>
            <w:hideMark/>
          </w:tcPr>
          <w:p w:rsidR="006A7DDA" w:rsidRPr="00306E2F" w:rsidRDefault="006A7DDA" w:rsidP="00883419">
            <w:pPr>
              <w:jc w:val="center"/>
              <w:textAlignment w:val="bottom"/>
              <w:rPr>
                <w:rFonts w:cs="Arial"/>
                <w:b/>
                <w:color w:val="FFFFFF"/>
                <w:szCs w:val="24"/>
                <w:lang w:val="es-CO" w:eastAsia="es-CO"/>
              </w:rPr>
            </w:pPr>
            <w:r w:rsidRPr="00306E2F">
              <w:rPr>
                <w:rFonts w:cs="Arial"/>
                <w:b/>
                <w:bCs/>
                <w:color w:val="FFFFFF"/>
                <w:kern w:val="24"/>
                <w:szCs w:val="24"/>
                <w:lang w:val="es-CO" w:eastAsia="es-CO"/>
              </w:rPr>
              <w:t>O</w:t>
            </w:r>
          </w:p>
        </w:tc>
        <w:tc>
          <w:tcPr>
            <w:tcW w:w="932" w:type="dxa"/>
            <w:shd w:val="clear" w:color="auto" w:fill="AD0000"/>
            <w:tcMar>
              <w:top w:w="15" w:type="dxa"/>
              <w:left w:w="15" w:type="dxa"/>
              <w:bottom w:w="0" w:type="dxa"/>
              <w:right w:w="15" w:type="dxa"/>
            </w:tcMar>
            <w:vAlign w:val="center"/>
            <w:hideMark/>
          </w:tcPr>
          <w:p w:rsidR="006A7DDA" w:rsidRPr="00306E2F" w:rsidRDefault="006A7DDA" w:rsidP="00883419">
            <w:pPr>
              <w:jc w:val="center"/>
              <w:textAlignment w:val="bottom"/>
              <w:rPr>
                <w:rFonts w:cs="Arial"/>
                <w:b/>
                <w:color w:val="FFFFFF"/>
                <w:szCs w:val="24"/>
                <w:lang w:val="es-CO" w:eastAsia="es-CO"/>
              </w:rPr>
            </w:pPr>
            <w:r w:rsidRPr="00306E2F">
              <w:rPr>
                <w:rFonts w:cs="Arial"/>
                <w:b/>
                <w:bCs/>
                <w:color w:val="FFFFFF"/>
                <w:kern w:val="24"/>
                <w:szCs w:val="24"/>
                <w:lang w:val="es-CO" w:eastAsia="es-CO"/>
              </w:rPr>
              <w:t>NC MAYOR</w:t>
            </w:r>
          </w:p>
        </w:tc>
        <w:tc>
          <w:tcPr>
            <w:tcW w:w="656" w:type="dxa"/>
            <w:shd w:val="clear" w:color="auto" w:fill="AD0000"/>
            <w:tcMar>
              <w:top w:w="15" w:type="dxa"/>
              <w:left w:w="15" w:type="dxa"/>
              <w:bottom w:w="0" w:type="dxa"/>
              <w:right w:w="15" w:type="dxa"/>
            </w:tcMar>
            <w:vAlign w:val="center"/>
            <w:hideMark/>
          </w:tcPr>
          <w:p w:rsidR="006A7DDA" w:rsidRPr="00306E2F" w:rsidRDefault="006A7DDA" w:rsidP="00883419">
            <w:pPr>
              <w:jc w:val="center"/>
              <w:textAlignment w:val="bottom"/>
              <w:rPr>
                <w:rFonts w:cs="Arial"/>
                <w:b/>
                <w:color w:val="FFFFFF"/>
                <w:szCs w:val="24"/>
                <w:lang w:val="es-CO" w:eastAsia="es-CO"/>
              </w:rPr>
            </w:pPr>
            <w:r w:rsidRPr="00306E2F">
              <w:rPr>
                <w:rFonts w:cs="Arial"/>
                <w:b/>
                <w:bCs/>
                <w:color w:val="FFFFFF"/>
                <w:kern w:val="24"/>
                <w:szCs w:val="24"/>
                <w:lang w:val="es-CO" w:eastAsia="es-CO"/>
              </w:rPr>
              <w:t>C</w:t>
            </w:r>
          </w:p>
        </w:tc>
        <w:tc>
          <w:tcPr>
            <w:tcW w:w="704" w:type="dxa"/>
            <w:shd w:val="clear" w:color="auto" w:fill="AD0000"/>
            <w:tcMar>
              <w:top w:w="15" w:type="dxa"/>
              <w:left w:w="15" w:type="dxa"/>
              <w:bottom w:w="0" w:type="dxa"/>
              <w:right w:w="15" w:type="dxa"/>
            </w:tcMar>
            <w:vAlign w:val="center"/>
            <w:hideMark/>
          </w:tcPr>
          <w:p w:rsidR="006A7DDA" w:rsidRPr="00306E2F" w:rsidRDefault="006A7DDA" w:rsidP="00883419">
            <w:pPr>
              <w:jc w:val="center"/>
              <w:textAlignment w:val="bottom"/>
              <w:rPr>
                <w:rFonts w:cs="Arial"/>
                <w:b/>
                <w:color w:val="FFFFFF"/>
                <w:szCs w:val="24"/>
                <w:lang w:val="es-CO" w:eastAsia="es-CO"/>
              </w:rPr>
            </w:pPr>
            <w:r w:rsidRPr="00306E2F">
              <w:rPr>
                <w:rFonts w:cs="Arial"/>
                <w:b/>
                <w:bCs/>
                <w:color w:val="FFFFFF"/>
                <w:kern w:val="24"/>
                <w:szCs w:val="24"/>
                <w:lang w:val="es-CO" w:eastAsia="es-CO"/>
              </w:rPr>
              <w:t>NC</w:t>
            </w:r>
          </w:p>
        </w:tc>
        <w:tc>
          <w:tcPr>
            <w:tcW w:w="571" w:type="dxa"/>
            <w:shd w:val="clear" w:color="auto" w:fill="AD0000"/>
            <w:tcMar>
              <w:top w:w="15" w:type="dxa"/>
              <w:left w:w="15" w:type="dxa"/>
              <w:bottom w:w="0" w:type="dxa"/>
              <w:right w:w="15" w:type="dxa"/>
            </w:tcMar>
            <w:vAlign w:val="center"/>
            <w:hideMark/>
          </w:tcPr>
          <w:p w:rsidR="006A7DDA" w:rsidRPr="00306E2F" w:rsidRDefault="006A7DDA" w:rsidP="00883419">
            <w:pPr>
              <w:jc w:val="center"/>
              <w:textAlignment w:val="bottom"/>
              <w:rPr>
                <w:rFonts w:cs="Arial"/>
                <w:b/>
                <w:color w:val="FFFFFF"/>
                <w:szCs w:val="24"/>
                <w:lang w:val="es-CO" w:eastAsia="es-CO"/>
              </w:rPr>
            </w:pPr>
            <w:r w:rsidRPr="00306E2F">
              <w:rPr>
                <w:rFonts w:cs="Arial"/>
                <w:b/>
                <w:bCs/>
                <w:color w:val="FFFFFF"/>
                <w:kern w:val="24"/>
                <w:szCs w:val="24"/>
                <w:lang w:val="es-CO" w:eastAsia="es-CO"/>
              </w:rPr>
              <w:t>O</w:t>
            </w:r>
          </w:p>
        </w:tc>
        <w:tc>
          <w:tcPr>
            <w:tcW w:w="1009" w:type="dxa"/>
            <w:shd w:val="clear" w:color="auto" w:fill="AD0000"/>
            <w:tcMar>
              <w:top w:w="15" w:type="dxa"/>
              <w:left w:w="15" w:type="dxa"/>
              <w:bottom w:w="0" w:type="dxa"/>
              <w:right w:w="15" w:type="dxa"/>
            </w:tcMar>
            <w:vAlign w:val="center"/>
            <w:hideMark/>
          </w:tcPr>
          <w:p w:rsidR="006A7DDA" w:rsidRPr="00306E2F" w:rsidRDefault="006A7DDA" w:rsidP="00883419">
            <w:pPr>
              <w:jc w:val="center"/>
              <w:textAlignment w:val="bottom"/>
              <w:rPr>
                <w:rFonts w:cs="Arial"/>
                <w:b/>
                <w:color w:val="FFFFFF"/>
                <w:szCs w:val="24"/>
                <w:lang w:val="es-CO" w:eastAsia="es-CO"/>
              </w:rPr>
            </w:pPr>
            <w:r w:rsidRPr="00306E2F">
              <w:rPr>
                <w:rFonts w:cs="Arial"/>
                <w:b/>
                <w:bCs/>
                <w:color w:val="FFFFFF"/>
                <w:kern w:val="24"/>
                <w:szCs w:val="24"/>
                <w:lang w:val="es-CO" w:eastAsia="es-CO"/>
              </w:rPr>
              <w:t>NC MAYOR</w:t>
            </w:r>
          </w:p>
        </w:tc>
      </w:tr>
      <w:tr w:rsidR="005936A6" w:rsidRPr="000050F5" w:rsidTr="00346451">
        <w:trPr>
          <w:trHeight w:val="385"/>
        </w:trPr>
        <w:tc>
          <w:tcPr>
            <w:tcW w:w="3169" w:type="dxa"/>
            <w:shd w:val="clear" w:color="auto" w:fill="BFBFBF"/>
            <w:tcMar>
              <w:top w:w="15" w:type="dxa"/>
              <w:left w:w="15" w:type="dxa"/>
              <w:bottom w:w="0" w:type="dxa"/>
              <w:right w:w="15" w:type="dxa"/>
            </w:tcMar>
            <w:vAlign w:val="center"/>
            <w:hideMark/>
          </w:tcPr>
          <w:p w:rsidR="005936A6" w:rsidRPr="006A7DDA" w:rsidRDefault="005936A6" w:rsidP="00883419">
            <w:pPr>
              <w:jc w:val="center"/>
              <w:rPr>
                <w:rFonts w:cs="Arial"/>
                <w:b/>
                <w:bCs/>
                <w:color w:val="000000"/>
                <w:kern w:val="24"/>
                <w:sz w:val="20"/>
                <w:lang w:val="es-CO" w:eastAsia="es-CO"/>
              </w:rPr>
            </w:pPr>
            <w:r>
              <w:rPr>
                <w:rFonts w:cs="Arial"/>
                <w:b/>
                <w:bCs/>
                <w:color w:val="000000"/>
                <w:kern w:val="24"/>
                <w:sz w:val="20"/>
                <w:szCs w:val="24"/>
                <w:lang w:val="es-CO" w:eastAsia="es-CO"/>
              </w:rPr>
              <w:t>4</w:t>
            </w:r>
            <w:r w:rsidRPr="006A7DDA">
              <w:rPr>
                <w:rFonts w:cs="Arial"/>
                <w:b/>
                <w:bCs/>
                <w:color w:val="000000"/>
                <w:kern w:val="24"/>
                <w:sz w:val="20"/>
                <w:szCs w:val="24"/>
                <w:lang w:val="es-CO" w:eastAsia="es-CO"/>
              </w:rPr>
              <w:t xml:space="preserve">. </w:t>
            </w:r>
            <w:r w:rsidRPr="007022B6">
              <w:rPr>
                <w:rFonts w:cs="Arial"/>
                <w:b/>
                <w:bCs/>
                <w:color w:val="000000"/>
                <w:kern w:val="24"/>
                <w:sz w:val="20"/>
                <w:szCs w:val="16"/>
                <w:lang w:val="es-CO" w:eastAsia="es-CO"/>
              </w:rPr>
              <w:t xml:space="preserve">Interacción Social: </w:t>
            </w:r>
            <w:r w:rsidRPr="006A7DDA">
              <w:rPr>
                <w:rFonts w:cs="Arial"/>
                <w:b/>
                <w:bCs/>
                <w:color w:val="000000"/>
                <w:kern w:val="24"/>
                <w:sz w:val="20"/>
                <w:szCs w:val="24"/>
                <w:lang w:val="es-CO" w:eastAsia="es-CO"/>
              </w:rPr>
              <w:t>Gestión Proyectos</w:t>
            </w:r>
          </w:p>
        </w:tc>
        <w:tc>
          <w:tcPr>
            <w:tcW w:w="622" w:type="dxa"/>
            <w:tcBorders>
              <w:right w:val="single" w:sz="4" w:space="0" w:color="auto"/>
            </w:tcBorders>
            <w:shd w:val="clear" w:color="auto" w:fill="auto"/>
            <w:tcMar>
              <w:top w:w="15" w:type="dxa"/>
              <w:left w:w="15" w:type="dxa"/>
              <w:bottom w:w="0" w:type="dxa"/>
              <w:right w:w="15" w:type="dxa"/>
            </w:tcMar>
            <w:vAlign w:val="center"/>
          </w:tcPr>
          <w:p w:rsidR="005936A6" w:rsidRPr="000050F5" w:rsidRDefault="005936A6" w:rsidP="00883419">
            <w:pPr>
              <w:jc w:val="center"/>
              <w:textAlignment w:val="bottom"/>
              <w:rPr>
                <w:rFonts w:cs="Arial"/>
                <w:b/>
                <w:szCs w:val="24"/>
                <w:lang w:val="es-CO" w:eastAsia="es-CO"/>
              </w:rPr>
            </w:pPr>
          </w:p>
        </w:tc>
        <w:tc>
          <w:tcPr>
            <w:tcW w:w="665" w:type="dxa"/>
            <w:gridSpan w:val="2"/>
            <w:tcBorders>
              <w:left w:val="single" w:sz="4" w:space="0" w:color="auto"/>
              <w:right w:val="single" w:sz="4" w:space="0" w:color="auto"/>
            </w:tcBorders>
            <w:shd w:val="clear" w:color="auto" w:fill="auto"/>
            <w:vAlign w:val="center"/>
          </w:tcPr>
          <w:p w:rsidR="005936A6" w:rsidRPr="000050F5" w:rsidRDefault="005936A6" w:rsidP="00883419">
            <w:pPr>
              <w:jc w:val="center"/>
              <w:textAlignment w:val="bottom"/>
              <w:rPr>
                <w:rFonts w:cs="Arial"/>
                <w:b/>
                <w:szCs w:val="24"/>
                <w:lang w:val="es-CO" w:eastAsia="es-CO"/>
              </w:rPr>
            </w:pPr>
          </w:p>
        </w:tc>
        <w:tc>
          <w:tcPr>
            <w:tcW w:w="634" w:type="dxa"/>
            <w:tcBorders>
              <w:left w:val="single" w:sz="4" w:space="0" w:color="auto"/>
              <w:right w:val="single" w:sz="4" w:space="0" w:color="auto"/>
            </w:tcBorders>
            <w:shd w:val="clear" w:color="auto" w:fill="auto"/>
            <w:vAlign w:val="center"/>
          </w:tcPr>
          <w:p w:rsidR="005936A6" w:rsidRPr="000050F5" w:rsidRDefault="005936A6" w:rsidP="00883419">
            <w:pPr>
              <w:jc w:val="center"/>
              <w:textAlignment w:val="bottom"/>
              <w:rPr>
                <w:rFonts w:cs="Arial"/>
                <w:b/>
                <w:szCs w:val="24"/>
                <w:lang w:val="es-CO" w:eastAsia="es-CO"/>
              </w:rPr>
            </w:pPr>
          </w:p>
        </w:tc>
        <w:tc>
          <w:tcPr>
            <w:tcW w:w="932" w:type="dxa"/>
            <w:tcBorders>
              <w:left w:val="single" w:sz="4" w:space="0" w:color="auto"/>
            </w:tcBorders>
            <w:shd w:val="clear" w:color="auto" w:fill="auto"/>
            <w:vAlign w:val="center"/>
          </w:tcPr>
          <w:p w:rsidR="005936A6" w:rsidRPr="000050F5" w:rsidRDefault="005936A6" w:rsidP="00883419">
            <w:pPr>
              <w:jc w:val="center"/>
              <w:textAlignment w:val="bottom"/>
              <w:rPr>
                <w:rFonts w:cs="Arial"/>
                <w:b/>
                <w:szCs w:val="24"/>
                <w:lang w:val="es-CO" w:eastAsia="es-CO"/>
              </w:rPr>
            </w:pPr>
          </w:p>
        </w:tc>
        <w:tc>
          <w:tcPr>
            <w:tcW w:w="656" w:type="dxa"/>
            <w:shd w:val="clear" w:color="auto" w:fill="BFBFBF"/>
            <w:tcMar>
              <w:top w:w="15" w:type="dxa"/>
              <w:left w:w="15" w:type="dxa"/>
              <w:bottom w:w="0" w:type="dxa"/>
              <w:right w:w="15" w:type="dxa"/>
            </w:tcMar>
            <w:vAlign w:val="center"/>
          </w:tcPr>
          <w:p w:rsidR="005936A6" w:rsidRPr="000050F5" w:rsidRDefault="007B5F2B" w:rsidP="006A7DDA">
            <w:pPr>
              <w:jc w:val="center"/>
              <w:textAlignment w:val="bottom"/>
              <w:rPr>
                <w:rFonts w:cs="Arial"/>
                <w:b/>
                <w:szCs w:val="24"/>
                <w:lang w:val="es-CO" w:eastAsia="es-CO"/>
              </w:rPr>
            </w:pPr>
            <w:r>
              <w:rPr>
                <w:rFonts w:cs="Arial"/>
                <w:b/>
                <w:szCs w:val="24"/>
                <w:lang w:val="es-CO" w:eastAsia="es-CO"/>
              </w:rPr>
              <w:t>18</w:t>
            </w:r>
          </w:p>
        </w:tc>
        <w:tc>
          <w:tcPr>
            <w:tcW w:w="704" w:type="dxa"/>
            <w:shd w:val="clear" w:color="auto" w:fill="BFBFBF"/>
            <w:vAlign w:val="center"/>
          </w:tcPr>
          <w:p w:rsidR="005936A6" w:rsidRPr="000050F5" w:rsidRDefault="007B5F2B" w:rsidP="006A7DDA">
            <w:pPr>
              <w:jc w:val="center"/>
              <w:textAlignment w:val="bottom"/>
              <w:rPr>
                <w:rFonts w:cs="Arial"/>
                <w:b/>
                <w:szCs w:val="24"/>
                <w:lang w:val="es-CO" w:eastAsia="es-CO"/>
              </w:rPr>
            </w:pPr>
            <w:r>
              <w:rPr>
                <w:rFonts w:cs="Arial"/>
                <w:b/>
                <w:szCs w:val="24"/>
                <w:lang w:val="es-CO" w:eastAsia="es-CO"/>
              </w:rPr>
              <w:t>0</w:t>
            </w:r>
          </w:p>
        </w:tc>
        <w:tc>
          <w:tcPr>
            <w:tcW w:w="571" w:type="dxa"/>
            <w:shd w:val="clear" w:color="auto" w:fill="BFBFBF"/>
            <w:vAlign w:val="center"/>
          </w:tcPr>
          <w:p w:rsidR="005936A6" w:rsidRPr="000050F5" w:rsidRDefault="007B5F2B" w:rsidP="006A7DDA">
            <w:pPr>
              <w:jc w:val="center"/>
              <w:textAlignment w:val="bottom"/>
              <w:rPr>
                <w:rFonts w:cs="Arial"/>
                <w:b/>
                <w:szCs w:val="24"/>
                <w:lang w:val="es-CO" w:eastAsia="es-CO"/>
              </w:rPr>
            </w:pPr>
            <w:r>
              <w:rPr>
                <w:rFonts w:cs="Arial"/>
                <w:b/>
                <w:szCs w:val="24"/>
                <w:lang w:val="es-CO" w:eastAsia="es-CO"/>
              </w:rPr>
              <w:t>0</w:t>
            </w:r>
          </w:p>
        </w:tc>
        <w:tc>
          <w:tcPr>
            <w:tcW w:w="1009" w:type="dxa"/>
            <w:shd w:val="clear" w:color="auto" w:fill="BFBFBF"/>
            <w:vAlign w:val="center"/>
          </w:tcPr>
          <w:p w:rsidR="005936A6" w:rsidRPr="000050F5" w:rsidRDefault="005936A6" w:rsidP="006A7DDA">
            <w:pPr>
              <w:jc w:val="center"/>
              <w:textAlignment w:val="bottom"/>
              <w:rPr>
                <w:rFonts w:cs="Arial"/>
                <w:b/>
                <w:szCs w:val="24"/>
                <w:lang w:val="es-CO" w:eastAsia="es-CO"/>
              </w:rPr>
            </w:pPr>
          </w:p>
        </w:tc>
      </w:tr>
    </w:tbl>
    <w:p w:rsidR="006A7DDA" w:rsidRDefault="006A7DDA" w:rsidP="006A7DDA">
      <w:pPr>
        <w:pStyle w:val="Textoindependiente2"/>
        <w:rPr>
          <w:color w:val="000000"/>
          <w:sz w:val="18"/>
        </w:rPr>
      </w:pPr>
    </w:p>
    <w:p w:rsidR="00346451" w:rsidRDefault="00346451" w:rsidP="006A7DDA">
      <w:pPr>
        <w:pStyle w:val="Textoindependiente2"/>
        <w:jc w:val="center"/>
        <w:rPr>
          <w:noProof/>
          <w:lang w:val="es-CO" w:eastAsia="es-CO"/>
        </w:rPr>
      </w:pPr>
    </w:p>
    <w:tbl>
      <w:tblPr>
        <w:tblStyle w:val="Cuadrculaclara-nfasis2"/>
        <w:tblW w:w="0" w:type="auto"/>
        <w:tblInd w:w="108" w:type="dxa"/>
        <w:tblLook w:val="04A0" w:firstRow="1" w:lastRow="0" w:firstColumn="1" w:lastColumn="0" w:noHBand="0" w:noVBand="1"/>
      </w:tblPr>
      <w:tblGrid>
        <w:gridCol w:w="3119"/>
        <w:gridCol w:w="5704"/>
      </w:tblGrid>
      <w:tr w:rsidR="001A2731" w:rsidRPr="005B6CE0" w:rsidTr="008834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vAlign w:val="center"/>
          </w:tcPr>
          <w:p w:rsidR="001A2731" w:rsidRPr="00CE6CCC" w:rsidRDefault="001A2731" w:rsidP="00883419">
            <w:pPr>
              <w:jc w:val="center"/>
              <w:rPr>
                <w:i/>
                <w:sz w:val="20"/>
              </w:rPr>
            </w:pPr>
            <w:r>
              <w:rPr>
                <w:i/>
                <w:sz w:val="20"/>
              </w:rPr>
              <w:t xml:space="preserve">Aspectos relevantes </w:t>
            </w:r>
          </w:p>
        </w:tc>
        <w:tc>
          <w:tcPr>
            <w:tcW w:w="5704" w:type="dxa"/>
          </w:tcPr>
          <w:p w:rsidR="007B5F2B" w:rsidRPr="007B5F2B" w:rsidRDefault="007B5F2B" w:rsidP="002D5E21">
            <w:pPr>
              <w:pStyle w:val="Textoindependiente"/>
              <w:numPr>
                <w:ilvl w:val="0"/>
                <w:numId w:val="3"/>
              </w:numPr>
              <w:ind w:left="338"/>
              <w:jc w:val="both"/>
              <w:cnfStyle w:val="100000000000" w:firstRow="1" w:lastRow="0" w:firstColumn="0" w:lastColumn="0" w:oddVBand="0" w:evenVBand="0" w:oddHBand="0" w:evenHBand="0" w:firstRowFirstColumn="0" w:firstRowLastColumn="0" w:lastRowFirstColumn="0" w:lastRowLastColumn="0"/>
              <w:rPr>
                <w:b w:val="0"/>
                <w:sz w:val="20"/>
                <w:szCs w:val="18"/>
                <w:lang w:val="es-CO"/>
              </w:rPr>
            </w:pPr>
            <w:r w:rsidRPr="007B5F2B">
              <w:rPr>
                <w:b w:val="0"/>
                <w:sz w:val="20"/>
              </w:rPr>
              <w:t xml:space="preserve">Están trabajando en la actualización y modificación del procedimiento PIS.GP.v12 Gestión de proyectos y seguimiento a convenios y/o contratos buscando la mejora continua. </w:t>
            </w:r>
          </w:p>
          <w:p w:rsidR="00E351B3" w:rsidRPr="005C23D8" w:rsidRDefault="007B5F2B" w:rsidP="002D5E21">
            <w:pPr>
              <w:pStyle w:val="Textoindependiente"/>
              <w:numPr>
                <w:ilvl w:val="0"/>
                <w:numId w:val="3"/>
              </w:numPr>
              <w:ind w:left="338"/>
              <w:jc w:val="both"/>
              <w:cnfStyle w:val="100000000000" w:firstRow="1" w:lastRow="0" w:firstColumn="0" w:lastColumn="0" w:oddVBand="0" w:evenVBand="0" w:oddHBand="0" w:evenHBand="0" w:firstRowFirstColumn="0" w:firstRowLastColumn="0" w:lastRowFirstColumn="0" w:lastRowLastColumn="0"/>
              <w:rPr>
                <w:b w:val="0"/>
                <w:sz w:val="20"/>
                <w:szCs w:val="18"/>
                <w:lang w:val="es-CO"/>
              </w:rPr>
            </w:pPr>
            <w:r w:rsidRPr="007B5F2B">
              <w:rPr>
                <w:b w:val="0"/>
                <w:sz w:val="20"/>
              </w:rPr>
              <w:t xml:space="preserve">El compromiso del personal del equipo de trabajo, teniendo en cuenta el reciente cambio de líder </w:t>
            </w:r>
            <w:proofErr w:type="gramStart"/>
            <w:r w:rsidRPr="007B5F2B">
              <w:rPr>
                <w:b w:val="0"/>
                <w:sz w:val="20"/>
              </w:rPr>
              <w:t>del</w:t>
            </w:r>
            <w:proofErr w:type="gramEnd"/>
            <w:r w:rsidRPr="007B5F2B">
              <w:rPr>
                <w:b w:val="0"/>
                <w:sz w:val="20"/>
              </w:rPr>
              <w:t xml:space="preserve"> proceso y ya que cuentan con poco personal para laborar desde las Sede principal y la sede de Cucuta</w:t>
            </w:r>
            <w:r>
              <w:t>.</w:t>
            </w:r>
          </w:p>
        </w:tc>
      </w:tr>
      <w:tr w:rsidR="001A2731" w:rsidRPr="005B6CE0" w:rsidTr="008834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shd w:val="clear" w:color="auto" w:fill="FFFFFF" w:themeFill="background1"/>
            <w:vAlign w:val="center"/>
          </w:tcPr>
          <w:p w:rsidR="001A2731" w:rsidRDefault="001A2731" w:rsidP="00883419">
            <w:pPr>
              <w:jc w:val="center"/>
              <w:rPr>
                <w:i/>
                <w:sz w:val="20"/>
              </w:rPr>
            </w:pPr>
            <w:r>
              <w:rPr>
                <w:i/>
                <w:sz w:val="20"/>
              </w:rPr>
              <w:t>Aspectos por mejorar</w:t>
            </w:r>
          </w:p>
        </w:tc>
        <w:tc>
          <w:tcPr>
            <w:tcW w:w="5704" w:type="dxa"/>
            <w:shd w:val="clear" w:color="auto" w:fill="FFFFFF" w:themeFill="background1"/>
          </w:tcPr>
          <w:p w:rsidR="007B5F2B" w:rsidRPr="007B5F2B" w:rsidRDefault="007B5F2B" w:rsidP="007B5F2B">
            <w:pPr>
              <w:pStyle w:val="Prrafodelista"/>
              <w:numPr>
                <w:ilvl w:val="0"/>
                <w:numId w:val="3"/>
              </w:numPr>
              <w:jc w:val="both"/>
              <w:cnfStyle w:val="000000100000" w:firstRow="0" w:lastRow="0" w:firstColumn="0" w:lastColumn="0" w:oddVBand="0" w:evenVBand="0" w:oddHBand="1" w:evenHBand="0" w:firstRowFirstColumn="0" w:firstRowLastColumn="0" w:lastRowFirstColumn="0" w:lastRowLastColumn="0"/>
              <w:rPr>
                <w:snapToGrid w:val="0"/>
                <w:color w:val="000000"/>
                <w:sz w:val="20"/>
              </w:rPr>
            </w:pPr>
            <w:r w:rsidRPr="007B5F2B">
              <w:rPr>
                <w:sz w:val="20"/>
              </w:rPr>
              <w:t>En cuanto al lugar de trabajo, los equipos con que trabajan no son propiedad de</w:t>
            </w:r>
            <w:r>
              <w:rPr>
                <w:sz w:val="20"/>
              </w:rPr>
              <w:t xml:space="preserve"> la Universidad de Pamplona, </w:t>
            </w:r>
            <w:proofErr w:type="spellStart"/>
            <w:r>
              <w:rPr>
                <w:sz w:val="20"/>
              </w:rPr>
              <w:t xml:space="preserve">si </w:t>
            </w:r>
            <w:r w:rsidRPr="007B5F2B">
              <w:rPr>
                <w:sz w:val="20"/>
              </w:rPr>
              <w:t>no</w:t>
            </w:r>
            <w:proofErr w:type="spellEnd"/>
            <w:r w:rsidRPr="007B5F2B">
              <w:rPr>
                <w:sz w:val="20"/>
              </w:rPr>
              <w:t xml:space="preserve"> que son equipos pertenecen a convenios con entidades externas. </w:t>
            </w:r>
          </w:p>
          <w:p w:rsidR="007B5F2B" w:rsidRPr="007B5F2B" w:rsidRDefault="007B5F2B" w:rsidP="007B5F2B">
            <w:pPr>
              <w:pStyle w:val="Prrafodelista"/>
              <w:numPr>
                <w:ilvl w:val="0"/>
                <w:numId w:val="3"/>
              </w:numPr>
              <w:jc w:val="both"/>
              <w:cnfStyle w:val="000000100000" w:firstRow="0" w:lastRow="0" w:firstColumn="0" w:lastColumn="0" w:oddVBand="0" w:evenVBand="0" w:oddHBand="1" w:evenHBand="0" w:firstRowFirstColumn="0" w:firstRowLastColumn="0" w:lastRowFirstColumn="0" w:lastRowLastColumn="0"/>
              <w:rPr>
                <w:snapToGrid w:val="0"/>
                <w:color w:val="000000"/>
                <w:sz w:val="20"/>
              </w:rPr>
            </w:pPr>
            <w:r w:rsidRPr="007B5F2B">
              <w:rPr>
                <w:sz w:val="20"/>
              </w:rPr>
              <w:t xml:space="preserve">Poco personal para laborar en esta oficina solo cuentan con la jefe de oficina y dos auxiliares los cuales trabajan uno en la sede principal y otro den la sede de Cúcuta. </w:t>
            </w:r>
          </w:p>
          <w:p w:rsidR="001A2731" w:rsidRPr="007B5F2B" w:rsidRDefault="007B5F2B" w:rsidP="007B5F2B">
            <w:pPr>
              <w:pStyle w:val="Prrafodelista"/>
              <w:numPr>
                <w:ilvl w:val="0"/>
                <w:numId w:val="3"/>
              </w:numPr>
              <w:jc w:val="both"/>
              <w:cnfStyle w:val="000000100000" w:firstRow="0" w:lastRow="0" w:firstColumn="0" w:lastColumn="0" w:oddVBand="0" w:evenVBand="0" w:oddHBand="1" w:evenHBand="0" w:firstRowFirstColumn="0" w:firstRowLastColumn="0" w:lastRowFirstColumn="0" w:lastRowLastColumn="0"/>
              <w:rPr>
                <w:snapToGrid w:val="0"/>
                <w:color w:val="000000"/>
                <w:sz w:val="20"/>
              </w:rPr>
            </w:pPr>
            <w:r w:rsidRPr="007B5F2B">
              <w:rPr>
                <w:sz w:val="20"/>
              </w:rPr>
              <w:t>Se debe tener cuidado en el momento de diligenciar formatos.</w:t>
            </w:r>
          </w:p>
        </w:tc>
      </w:tr>
    </w:tbl>
    <w:p w:rsidR="006A7DDA" w:rsidRDefault="006A7DDA" w:rsidP="006A7DDA">
      <w:pPr>
        <w:rPr>
          <w:b/>
          <w:i/>
          <w:color w:val="000000"/>
        </w:rPr>
      </w:pPr>
    </w:p>
    <w:p w:rsidR="007B5F2B" w:rsidRDefault="007B5F2B" w:rsidP="006A7DDA">
      <w:pPr>
        <w:rPr>
          <w:b/>
          <w:i/>
          <w:color w:val="000000"/>
        </w:rPr>
      </w:pPr>
    </w:p>
    <w:p w:rsidR="007B5F2B" w:rsidRDefault="007B5F2B" w:rsidP="006A7DDA">
      <w:pPr>
        <w:rPr>
          <w:b/>
          <w:i/>
          <w:color w:val="000000"/>
        </w:rPr>
      </w:pPr>
    </w:p>
    <w:p w:rsidR="007B5F2B" w:rsidRDefault="007B5F2B" w:rsidP="006A7DDA">
      <w:pPr>
        <w:rPr>
          <w:b/>
          <w:i/>
          <w:color w:val="000000"/>
        </w:rPr>
      </w:pPr>
    </w:p>
    <w:tbl>
      <w:tblPr>
        <w:tblW w:w="8962" w:type="dxa"/>
        <w:tblBorders>
          <w:top w:val="single" w:sz="6" w:space="0" w:color="808080"/>
          <w:bottom w:val="single" w:sz="6" w:space="0" w:color="808080"/>
          <w:insideH w:val="single" w:sz="6" w:space="0" w:color="808080"/>
          <w:insideV w:val="single" w:sz="6" w:space="0" w:color="808080"/>
        </w:tblBorders>
        <w:shd w:val="clear" w:color="auto" w:fill="FFFFFF"/>
        <w:tblCellMar>
          <w:left w:w="0" w:type="dxa"/>
          <w:right w:w="0" w:type="dxa"/>
        </w:tblCellMar>
        <w:tblLook w:val="0600" w:firstRow="0" w:lastRow="0" w:firstColumn="0" w:lastColumn="0" w:noHBand="1" w:noVBand="1"/>
      </w:tblPr>
      <w:tblGrid>
        <w:gridCol w:w="3168"/>
        <w:gridCol w:w="622"/>
        <w:gridCol w:w="660"/>
        <w:gridCol w:w="635"/>
        <w:gridCol w:w="937"/>
        <w:gridCol w:w="656"/>
        <w:gridCol w:w="704"/>
        <w:gridCol w:w="571"/>
        <w:gridCol w:w="1009"/>
      </w:tblGrid>
      <w:tr w:rsidR="00BC714D" w:rsidRPr="00306E2F" w:rsidTr="001D67EF">
        <w:trPr>
          <w:trHeight w:val="210"/>
        </w:trPr>
        <w:tc>
          <w:tcPr>
            <w:tcW w:w="3168" w:type="dxa"/>
            <w:vMerge w:val="restart"/>
            <w:shd w:val="clear" w:color="auto" w:fill="AD0000"/>
            <w:tcMar>
              <w:top w:w="15" w:type="dxa"/>
              <w:left w:w="15" w:type="dxa"/>
              <w:bottom w:w="0" w:type="dxa"/>
              <w:right w:w="15" w:type="dxa"/>
            </w:tcMar>
            <w:vAlign w:val="center"/>
            <w:hideMark/>
          </w:tcPr>
          <w:p w:rsidR="00BC714D" w:rsidRPr="006A7DDA" w:rsidRDefault="00BC714D" w:rsidP="00883419">
            <w:pPr>
              <w:jc w:val="center"/>
              <w:textAlignment w:val="center"/>
              <w:rPr>
                <w:rFonts w:cs="Arial"/>
                <w:b/>
                <w:color w:val="FFFFFF"/>
                <w:sz w:val="20"/>
                <w:szCs w:val="24"/>
                <w:lang w:val="es-CO" w:eastAsia="es-CO"/>
              </w:rPr>
            </w:pPr>
            <w:r w:rsidRPr="006A7DDA">
              <w:rPr>
                <w:color w:val="FFFFFF"/>
                <w:sz w:val="20"/>
              </w:rPr>
              <w:br w:type="page"/>
            </w:r>
            <w:r w:rsidRPr="006A7DDA">
              <w:rPr>
                <w:noProof/>
                <w:color w:val="FFFFFF"/>
                <w:sz w:val="20"/>
                <w:lang w:val="es-CO" w:eastAsia="es-CO"/>
              </w:rPr>
              <w:br w:type="page"/>
            </w:r>
            <w:r w:rsidRPr="006A7DDA">
              <w:rPr>
                <w:rFonts w:cs="Arial"/>
                <w:b/>
                <w:bCs/>
                <w:color w:val="FFFFFF"/>
                <w:kern w:val="24"/>
                <w:sz w:val="20"/>
                <w:szCs w:val="24"/>
                <w:lang w:val="es-CO" w:eastAsia="es-CO"/>
              </w:rPr>
              <w:t>NOMBRE PROCESO</w:t>
            </w:r>
          </w:p>
        </w:tc>
        <w:tc>
          <w:tcPr>
            <w:tcW w:w="2854" w:type="dxa"/>
            <w:gridSpan w:val="4"/>
            <w:shd w:val="clear" w:color="auto" w:fill="AD0000"/>
            <w:tcMar>
              <w:top w:w="15" w:type="dxa"/>
              <w:left w:w="15" w:type="dxa"/>
              <w:bottom w:w="0" w:type="dxa"/>
              <w:right w:w="15" w:type="dxa"/>
            </w:tcMar>
            <w:vAlign w:val="center"/>
            <w:hideMark/>
          </w:tcPr>
          <w:p w:rsidR="00BC714D" w:rsidRPr="00306E2F" w:rsidRDefault="007B5F2B" w:rsidP="00883419">
            <w:pPr>
              <w:jc w:val="center"/>
              <w:textAlignment w:val="bottom"/>
              <w:rPr>
                <w:rFonts w:cs="Arial"/>
                <w:b/>
                <w:color w:val="FFFFFF"/>
                <w:szCs w:val="24"/>
                <w:lang w:val="es-CO" w:eastAsia="es-CO"/>
              </w:rPr>
            </w:pPr>
            <w:r>
              <w:rPr>
                <w:rFonts w:cs="Arial"/>
                <w:b/>
                <w:bCs/>
                <w:color w:val="FFFFFF"/>
                <w:kern w:val="24"/>
                <w:szCs w:val="24"/>
                <w:lang w:val="es-CO" w:eastAsia="es-CO"/>
              </w:rPr>
              <w:t>Año 2020</w:t>
            </w:r>
          </w:p>
        </w:tc>
        <w:tc>
          <w:tcPr>
            <w:tcW w:w="2940" w:type="dxa"/>
            <w:gridSpan w:val="4"/>
            <w:shd w:val="clear" w:color="auto" w:fill="AD0000"/>
            <w:tcMar>
              <w:top w:w="15" w:type="dxa"/>
              <w:left w:w="15" w:type="dxa"/>
              <w:bottom w:w="0" w:type="dxa"/>
              <w:right w:w="15" w:type="dxa"/>
            </w:tcMar>
            <w:vAlign w:val="center"/>
            <w:hideMark/>
          </w:tcPr>
          <w:p w:rsidR="00BC714D" w:rsidRPr="00306E2F" w:rsidRDefault="007B5F2B" w:rsidP="00883419">
            <w:pPr>
              <w:jc w:val="center"/>
              <w:textAlignment w:val="bottom"/>
              <w:rPr>
                <w:rFonts w:cs="Arial"/>
                <w:b/>
                <w:color w:val="FFFFFF"/>
                <w:szCs w:val="24"/>
                <w:lang w:val="es-CO" w:eastAsia="es-CO"/>
              </w:rPr>
            </w:pPr>
            <w:r>
              <w:rPr>
                <w:rFonts w:cs="Arial"/>
                <w:b/>
                <w:bCs/>
                <w:color w:val="FFFFFF"/>
                <w:kern w:val="24"/>
                <w:szCs w:val="24"/>
                <w:lang w:val="es-CO" w:eastAsia="es-CO"/>
              </w:rPr>
              <w:t>Año 2021</w:t>
            </w:r>
          </w:p>
        </w:tc>
      </w:tr>
      <w:tr w:rsidR="00BC714D" w:rsidRPr="00306E2F" w:rsidTr="001D67EF">
        <w:trPr>
          <w:trHeight w:val="242"/>
        </w:trPr>
        <w:tc>
          <w:tcPr>
            <w:tcW w:w="0" w:type="auto"/>
            <w:vMerge/>
            <w:shd w:val="clear" w:color="auto" w:fill="AD0000"/>
            <w:vAlign w:val="center"/>
            <w:hideMark/>
          </w:tcPr>
          <w:p w:rsidR="00BC714D" w:rsidRPr="006A7DDA" w:rsidRDefault="00BC714D" w:rsidP="00883419">
            <w:pPr>
              <w:jc w:val="center"/>
              <w:rPr>
                <w:rFonts w:cs="Arial"/>
                <w:b/>
                <w:color w:val="FFFFFF"/>
                <w:sz w:val="20"/>
                <w:szCs w:val="24"/>
                <w:lang w:val="es-CO" w:eastAsia="es-CO"/>
              </w:rPr>
            </w:pPr>
          </w:p>
        </w:tc>
        <w:tc>
          <w:tcPr>
            <w:tcW w:w="622" w:type="dxa"/>
            <w:shd w:val="clear" w:color="auto" w:fill="AD0000"/>
            <w:tcMar>
              <w:top w:w="15" w:type="dxa"/>
              <w:left w:w="15" w:type="dxa"/>
              <w:bottom w:w="0" w:type="dxa"/>
              <w:right w:w="15" w:type="dxa"/>
            </w:tcMar>
            <w:vAlign w:val="center"/>
            <w:hideMark/>
          </w:tcPr>
          <w:p w:rsidR="00BC714D" w:rsidRPr="00306E2F" w:rsidRDefault="00BC714D" w:rsidP="00883419">
            <w:pPr>
              <w:jc w:val="center"/>
              <w:textAlignment w:val="bottom"/>
              <w:rPr>
                <w:rFonts w:cs="Arial"/>
                <w:b/>
                <w:color w:val="FFFFFF"/>
                <w:szCs w:val="24"/>
                <w:lang w:val="es-CO" w:eastAsia="es-CO"/>
              </w:rPr>
            </w:pPr>
            <w:r w:rsidRPr="00306E2F">
              <w:rPr>
                <w:rFonts w:cs="Arial"/>
                <w:b/>
                <w:color w:val="FFFFFF"/>
                <w:kern w:val="24"/>
                <w:szCs w:val="24"/>
                <w:lang w:val="es-CO" w:eastAsia="es-CO"/>
              </w:rPr>
              <w:t>C</w:t>
            </w:r>
          </w:p>
        </w:tc>
        <w:tc>
          <w:tcPr>
            <w:tcW w:w="660" w:type="dxa"/>
            <w:shd w:val="clear" w:color="auto" w:fill="AD0000"/>
            <w:tcMar>
              <w:top w:w="15" w:type="dxa"/>
              <w:left w:w="15" w:type="dxa"/>
              <w:bottom w:w="0" w:type="dxa"/>
              <w:right w:w="15" w:type="dxa"/>
            </w:tcMar>
            <w:vAlign w:val="center"/>
            <w:hideMark/>
          </w:tcPr>
          <w:p w:rsidR="00BC714D" w:rsidRPr="00306E2F" w:rsidRDefault="00BC714D" w:rsidP="00883419">
            <w:pPr>
              <w:jc w:val="center"/>
              <w:textAlignment w:val="bottom"/>
              <w:rPr>
                <w:rFonts w:cs="Arial"/>
                <w:b/>
                <w:color w:val="FFFFFF"/>
                <w:szCs w:val="24"/>
                <w:lang w:val="es-CO" w:eastAsia="es-CO"/>
              </w:rPr>
            </w:pPr>
            <w:r w:rsidRPr="00306E2F">
              <w:rPr>
                <w:rFonts w:cs="Arial"/>
                <w:b/>
                <w:bCs/>
                <w:color w:val="FFFFFF"/>
                <w:kern w:val="24"/>
                <w:szCs w:val="24"/>
                <w:lang w:val="es-CO" w:eastAsia="es-CO"/>
              </w:rPr>
              <w:t>NC</w:t>
            </w:r>
          </w:p>
        </w:tc>
        <w:tc>
          <w:tcPr>
            <w:tcW w:w="635" w:type="dxa"/>
            <w:shd w:val="clear" w:color="auto" w:fill="AD0000"/>
            <w:tcMar>
              <w:top w:w="15" w:type="dxa"/>
              <w:left w:w="15" w:type="dxa"/>
              <w:bottom w:w="0" w:type="dxa"/>
              <w:right w:w="15" w:type="dxa"/>
            </w:tcMar>
            <w:vAlign w:val="center"/>
            <w:hideMark/>
          </w:tcPr>
          <w:p w:rsidR="00BC714D" w:rsidRPr="00306E2F" w:rsidRDefault="00BC714D" w:rsidP="00883419">
            <w:pPr>
              <w:jc w:val="center"/>
              <w:textAlignment w:val="bottom"/>
              <w:rPr>
                <w:rFonts w:cs="Arial"/>
                <w:b/>
                <w:color w:val="FFFFFF"/>
                <w:szCs w:val="24"/>
                <w:lang w:val="es-CO" w:eastAsia="es-CO"/>
              </w:rPr>
            </w:pPr>
            <w:r w:rsidRPr="00306E2F">
              <w:rPr>
                <w:rFonts w:cs="Arial"/>
                <w:b/>
                <w:bCs/>
                <w:color w:val="FFFFFF"/>
                <w:kern w:val="24"/>
                <w:szCs w:val="24"/>
                <w:lang w:val="es-CO" w:eastAsia="es-CO"/>
              </w:rPr>
              <w:t>O</w:t>
            </w:r>
          </w:p>
        </w:tc>
        <w:tc>
          <w:tcPr>
            <w:tcW w:w="937" w:type="dxa"/>
            <w:shd w:val="clear" w:color="auto" w:fill="AD0000"/>
            <w:tcMar>
              <w:top w:w="15" w:type="dxa"/>
              <w:left w:w="15" w:type="dxa"/>
              <w:bottom w:w="0" w:type="dxa"/>
              <w:right w:w="15" w:type="dxa"/>
            </w:tcMar>
            <w:vAlign w:val="center"/>
            <w:hideMark/>
          </w:tcPr>
          <w:p w:rsidR="00BC714D" w:rsidRPr="00306E2F" w:rsidRDefault="00BC714D" w:rsidP="00883419">
            <w:pPr>
              <w:jc w:val="center"/>
              <w:textAlignment w:val="bottom"/>
              <w:rPr>
                <w:rFonts w:cs="Arial"/>
                <w:b/>
                <w:color w:val="FFFFFF"/>
                <w:szCs w:val="24"/>
                <w:lang w:val="es-CO" w:eastAsia="es-CO"/>
              </w:rPr>
            </w:pPr>
            <w:r w:rsidRPr="00306E2F">
              <w:rPr>
                <w:rFonts w:cs="Arial"/>
                <w:b/>
                <w:bCs/>
                <w:color w:val="FFFFFF"/>
                <w:kern w:val="24"/>
                <w:szCs w:val="24"/>
                <w:lang w:val="es-CO" w:eastAsia="es-CO"/>
              </w:rPr>
              <w:t>NC MAYOR</w:t>
            </w:r>
          </w:p>
        </w:tc>
        <w:tc>
          <w:tcPr>
            <w:tcW w:w="656" w:type="dxa"/>
            <w:shd w:val="clear" w:color="auto" w:fill="AD0000"/>
            <w:tcMar>
              <w:top w:w="15" w:type="dxa"/>
              <w:left w:w="15" w:type="dxa"/>
              <w:bottom w:w="0" w:type="dxa"/>
              <w:right w:w="15" w:type="dxa"/>
            </w:tcMar>
            <w:vAlign w:val="center"/>
            <w:hideMark/>
          </w:tcPr>
          <w:p w:rsidR="00BC714D" w:rsidRPr="00306E2F" w:rsidRDefault="00BC714D" w:rsidP="00883419">
            <w:pPr>
              <w:jc w:val="center"/>
              <w:textAlignment w:val="bottom"/>
              <w:rPr>
                <w:rFonts w:cs="Arial"/>
                <w:b/>
                <w:color w:val="FFFFFF"/>
                <w:szCs w:val="24"/>
                <w:lang w:val="es-CO" w:eastAsia="es-CO"/>
              </w:rPr>
            </w:pPr>
            <w:r w:rsidRPr="00306E2F">
              <w:rPr>
                <w:rFonts w:cs="Arial"/>
                <w:b/>
                <w:bCs/>
                <w:color w:val="FFFFFF"/>
                <w:kern w:val="24"/>
                <w:szCs w:val="24"/>
                <w:lang w:val="es-CO" w:eastAsia="es-CO"/>
              </w:rPr>
              <w:t>C</w:t>
            </w:r>
          </w:p>
        </w:tc>
        <w:tc>
          <w:tcPr>
            <w:tcW w:w="704" w:type="dxa"/>
            <w:shd w:val="clear" w:color="auto" w:fill="AD0000"/>
            <w:tcMar>
              <w:top w:w="15" w:type="dxa"/>
              <w:left w:w="15" w:type="dxa"/>
              <w:bottom w:w="0" w:type="dxa"/>
              <w:right w:w="15" w:type="dxa"/>
            </w:tcMar>
            <w:vAlign w:val="center"/>
            <w:hideMark/>
          </w:tcPr>
          <w:p w:rsidR="00BC714D" w:rsidRPr="00306E2F" w:rsidRDefault="00BC714D" w:rsidP="00883419">
            <w:pPr>
              <w:jc w:val="center"/>
              <w:textAlignment w:val="bottom"/>
              <w:rPr>
                <w:rFonts w:cs="Arial"/>
                <w:b/>
                <w:color w:val="FFFFFF"/>
                <w:szCs w:val="24"/>
                <w:lang w:val="es-CO" w:eastAsia="es-CO"/>
              </w:rPr>
            </w:pPr>
            <w:r w:rsidRPr="00306E2F">
              <w:rPr>
                <w:rFonts w:cs="Arial"/>
                <w:b/>
                <w:bCs/>
                <w:color w:val="FFFFFF"/>
                <w:kern w:val="24"/>
                <w:szCs w:val="24"/>
                <w:lang w:val="es-CO" w:eastAsia="es-CO"/>
              </w:rPr>
              <w:t>NC</w:t>
            </w:r>
          </w:p>
        </w:tc>
        <w:tc>
          <w:tcPr>
            <w:tcW w:w="571" w:type="dxa"/>
            <w:shd w:val="clear" w:color="auto" w:fill="AD0000"/>
            <w:tcMar>
              <w:top w:w="15" w:type="dxa"/>
              <w:left w:w="15" w:type="dxa"/>
              <w:bottom w:w="0" w:type="dxa"/>
              <w:right w:w="15" w:type="dxa"/>
            </w:tcMar>
            <w:vAlign w:val="center"/>
            <w:hideMark/>
          </w:tcPr>
          <w:p w:rsidR="00BC714D" w:rsidRPr="00306E2F" w:rsidRDefault="00BC714D" w:rsidP="00883419">
            <w:pPr>
              <w:jc w:val="center"/>
              <w:textAlignment w:val="bottom"/>
              <w:rPr>
                <w:rFonts w:cs="Arial"/>
                <w:b/>
                <w:color w:val="FFFFFF"/>
                <w:szCs w:val="24"/>
                <w:lang w:val="es-CO" w:eastAsia="es-CO"/>
              </w:rPr>
            </w:pPr>
            <w:r w:rsidRPr="00306E2F">
              <w:rPr>
                <w:rFonts w:cs="Arial"/>
                <w:b/>
                <w:bCs/>
                <w:color w:val="FFFFFF"/>
                <w:kern w:val="24"/>
                <w:szCs w:val="24"/>
                <w:lang w:val="es-CO" w:eastAsia="es-CO"/>
              </w:rPr>
              <w:t>O</w:t>
            </w:r>
          </w:p>
        </w:tc>
        <w:tc>
          <w:tcPr>
            <w:tcW w:w="1009" w:type="dxa"/>
            <w:shd w:val="clear" w:color="auto" w:fill="AD0000"/>
            <w:tcMar>
              <w:top w:w="15" w:type="dxa"/>
              <w:left w:w="15" w:type="dxa"/>
              <w:bottom w:w="0" w:type="dxa"/>
              <w:right w:w="15" w:type="dxa"/>
            </w:tcMar>
            <w:vAlign w:val="center"/>
            <w:hideMark/>
          </w:tcPr>
          <w:p w:rsidR="00BC714D" w:rsidRPr="00306E2F" w:rsidRDefault="00BC714D" w:rsidP="00883419">
            <w:pPr>
              <w:jc w:val="center"/>
              <w:textAlignment w:val="bottom"/>
              <w:rPr>
                <w:rFonts w:cs="Arial"/>
                <w:b/>
                <w:color w:val="FFFFFF"/>
                <w:szCs w:val="24"/>
                <w:lang w:val="es-CO" w:eastAsia="es-CO"/>
              </w:rPr>
            </w:pPr>
            <w:r w:rsidRPr="00306E2F">
              <w:rPr>
                <w:rFonts w:cs="Arial"/>
                <w:b/>
                <w:bCs/>
                <w:color w:val="FFFFFF"/>
                <w:kern w:val="24"/>
                <w:szCs w:val="24"/>
                <w:lang w:val="es-CO" w:eastAsia="es-CO"/>
              </w:rPr>
              <w:t>NC MAYOR</w:t>
            </w:r>
          </w:p>
        </w:tc>
      </w:tr>
      <w:tr w:rsidR="005936A6" w:rsidRPr="000050F5" w:rsidTr="001D67EF">
        <w:trPr>
          <w:trHeight w:val="385"/>
        </w:trPr>
        <w:tc>
          <w:tcPr>
            <w:tcW w:w="3168" w:type="dxa"/>
            <w:shd w:val="clear" w:color="auto" w:fill="BFBFBF"/>
            <w:tcMar>
              <w:top w:w="15" w:type="dxa"/>
              <w:left w:w="15" w:type="dxa"/>
              <w:bottom w:w="0" w:type="dxa"/>
              <w:right w:w="15" w:type="dxa"/>
            </w:tcMar>
            <w:vAlign w:val="center"/>
            <w:hideMark/>
          </w:tcPr>
          <w:p w:rsidR="005936A6" w:rsidRPr="006A7DDA" w:rsidRDefault="005936A6" w:rsidP="00BC714D">
            <w:pPr>
              <w:jc w:val="center"/>
              <w:rPr>
                <w:rFonts w:cs="Arial"/>
                <w:b/>
                <w:bCs/>
                <w:color w:val="000000"/>
                <w:kern w:val="24"/>
                <w:sz w:val="20"/>
                <w:lang w:val="es-CO" w:eastAsia="es-CO"/>
              </w:rPr>
            </w:pPr>
            <w:r>
              <w:rPr>
                <w:rFonts w:cs="Arial"/>
                <w:b/>
                <w:bCs/>
                <w:color w:val="000000"/>
                <w:kern w:val="24"/>
                <w:sz w:val="20"/>
                <w:szCs w:val="24"/>
                <w:lang w:val="es-CO" w:eastAsia="es-CO"/>
              </w:rPr>
              <w:t>5</w:t>
            </w:r>
            <w:r w:rsidRPr="006A7DDA">
              <w:rPr>
                <w:rFonts w:cs="Arial"/>
                <w:b/>
                <w:bCs/>
                <w:color w:val="000000"/>
                <w:kern w:val="24"/>
                <w:sz w:val="20"/>
                <w:szCs w:val="24"/>
                <w:lang w:val="es-CO" w:eastAsia="es-CO"/>
              </w:rPr>
              <w:t xml:space="preserve">. </w:t>
            </w:r>
            <w:r w:rsidRPr="007022B6">
              <w:rPr>
                <w:rFonts w:cs="Arial"/>
                <w:b/>
                <w:bCs/>
                <w:color w:val="000000"/>
                <w:kern w:val="24"/>
                <w:sz w:val="20"/>
                <w:szCs w:val="16"/>
                <w:lang w:val="es-CO" w:eastAsia="es-CO"/>
              </w:rPr>
              <w:t xml:space="preserve">Interacción Social: </w:t>
            </w:r>
            <w:r>
              <w:rPr>
                <w:rFonts w:cs="Arial"/>
                <w:b/>
                <w:bCs/>
                <w:color w:val="000000"/>
                <w:kern w:val="24"/>
                <w:sz w:val="20"/>
                <w:szCs w:val="24"/>
                <w:lang w:val="es-CO" w:eastAsia="es-CO"/>
              </w:rPr>
              <w:t xml:space="preserve">Educación Continua </w:t>
            </w:r>
          </w:p>
        </w:tc>
        <w:tc>
          <w:tcPr>
            <w:tcW w:w="622" w:type="dxa"/>
            <w:tcBorders>
              <w:right w:val="single" w:sz="4" w:space="0" w:color="auto"/>
            </w:tcBorders>
            <w:shd w:val="clear" w:color="auto" w:fill="FFFFFF" w:themeFill="background1"/>
            <w:tcMar>
              <w:top w:w="15" w:type="dxa"/>
              <w:left w:w="15" w:type="dxa"/>
              <w:bottom w:w="0" w:type="dxa"/>
              <w:right w:w="15" w:type="dxa"/>
            </w:tcMar>
            <w:vAlign w:val="center"/>
          </w:tcPr>
          <w:p w:rsidR="005936A6" w:rsidRPr="000050F5" w:rsidRDefault="005936A6" w:rsidP="00883419">
            <w:pPr>
              <w:jc w:val="center"/>
              <w:textAlignment w:val="bottom"/>
              <w:rPr>
                <w:rFonts w:cs="Arial"/>
                <w:b/>
                <w:szCs w:val="24"/>
                <w:lang w:val="es-CO" w:eastAsia="es-CO"/>
              </w:rPr>
            </w:pPr>
          </w:p>
        </w:tc>
        <w:tc>
          <w:tcPr>
            <w:tcW w:w="660" w:type="dxa"/>
            <w:tcBorders>
              <w:left w:val="single" w:sz="4" w:space="0" w:color="auto"/>
              <w:right w:val="single" w:sz="4" w:space="0" w:color="auto"/>
            </w:tcBorders>
            <w:shd w:val="clear" w:color="auto" w:fill="FFFFFF" w:themeFill="background1"/>
            <w:vAlign w:val="center"/>
          </w:tcPr>
          <w:p w:rsidR="005936A6" w:rsidRPr="000050F5" w:rsidRDefault="005936A6" w:rsidP="00883419">
            <w:pPr>
              <w:jc w:val="center"/>
              <w:textAlignment w:val="bottom"/>
              <w:rPr>
                <w:rFonts w:cs="Arial"/>
                <w:b/>
                <w:szCs w:val="24"/>
                <w:lang w:val="es-CO" w:eastAsia="es-CO"/>
              </w:rPr>
            </w:pPr>
          </w:p>
        </w:tc>
        <w:tc>
          <w:tcPr>
            <w:tcW w:w="635" w:type="dxa"/>
            <w:tcBorders>
              <w:left w:val="single" w:sz="4" w:space="0" w:color="auto"/>
              <w:right w:val="single" w:sz="4" w:space="0" w:color="auto"/>
            </w:tcBorders>
            <w:shd w:val="clear" w:color="auto" w:fill="FFFFFF" w:themeFill="background1"/>
            <w:vAlign w:val="center"/>
          </w:tcPr>
          <w:p w:rsidR="005936A6" w:rsidRPr="000050F5" w:rsidRDefault="005936A6" w:rsidP="00883419">
            <w:pPr>
              <w:jc w:val="center"/>
              <w:textAlignment w:val="bottom"/>
              <w:rPr>
                <w:rFonts w:cs="Arial"/>
                <w:b/>
                <w:szCs w:val="24"/>
                <w:lang w:val="es-CO" w:eastAsia="es-CO"/>
              </w:rPr>
            </w:pPr>
          </w:p>
        </w:tc>
        <w:tc>
          <w:tcPr>
            <w:tcW w:w="937" w:type="dxa"/>
            <w:tcBorders>
              <w:left w:val="single" w:sz="4" w:space="0" w:color="auto"/>
            </w:tcBorders>
            <w:shd w:val="clear" w:color="auto" w:fill="FFFFFF" w:themeFill="background1"/>
            <w:vAlign w:val="center"/>
          </w:tcPr>
          <w:p w:rsidR="005936A6" w:rsidRPr="000050F5" w:rsidRDefault="005936A6" w:rsidP="00883419">
            <w:pPr>
              <w:jc w:val="center"/>
              <w:textAlignment w:val="bottom"/>
              <w:rPr>
                <w:rFonts w:cs="Arial"/>
                <w:b/>
                <w:szCs w:val="24"/>
                <w:lang w:val="es-CO" w:eastAsia="es-CO"/>
              </w:rPr>
            </w:pPr>
          </w:p>
        </w:tc>
        <w:tc>
          <w:tcPr>
            <w:tcW w:w="656" w:type="dxa"/>
            <w:shd w:val="clear" w:color="auto" w:fill="BFBFBF"/>
            <w:tcMar>
              <w:top w:w="15" w:type="dxa"/>
              <w:left w:w="15" w:type="dxa"/>
              <w:bottom w:w="0" w:type="dxa"/>
              <w:right w:w="15" w:type="dxa"/>
            </w:tcMar>
            <w:vAlign w:val="center"/>
          </w:tcPr>
          <w:p w:rsidR="005936A6" w:rsidRPr="000050F5" w:rsidRDefault="004E5F2E" w:rsidP="00883419">
            <w:pPr>
              <w:jc w:val="center"/>
              <w:textAlignment w:val="bottom"/>
              <w:rPr>
                <w:rFonts w:cs="Arial"/>
                <w:b/>
                <w:szCs w:val="24"/>
                <w:lang w:val="es-CO" w:eastAsia="es-CO"/>
              </w:rPr>
            </w:pPr>
            <w:r>
              <w:rPr>
                <w:rFonts w:cs="Arial"/>
                <w:b/>
                <w:szCs w:val="24"/>
                <w:lang w:val="es-CO" w:eastAsia="es-CO"/>
              </w:rPr>
              <w:t>15</w:t>
            </w:r>
          </w:p>
        </w:tc>
        <w:tc>
          <w:tcPr>
            <w:tcW w:w="704" w:type="dxa"/>
            <w:shd w:val="clear" w:color="auto" w:fill="BFBFBF"/>
            <w:vAlign w:val="center"/>
          </w:tcPr>
          <w:p w:rsidR="005936A6" w:rsidRPr="000050F5" w:rsidRDefault="004E5F2E" w:rsidP="00883419">
            <w:pPr>
              <w:jc w:val="center"/>
              <w:textAlignment w:val="bottom"/>
              <w:rPr>
                <w:rFonts w:cs="Arial"/>
                <w:b/>
                <w:szCs w:val="24"/>
                <w:lang w:val="es-CO" w:eastAsia="es-CO"/>
              </w:rPr>
            </w:pPr>
            <w:r>
              <w:rPr>
                <w:rFonts w:cs="Arial"/>
                <w:b/>
                <w:szCs w:val="24"/>
                <w:lang w:val="es-CO" w:eastAsia="es-CO"/>
              </w:rPr>
              <w:t>0</w:t>
            </w:r>
          </w:p>
        </w:tc>
        <w:tc>
          <w:tcPr>
            <w:tcW w:w="571" w:type="dxa"/>
            <w:shd w:val="clear" w:color="auto" w:fill="BFBFBF"/>
            <w:vAlign w:val="center"/>
          </w:tcPr>
          <w:p w:rsidR="005936A6" w:rsidRPr="000050F5" w:rsidRDefault="004E5F2E" w:rsidP="00883419">
            <w:pPr>
              <w:jc w:val="center"/>
              <w:textAlignment w:val="bottom"/>
              <w:rPr>
                <w:rFonts w:cs="Arial"/>
                <w:b/>
                <w:szCs w:val="24"/>
                <w:lang w:val="es-CO" w:eastAsia="es-CO"/>
              </w:rPr>
            </w:pPr>
            <w:r>
              <w:rPr>
                <w:rFonts w:cs="Arial"/>
                <w:b/>
                <w:szCs w:val="24"/>
                <w:lang w:val="es-CO" w:eastAsia="es-CO"/>
              </w:rPr>
              <w:t>0</w:t>
            </w:r>
          </w:p>
        </w:tc>
        <w:tc>
          <w:tcPr>
            <w:tcW w:w="1009" w:type="dxa"/>
            <w:shd w:val="clear" w:color="auto" w:fill="BFBFBF"/>
            <w:vAlign w:val="center"/>
          </w:tcPr>
          <w:p w:rsidR="005936A6" w:rsidRPr="000050F5" w:rsidRDefault="005936A6" w:rsidP="00883419">
            <w:pPr>
              <w:jc w:val="center"/>
              <w:textAlignment w:val="bottom"/>
              <w:rPr>
                <w:rFonts w:cs="Arial"/>
                <w:b/>
                <w:szCs w:val="24"/>
                <w:lang w:val="es-CO" w:eastAsia="es-CO"/>
              </w:rPr>
            </w:pPr>
          </w:p>
        </w:tc>
      </w:tr>
    </w:tbl>
    <w:p w:rsidR="00BC714D" w:rsidRDefault="00BC714D" w:rsidP="00BC714D">
      <w:pPr>
        <w:pStyle w:val="Textoindependiente2"/>
        <w:rPr>
          <w:color w:val="000000"/>
          <w:sz w:val="18"/>
        </w:rPr>
      </w:pPr>
    </w:p>
    <w:p w:rsidR="00BC714D" w:rsidRDefault="00BC714D" w:rsidP="00BC714D">
      <w:pPr>
        <w:pStyle w:val="Textoindependiente2"/>
        <w:jc w:val="center"/>
        <w:rPr>
          <w:noProof/>
          <w:lang w:val="es-CO" w:eastAsia="es-CO"/>
        </w:rPr>
      </w:pPr>
    </w:p>
    <w:tbl>
      <w:tblPr>
        <w:tblStyle w:val="Cuadrculaclara-nfasis2"/>
        <w:tblW w:w="0" w:type="auto"/>
        <w:tblInd w:w="108" w:type="dxa"/>
        <w:tblLook w:val="04A0" w:firstRow="1" w:lastRow="0" w:firstColumn="1" w:lastColumn="0" w:noHBand="0" w:noVBand="1"/>
      </w:tblPr>
      <w:tblGrid>
        <w:gridCol w:w="3119"/>
        <w:gridCol w:w="5704"/>
      </w:tblGrid>
      <w:tr w:rsidR="00BC714D" w:rsidRPr="005B6CE0" w:rsidTr="008834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vAlign w:val="center"/>
          </w:tcPr>
          <w:p w:rsidR="00BC714D" w:rsidRPr="00CE6CCC" w:rsidRDefault="00BC714D" w:rsidP="00883419">
            <w:pPr>
              <w:jc w:val="center"/>
              <w:rPr>
                <w:i/>
                <w:sz w:val="20"/>
              </w:rPr>
            </w:pPr>
            <w:r>
              <w:rPr>
                <w:i/>
                <w:sz w:val="20"/>
              </w:rPr>
              <w:t xml:space="preserve">Aspectos relevantes </w:t>
            </w:r>
          </w:p>
        </w:tc>
        <w:tc>
          <w:tcPr>
            <w:tcW w:w="5704" w:type="dxa"/>
          </w:tcPr>
          <w:p w:rsidR="00A73439" w:rsidRPr="001A5176" w:rsidRDefault="00A73439" w:rsidP="002D5E21">
            <w:pPr>
              <w:pStyle w:val="Textoindependiente"/>
              <w:numPr>
                <w:ilvl w:val="0"/>
                <w:numId w:val="3"/>
              </w:numPr>
              <w:ind w:left="338"/>
              <w:jc w:val="both"/>
              <w:cnfStyle w:val="100000000000" w:firstRow="1" w:lastRow="0" w:firstColumn="0" w:lastColumn="0" w:oddVBand="0" w:evenVBand="0" w:oddHBand="0" w:evenHBand="0" w:firstRowFirstColumn="0" w:firstRowLastColumn="0" w:lastRowFirstColumn="0" w:lastRowLastColumn="0"/>
              <w:rPr>
                <w:b w:val="0"/>
                <w:sz w:val="20"/>
                <w:lang w:val="es-CO"/>
              </w:rPr>
            </w:pPr>
            <w:r w:rsidRPr="001A5176">
              <w:rPr>
                <w:b w:val="0"/>
              </w:rPr>
              <w:t xml:space="preserve">La disponibilidad </w:t>
            </w:r>
            <w:proofErr w:type="gramStart"/>
            <w:r w:rsidRPr="001A5176">
              <w:rPr>
                <w:b w:val="0"/>
              </w:rPr>
              <w:t>del</w:t>
            </w:r>
            <w:proofErr w:type="gramEnd"/>
            <w:r w:rsidRPr="001A5176">
              <w:rPr>
                <w:b w:val="0"/>
              </w:rPr>
              <w:t xml:space="preserve"> Líder del proceso y de su equipo de trabajo, para atender la auditoría.</w:t>
            </w:r>
          </w:p>
          <w:p w:rsidR="00A73439" w:rsidRPr="001A5176" w:rsidRDefault="00A73439" w:rsidP="002D5E21">
            <w:pPr>
              <w:pStyle w:val="Textoindependiente"/>
              <w:numPr>
                <w:ilvl w:val="0"/>
                <w:numId w:val="3"/>
              </w:numPr>
              <w:ind w:left="338"/>
              <w:jc w:val="both"/>
              <w:cnfStyle w:val="100000000000" w:firstRow="1" w:lastRow="0" w:firstColumn="0" w:lastColumn="0" w:oddVBand="0" w:evenVBand="0" w:oddHBand="0" w:evenHBand="0" w:firstRowFirstColumn="0" w:firstRowLastColumn="0" w:lastRowFirstColumn="0" w:lastRowLastColumn="0"/>
              <w:rPr>
                <w:b w:val="0"/>
                <w:sz w:val="20"/>
                <w:lang w:val="es-CO"/>
              </w:rPr>
            </w:pPr>
            <w:r w:rsidRPr="001A5176">
              <w:rPr>
                <w:b w:val="0"/>
              </w:rPr>
              <w:t xml:space="preserve"> • La mejora y seguimiento a la actualización de los procedimientos y formatos. </w:t>
            </w:r>
          </w:p>
          <w:p w:rsidR="00201388" w:rsidRPr="00201388" w:rsidRDefault="00A73439" w:rsidP="002D5E21">
            <w:pPr>
              <w:pStyle w:val="Textoindependiente"/>
              <w:numPr>
                <w:ilvl w:val="0"/>
                <w:numId w:val="3"/>
              </w:numPr>
              <w:ind w:left="338"/>
              <w:jc w:val="both"/>
              <w:cnfStyle w:val="100000000000" w:firstRow="1" w:lastRow="0" w:firstColumn="0" w:lastColumn="0" w:oddVBand="0" w:evenVBand="0" w:oddHBand="0" w:evenHBand="0" w:firstRowFirstColumn="0" w:firstRowLastColumn="0" w:lastRowFirstColumn="0" w:lastRowLastColumn="0"/>
              <w:rPr>
                <w:b w:val="0"/>
                <w:sz w:val="20"/>
                <w:lang w:val="es-CO"/>
              </w:rPr>
            </w:pPr>
            <w:r w:rsidRPr="001A5176">
              <w:rPr>
                <w:b w:val="0"/>
              </w:rPr>
              <w:t xml:space="preserve">• Se enfatiza el compromiso y la dedicación </w:t>
            </w:r>
            <w:proofErr w:type="gramStart"/>
            <w:r w:rsidRPr="001A5176">
              <w:rPr>
                <w:b w:val="0"/>
              </w:rPr>
              <w:t>del</w:t>
            </w:r>
            <w:proofErr w:type="gramEnd"/>
            <w:r w:rsidRPr="001A5176">
              <w:rPr>
                <w:b w:val="0"/>
              </w:rPr>
              <w:t xml:space="preserve"> equipo de trabajo de gestión al proceso y los compromisos con el SIG. • El mejoramiento continuo y el cumplimiento de las acciones planteadas son parte importante del desarrollo de los grupos de mejoramiento.</w:t>
            </w:r>
          </w:p>
        </w:tc>
      </w:tr>
      <w:tr w:rsidR="00BC714D" w:rsidRPr="001A5176" w:rsidTr="008834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shd w:val="clear" w:color="auto" w:fill="FFFFFF" w:themeFill="background1"/>
            <w:vAlign w:val="center"/>
          </w:tcPr>
          <w:p w:rsidR="00BC714D" w:rsidRPr="001A5176" w:rsidRDefault="00BC714D" w:rsidP="00883419">
            <w:pPr>
              <w:jc w:val="center"/>
              <w:rPr>
                <w:i/>
                <w:sz w:val="18"/>
                <w:szCs w:val="18"/>
              </w:rPr>
            </w:pPr>
            <w:r w:rsidRPr="001A5176">
              <w:rPr>
                <w:i/>
                <w:sz w:val="18"/>
                <w:szCs w:val="18"/>
              </w:rPr>
              <w:t>Aspectos por mejorar</w:t>
            </w:r>
          </w:p>
        </w:tc>
        <w:tc>
          <w:tcPr>
            <w:tcW w:w="5704" w:type="dxa"/>
            <w:shd w:val="clear" w:color="auto" w:fill="FFFFFF" w:themeFill="background1"/>
          </w:tcPr>
          <w:p w:rsidR="001A5176" w:rsidRPr="001A5176" w:rsidRDefault="001A5176" w:rsidP="002D5E21">
            <w:pPr>
              <w:numPr>
                <w:ilvl w:val="0"/>
                <w:numId w:val="3"/>
              </w:numPr>
              <w:ind w:left="338"/>
              <w:jc w:val="both"/>
              <w:cnfStyle w:val="000000100000" w:firstRow="0" w:lastRow="0" w:firstColumn="0" w:lastColumn="0" w:oddVBand="0" w:evenVBand="0" w:oddHBand="1" w:evenHBand="0" w:firstRowFirstColumn="0" w:firstRowLastColumn="0" w:lastRowFirstColumn="0" w:lastRowLastColumn="0"/>
              <w:rPr>
                <w:snapToGrid w:val="0"/>
                <w:color w:val="000000"/>
                <w:sz w:val="18"/>
                <w:szCs w:val="18"/>
              </w:rPr>
            </w:pPr>
            <w:r w:rsidRPr="001A5176">
              <w:rPr>
                <w:sz w:val="18"/>
                <w:szCs w:val="18"/>
              </w:rPr>
              <w:t xml:space="preserve">Se recomienda que tanto el líder del proceso como el equipo de trabajo se enteren de las actualizaciones y avances que se generan en el contexto organizacional en la normatividad y en la planeación estratégica organizacional. </w:t>
            </w:r>
          </w:p>
          <w:p w:rsidR="00BC714D" w:rsidRPr="001A5176" w:rsidRDefault="001A5176" w:rsidP="002D5E21">
            <w:pPr>
              <w:numPr>
                <w:ilvl w:val="0"/>
                <w:numId w:val="3"/>
              </w:numPr>
              <w:ind w:left="338"/>
              <w:jc w:val="both"/>
              <w:cnfStyle w:val="000000100000" w:firstRow="0" w:lastRow="0" w:firstColumn="0" w:lastColumn="0" w:oddVBand="0" w:evenVBand="0" w:oddHBand="1" w:evenHBand="0" w:firstRowFirstColumn="0" w:firstRowLastColumn="0" w:lastRowFirstColumn="0" w:lastRowLastColumn="0"/>
              <w:rPr>
                <w:snapToGrid w:val="0"/>
                <w:color w:val="000000"/>
                <w:sz w:val="18"/>
                <w:szCs w:val="18"/>
              </w:rPr>
            </w:pPr>
            <w:r w:rsidRPr="001A5176">
              <w:rPr>
                <w:sz w:val="18"/>
                <w:szCs w:val="18"/>
              </w:rPr>
              <w:t>• Se recomienda la reubicación de los espacios físicos, la actualización de mobiliario y equipos tecnológicos en aras de prestar un mejor servicio y con calidad</w:t>
            </w:r>
            <w:r>
              <w:rPr>
                <w:sz w:val="18"/>
                <w:szCs w:val="18"/>
              </w:rPr>
              <w:t>.</w:t>
            </w:r>
          </w:p>
        </w:tc>
      </w:tr>
    </w:tbl>
    <w:p w:rsidR="00BC714D" w:rsidRPr="001A5176" w:rsidRDefault="00BC714D" w:rsidP="00383842">
      <w:pPr>
        <w:pStyle w:val="Textoindependiente2"/>
        <w:rPr>
          <w:noProof/>
          <w:sz w:val="18"/>
          <w:lang w:eastAsia="es-CO"/>
        </w:rPr>
      </w:pPr>
    </w:p>
    <w:p w:rsidR="00346451" w:rsidRDefault="00346451" w:rsidP="00383842">
      <w:pPr>
        <w:pStyle w:val="Textoindependiente2"/>
        <w:rPr>
          <w:noProof/>
          <w:lang w:val="es-CO" w:eastAsia="es-CO"/>
        </w:rPr>
      </w:pPr>
    </w:p>
    <w:p w:rsidR="001D67EF" w:rsidRDefault="001D67EF" w:rsidP="00383842">
      <w:pPr>
        <w:pStyle w:val="Textoindependiente2"/>
        <w:rPr>
          <w:noProof/>
          <w:lang w:val="es-CO" w:eastAsia="es-CO"/>
        </w:rPr>
      </w:pPr>
    </w:p>
    <w:p w:rsidR="005C6552" w:rsidRDefault="005C6552" w:rsidP="00383842">
      <w:pPr>
        <w:pStyle w:val="Textoindependiente2"/>
        <w:rPr>
          <w:noProof/>
          <w:lang w:val="es-CO" w:eastAsia="es-CO"/>
        </w:rPr>
      </w:pPr>
    </w:p>
    <w:tbl>
      <w:tblPr>
        <w:tblW w:w="8962" w:type="dxa"/>
        <w:tblBorders>
          <w:top w:val="single" w:sz="6" w:space="0" w:color="808080"/>
          <w:bottom w:val="single" w:sz="6" w:space="0" w:color="808080"/>
          <w:insideH w:val="single" w:sz="6" w:space="0" w:color="808080"/>
          <w:insideV w:val="single" w:sz="6" w:space="0" w:color="808080"/>
        </w:tblBorders>
        <w:shd w:val="clear" w:color="auto" w:fill="FFFFFF"/>
        <w:tblCellMar>
          <w:left w:w="0" w:type="dxa"/>
          <w:right w:w="0" w:type="dxa"/>
        </w:tblCellMar>
        <w:tblLook w:val="0600" w:firstRow="0" w:lastRow="0" w:firstColumn="0" w:lastColumn="0" w:noHBand="1" w:noVBand="1"/>
      </w:tblPr>
      <w:tblGrid>
        <w:gridCol w:w="3170"/>
        <w:gridCol w:w="612"/>
        <w:gridCol w:w="9"/>
        <w:gridCol w:w="660"/>
        <w:gridCol w:w="635"/>
        <w:gridCol w:w="936"/>
        <w:gridCol w:w="751"/>
        <w:gridCol w:w="609"/>
        <w:gridCol w:w="648"/>
        <w:gridCol w:w="932"/>
      </w:tblGrid>
      <w:tr w:rsidR="00FE1CB2" w:rsidRPr="00306E2F" w:rsidTr="001713E0">
        <w:trPr>
          <w:trHeight w:val="266"/>
        </w:trPr>
        <w:tc>
          <w:tcPr>
            <w:tcW w:w="3171" w:type="dxa"/>
            <w:vMerge w:val="restart"/>
            <w:shd w:val="clear" w:color="auto" w:fill="AD0000"/>
            <w:tcMar>
              <w:top w:w="15" w:type="dxa"/>
              <w:left w:w="15" w:type="dxa"/>
              <w:bottom w:w="0" w:type="dxa"/>
              <w:right w:w="15" w:type="dxa"/>
            </w:tcMar>
            <w:vAlign w:val="center"/>
            <w:hideMark/>
          </w:tcPr>
          <w:p w:rsidR="00FE1CB2" w:rsidRPr="005C6552" w:rsidRDefault="00FE1CB2" w:rsidP="00883419">
            <w:pPr>
              <w:jc w:val="center"/>
              <w:textAlignment w:val="center"/>
              <w:rPr>
                <w:rFonts w:cs="Arial"/>
                <w:b/>
                <w:color w:val="FFFFFF"/>
                <w:sz w:val="20"/>
                <w:szCs w:val="24"/>
                <w:lang w:val="es-CO" w:eastAsia="es-CO"/>
              </w:rPr>
            </w:pPr>
            <w:r w:rsidRPr="005C6552">
              <w:rPr>
                <w:noProof/>
                <w:color w:val="FFFFFF"/>
                <w:sz w:val="20"/>
                <w:lang w:val="es-CO" w:eastAsia="es-CO"/>
              </w:rPr>
              <w:br w:type="page"/>
            </w:r>
            <w:r w:rsidRPr="005C6552">
              <w:rPr>
                <w:rFonts w:cs="Arial"/>
                <w:b/>
                <w:bCs/>
                <w:color w:val="FFFFFF"/>
                <w:kern w:val="24"/>
                <w:sz w:val="20"/>
                <w:szCs w:val="24"/>
                <w:lang w:val="es-CO" w:eastAsia="es-CO"/>
              </w:rPr>
              <w:t>NOMBRE PROCESO</w:t>
            </w:r>
          </w:p>
        </w:tc>
        <w:tc>
          <w:tcPr>
            <w:tcW w:w="2851" w:type="dxa"/>
            <w:gridSpan w:val="5"/>
            <w:shd w:val="clear" w:color="auto" w:fill="AD0000"/>
            <w:tcMar>
              <w:top w:w="15" w:type="dxa"/>
              <w:left w:w="15" w:type="dxa"/>
              <w:bottom w:w="0" w:type="dxa"/>
              <w:right w:w="15" w:type="dxa"/>
            </w:tcMar>
            <w:vAlign w:val="center"/>
            <w:hideMark/>
          </w:tcPr>
          <w:p w:rsidR="00FE1CB2" w:rsidRPr="00306E2F" w:rsidRDefault="00693198" w:rsidP="00883419">
            <w:pPr>
              <w:jc w:val="center"/>
              <w:textAlignment w:val="bottom"/>
              <w:rPr>
                <w:rFonts w:cs="Arial"/>
                <w:b/>
                <w:color w:val="FFFFFF"/>
                <w:szCs w:val="24"/>
                <w:lang w:val="es-CO" w:eastAsia="es-CO"/>
              </w:rPr>
            </w:pPr>
            <w:r>
              <w:rPr>
                <w:rFonts w:cs="Arial"/>
                <w:b/>
                <w:bCs/>
                <w:color w:val="FFFFFF"/>
                <w:kern w:val="24"/>
                <w:szCs w:val="24"/>
                <w:lang w:val="es-CO" w:eastAsia="es-CO"/>
              </w:rPr>
              <w:t>Año 2020</w:t>
            </w:r>
          </w:p>
        </w:tc>
        <w:tc>
          <w:tcPr>
            <w:tcW w:w="2940" w:type="dxa"/>
            <w:gridSpan w:val="4"/>
            <w:shd w:val="clear" w:color="auto" w:fill="AD0000"/>
            <w:tcMar>
              <w:top w:w="15" w:type="dxa"/>
              <w:left w:w="15" w:type="dxa"/>
              <w:bottom w:w="0" w:type="dxa"/>
              <w:right w:w="15" w:type="dxa"/>
            </w:tcMar>
            <w:vAlign w:val="center"/>
            <w:hideMark/>
          </w:tcPr>
          <w:p w:rsidR="00FE1CB2" w:rsidRPr="00306E2F" w:rsidRDefault="00693198" w:rsidP="00883419">
            <w:pPr>
              <w:jc w:val="center"/>
              <w:textAlignment w:val="bottom"/>
              <w:rPr>
                <w:rFonts w:cs="Arial"/>
                <w:b/>
                <w:color w:val="FFFFFF"/>
                <w:szCs w:val="24"/>
                <w:lang w:val="es-CO" w:eastAsia="es-CO"/>
              </w:rPr>
            </w:pPr>
            <w:r>
              <w:rPr>
                <w:rFonts w:cs="Arial"/>
                <w:b/>
                <w:bCs/>
                <w:color w:val="FFFFFF"/>
                <w:kern w:val="24"/>
                <w:szCs w:val="24"/>
                <w:lang w:val="es-CO" w:eastAsia="es-CO"/>
              </w:rPr>
              <w:t>Año 2021</w:t>
            </w:r>
          </w:p>
        </w:tc>
      </w:tr>
      <w:tr w:rsidR="00FE1CB2" w:rsidRPr="00306E2F" w:rsidTr="001713E0">
        <w:trPr>
          <w:trHeight w:val="242"/>
        </w:trPr>
        <w:tc>
          <w:tcPr>
            <w:tcW w:w="0" w:type="auto"/>
            <w:vMerge/>
            <w:shd w:val="clear" w:color="auto" w:fill="AD0000"/>
            <w:vAlign w:val="center"/>
            <w:hideMark/>
          </w:tcPr>
          <w:p w:rsidR="00FE1CB2" w:rsidRPr="005C6552" w:rsidRDefault="00FE1CB2" w:rsidP="00883419">
            <w:pPr>
              <w:jc w:val="center"/>
              <w:rPr>
                <w:rFonts w:cs="Arial"/>
                <w:b/>
                <w:color w:val="FFFFFF"/>
                <w:sz w:val="20"/>
                <w:szCs w:val="24"/>
                <w:lang w:val="es-CO" w:eastAsia="es-CO"/>
              </w:rPr>
            </w:pPr>
          </w:p>
        </w:tc>
        <w:tc>
          <w:tcPr>
            <w:tcW w:w="621" w:type="dxa"/>
            <w:gridSpan w:val="2"/>
            <w:shd w:val="clear" w:color="auto" w:fill="AD0000"/>
            <w:tcMar>
              <w:top w:w="15" w:type="dxa"/>
              <w:left w:w="15" w:type="dxa"/>
              <w:bottom w:w="0" w:type="dxa"/>
              <w:right w:w="15" w:type="dxa"/>
            </w:tcMar>
            <w:vAlign w:val="center"/>
            <w:hideMark/>
          </w:tcPr>
          <w:p w:rsidR="00FE1CB2" w:rsidRPr="00306E2F" w:rsidRDefault="00FE1CB2" w:rsidP="00883419">
            <w:pPr>
              <w:jc w:val="center"/>
              <w:textAlignment w:val="bottom"/>
              <w:rPr>
                <w:rFonts w:cs="Arial"/>
                <w:b/>
                <w:color w:val="FFFFFF"/>
                <w:szCs w:val="24"/>
                <w:lang w:val="es-CO" w:eastAsia="es-CO"/>
              </w:rPr>
            </w:pPr>
            <w:r w:rsidRPr="00306E2F">
              <w:rPr>
                <w:rFonts w:cs="Arial"/>
                <w:b/>
                <w:color w:val="FFFFFF"/>
                <w:kern w:val="24"/>
                <w:szCs w:val="24"/>
                <w:lang w:val="es-CO" w:eastAsia="es-CO"/>
              </w:rPr>
              <w:t>C</w:t>
            </w:r>
          </w:p>
        </w:tc>
        <w:tc>
          <w:tcPr>
            <w:tcW w:w="660" w:type="dxa"/>
            <w:shd w:val="clear" w:color="auto" w:fill="AD0000"/>
            <w:tcMar>
              <w:top w:w="15" w:type="dxa"/>
              <w:left w:w="15" w:type="dxa"/>
              <w:bottom w:w="0" w:type="dxa"/>
              <w:right w:w="15" w:type="dxa"/>
            </w:tcMar>
            <w:vAlign w:val="center"/>
            <w:hideMark/>
          </w:tcPr>
          <w:p w:rsidR="00FE1CB2" w:rsidRPr="00306E2F" w:rsidRDefault="00FE1CB2" w:rsidP="00883419">
            <w:pPr>
              <w:jc w:val="center"/>
              <w:textAlignment w:val="bottom"/>
              <w:rPr>
                <w:rFonts w:cs="Arial"/>
                <w:b/>
                <w:color w:val="FFFFFF"/>
                <w:szCs w:val="24"/>
                <w:lang w:val="es-CO" w:eastAsia="es-CO"/>
              </w:rPr>
            </w:pPr>
            <w:r w:rsidRPr="00306E2F">
              <w:rPr>
                <w:rFonts w:cs="Arial"/>
                <w:b/>
                <w:bCs/>
                <w:color w:val="FFFFFF"/>
                <w:kern w:val="24"/>
                <w:szCs w:val="24"/>
                <w:lang w:val="es-CO" w:eastAsia="es-CO"/>
              </w:rPr>
              <w:t>NC</w:t>
            </w:r>
          </w:p>
        </w:tc>
        <w:tc>
          <w:tcPr>
            <w:tcW w:w="635" w:type="dxa"/>
            <w:shd w:val="clear" w:color="auto" w:fill="AD0000"/>
            <w:tcMar>
              <w:top w:w="15" w:type="dxa"/>
              <w:left w:w="15" w:type="dxa"/>
              <w:bottom w:w="0" w:type="dxa"/>
              <w:right w:w="15" w:type="dxa"/>
            </w:tcMar>
            <w:vAlign w:val="center"/>
            <w:hideMark/>
          </w:tcPr>
          <w:p w:rsidR="00FE1CB2" w:rsidRPr="00306E2F" w:rsidRDefault="00FE1CB2" w:rsidP="00883419">
            <w:pPr>
              <w:jc w:val="center"/>
              <w:textAlignment w:val="bottom"/>
              <w:rPr>
                <w:rFonts w:cs="Arial"/>
                <w:b/>
                <w:color w:val="FFFFFF"/>
                <w:szCs w:val="24"/>
                <w:lang w:val="es-CO" w:eastAsia="es-CO"/>
              </w:rPr>
            </w:pPr>
            <w:r w:rsidRPr="00306E2F">
              <w:rPr>
                <w:rFonts w:cs="Arial"/>
                <w:b/>
                <w:bCs/>
                <w:color w:val="FFFFFF"/>
                <w:kern w:val="24"/>
                <w:szCs w:val="24"/>
                <w:lang w:val="es-CO" w:eastAsia="es-CO"/>
              </w:rPr>
              <w:t>O</w:t>
            </w:r>
          </w:p>
        </w:tc>
        <w:tc>
          <w:tcPr>
            <w:tcW w:w="935" w:type="dxa"/>
            <w:shd w:val="clear" w:color="auto" w:fill="AD0000"/>
            <w:tcMar>
              <w:top w:w="15" w:type="dxa"/>
              <w:left w:w="15" w:type="dxa"/>
              <w:bottom w:w="0" w:type="dxa"/>
              <w:right w:w="15" w:type="dxa"/>
            </w:tcMar>
            <w:vAlign w:val="center"/>
            <w:hideMark/>
          </w:tcPr>
          <w:p w:rsidR="00FE1CB2" w:rsidRPr="00306E2F" w:rsidRDefault="00FE1CB2" w:rsidP="00883419">
            <w:pPr>
              <w:jc w:val="center"/>
              <w:textAlignment w:val="bottom"/>
              <w:rPr>
                <w:rFonts w:cs="Arial"/>
                <w:b/>
                <w:color w:val="FFFFFF"/>
                <w:szCs w:val="24"/>
                <w:lang w:val="es-CO" w:eastAsia="es-CO"/>
              </w:rPr>
            </w:pPr>
            <w:r w:rsidRPr="00306E2F">
              <w:rPr>
                <w:rFonts w:cs="Arial"/>
                <w:b/>
                <w:bCs/>
                <w:color w:val="FFFFFF"/>
                <w:kern w:val="24"/>
                <w:szCs w:val="24"/>
                <w:lang w:val="es-CO" w:eastAsia="es-CO"/>
              </w:rPr>
              <w:t>NC MAYOR</w:t>
            </w:r>
          </w:p>
        </w:tc>
        <w:tc>
          <w:tcPr>
            <w:tcW w:w="751" w:type="dxa"/>
            <w:shd w:val="clear" w:color="auto" w:fill="AD0000"/>
            <w:tcMar>
              <w:top w:w="15" w:type="dxa"/>
              <w:left w:w="15" w:type="dxa"/>
              <w:bottom w:w="0" w:type="dxa"/>
              <w:right w:w="15" w:type="dxa"/>
            </w:tcMar>
            <w:vAlign w:val="center"/>
            <w:hideMark/>
          </w:tcPr>
          <w:p w:rsidR="00FE1CB2" w:rsidRPr="00306E2F" w:rsidRDefault="00FE1CB2" w:rsidP="00883419">
            <w:pPr>
              <w:jc w:val="center"/>
              <w:textAlignment w:val="bottom"/>
              <w:rPr>
                <w:rFonts w:cs="Arial"/>
                <w:b/>
                <w:color w:val="FFFFFF"/>
                <w:szCs w:val="24"/>
                <w:lang w:val="es-CO" w:eastAsia="es-CO"/>
              </w:rPr>
            </w:pPr>
            <w:r w:rsidRPr="00306E2F">
              <w:rPr>
                <w:rFonts w:cs="Arial"/>
                <w:b/>
                <w:bCs/>
                <w:color w:val="FFFFFF"/>
                <w:kern w:val="24"/>
                <w:szCs w:val="24"/>
                <w:lang w:val="es-CO" w:eastAsia="es-CO"/>
              </w:rPr>
              <w:t>C</w:t>
            </w:r>
          </w:p>
        </w:tc>
        <w:tc>
          <w:tcPr>
            <w:tcW w:w="609" w:type="dxa"/>
            <w:shd w:val="clear" w:color="auto" w:fill="AD0000"/>
            <w:tcMar>
              <w:top w:w="15" w:type="dxa"/>
              <w:left w:w="15" w:type="dxa"/>
              <w:bottom w:w="0" w:type="dxa"/>
              <w:right w:w="15" w:type="dxa"/>
            </w:tcMar>
            <w:vAlign w:val="center"/>
            <w:hideMark/>
          </w:tcPr>
          <w:p w:rsidR="00FE1CB2" w:rsidRPr="00306E2F" w:rsidRDefault="00FE1CB2" w:rsidP="00883419">
            <w:pPr>
              <w:jc w:val="center"/>
              <w:textAlignment w:val="bottom"/>
              <w:rPr>
                <w:rFonts w:cs="Arial"/>
                <w:b/>
                <w:color w:val="FFFFFF"/>
                <w:szCs w:val="24"/>
                <w:lang w:val="es-CO" w:eastAsia="es-CO"/>
              </w:rPr>
            </w:pPr>
            <w:r w:rsidRPr="00306E2F">
              <w:rPr>
                <w:rFonts w:cs="Arial"/>
                <w:b/>
                <w:bCs/>
                <w:color w:val="FFFFFF"/>
                <w:kern w:val="24"/>
                <w:szCs w:val="24"/>
                <w:lang w:val="es-CO" w:eastAsia="es-CO"/>
              </w:rPr>
              <w:t>NC</w:t>
            </w:r>
          </w:p>
        </w:tc>
        <w:tc>
          <w:tcPr>
            <w:tcW w:w="648" w:type="dxa"/>
            <w:shd w:val="clear" w:color="auto" w:fill="AD0000"/>
            <w:tcMar>
              <w:top w:w="15" w:type="dxa"/>
              <w:left w:w="15" w:type="dxa"/>
              <w:bottom w:w="0" w:type="dxa"/>
              <w:right w:w="15" w:type="dxa"/>
            </w:tcMar>
            <w:vAlign w:val="center"/>
            <w:hideMark/>
          </w:tcPr>
          <w:p w:rsidR="00FE1CB2" w:rsidRPr="00306E2F" w:rsidRDefault="00FE1CB2" w:rsidP="00883419">
            <w:pPr>
              <w:jc w:val="center"/>
              <w:textAlignment w:val="bottom"/>
              <w:rPr>
                <w:rFonts w:cs="Arial"/>
                <w:b/>
                <w:color w:val="FFFFFF"/>
                <w:szCs w:val="24"/>
                <w:lang w:val="es-CO" w:eastAsia="es-CO"/>
              </w:rPr>
            </w:pPr>
            <w:r w:rsidRPr="00306E2F">
              <w:rPr>
                <w:rFonts w:cs="Arial"/>
                <w:b/>
                <w:bCs/>
                <w:color w:val="FFFFFF"/>
                <w:kern w:val="24"/>
                <w:szCs w:val="24"/>
                <w:lang w:val="es-CO" w:eastAsia="es-CO"/>
              </w:rPr>
              <w:t>O</w:t>
            </w:r>
          </w:p>
        </w:tc>
        <w:tc>
          <w:tcPr>
            <w:tcW w:w="932" w:type="dxa"/>
            <w:shd w:val="clear" w:color="auto" w:fill="AD0000"/>
            <w:tcMar>
              <w:top w:w="15" w:type="dxa"/>
              <w:left w:w="15" w:type="dxa"/>
              <w:bottom w:w="0" w:type="dxa"/>
              <w:right w:w="15" w:type="dxa"/>
            </w:tcMar>
            <w:vAlign w:val="center"/>
            <w:hideMark/>
          </w:tcPr>
          <w:p w:rsidR="00FE1CB2" w:rsidRPr="00306E2F" w:rsidRDefault="00FE1CB2" w:rsidP="00883419">
            <w:pPr>
              <w:jc w:val="center"/>
              <w:textAlignment w:val="bottom"/>
              <w:rPr>
                <w:rFonts w:cs="Arial"/>
                <w:b/>
                <w:color w:val="FFFFFF"/>
                <w:szCs w:val="24"/>
                <w:lang w:val="es-CO" w:eastAsia="es-CO"/>
              </w:rPr>
            </w:pPr>
            <w:r w:rsidRPr="00306E2F">
              <w:rPr>
                <w:rFonts w:cs="Arial"/>
                <w:b/>
                <w:bCs/>
                <w:color w:val="FFFFFF"/>
                <w:kern w:val="24"/>
                <w:szCs w:val="24"/>
                <w:lang w:val="es-CO" w:eastAsia="es-CO"/>
              </w:rPr>
              <w:t>NC MAYOR</w:t>
            </w:r>
          </w:p>
        </w:tc>
      </w:tr>
      <w:tr w:rsidR="001713E0" w:rsidRPr="003B6803" w:rsidTr="001713E0">
        <w:trPr>
          <w:trHeight w:val="374"/>
        </w:trPr>
        <w:tc>
          <w:tcPr>
            <w:tcW w:w="3171" w:type="dxa"/>
            <w:shd w:val="clear" w:color="auto" w:fill="BFBFBF"/>
            <w:tcMar>
              <w:top w:w="15" w:type="dxa"/>
              <w:left w:w="15" w:type="dxa"/>
              <w:bottom w:w="0" w:type="dxa"/>
              <w:right w:w="15" w:type="dxa"/>
            </w:tcMar>
            <w:vAlign w:val="center"/>
            <w:hideMark/>
          </w:tcPr>
          <w:p w:rsidR="001713E0" w:rsidRPr="005C6552" w:rsidRDefault="001713E0" w:rsidP="00FE1CB2">
            <w:pPr>
              <w:jc w:val="center"/>
              <w:rPr>
                <w:rFonts w:cs="Arial"/>
                <w:b/>
                <w:bCs/>
                <w:color w:val="000000"/>
                <w:kern w:val="24"/>
                <w:sz w:val="20"/>
                <w:szCs w:val="24"/>
                <w:lang w:val="es-CO" w:eastAsia="es-CO"/>
              </w:rPr>
            </w:pPr>
            <w:r w:rsidRPr="005C6552">
              <w:rPr>
                <w:rFonts w:cs="Arial"/>
                <w:b/>
                <w:bCs/>
                <w:color w:val="000000"/>
                <w:kern w:val="24"/>
                <w:sz w:val="20"/>
                <w:szCs w:val="24"/>
                <w:lang w:val="es-CO" w:eastAsia="es-CO"/>
              </w:rPr>
              <w:t xml:space="preserve">6. </w:t>
            </w:r>
            <w:r>
              <w:rPr>
                <w:rFonts w:cs="Arial"/>
                <w:b/>
                <w:bCs/>
                <w:color w:val="000000"/>
                <w:kern w:val="24"/>
                <w:sz w:val="20"/>
                <w:szCs w:val="24"/>
                <w:lang w:val="es-CO" w:eastAsia="es-CO"/>
              </w:rPr>
              <w:t>Gestión Académica: Vicerrectoría</w:t>
            </w:r>
          </w:p>
        </w:tc>
        <w:tc>
          <w:tcPr>
            <w:tcW w:w="612" w:type="dxa"/>
            <w:tcBorders>
              <w:right w:val="single" w:sz="4" w:space="0" w:color="auto"/>
            </w:tcBorders>
            <w:shd w:val="clear" w:color="auto" w:fill="auto"/>
            <w:tcMar>
              <w:top w:w="15" w:type="dxa"/>
              <w:left w:w="15" w:type="dxa"/>
              <w:bottom w:w="0" w:type="dxa"/>
              <w:right w:w="15" w:type="dxa"/>
            </w:tcMar>
            <w:vAlign w:val="center"/>
          </w:tcPr>
          <w:p w:rsidR="001713E0" w:rsidRPr="001713E0" w:rsidRDefault="001713E0" w:rsidP="00883419">
            <w:pPr>
              <w:jc w:val="center"/>
              <w:textAlignment w:val="bottom"/>
              <w:rPr>
                <w:rFonts w:cs="Arial"/>
                <w:b/>
                <w:szCs w:val="24"/>
                <w:lang w:val="es-CO" w:eastAsia="es-CO"/>
              </w:rPr>
            </w:pPr>
          </w:p>
        </w:tc>
        <w:tc>
          <w:tcPr>
            <w:tcW w:w="669" w:type="dxa"/>
            <w:gridSpan w:val="2"/>
            <w:tcBorders>
              <w:left w:val="single" w:sz="4" w:space="0" w:color="auto"/>
              <w:right w:val="single" w:sz="4" w:space="0" w:color="auto"/>
            </w:tcBorders>
            <w:shd w:val="clear" w:color="auto" w:fill="auto"/>
            <w:vAlign w:val="center"/>
          </w:tcPr>
          <w:p w:rsidR="001713E0" w:rsidRPr="001713E0" w:rsidRDefault="001713E0" w:rsidP="00883419">
            <w:pPr>
              <w:jc w:val="center"/>
              <w:textAlignment w:val="bottom"/>
              <w:rPr>
                <w:rFonts w:cs="Arial"/>
                <w:b/>
                <w:szCs w:val="24"/>
                <w:lang w:val="es-CO" w:eastAsia="es-CO"/>
              </w:rPr>
            </w:pPr>
          </w:p>
        </w:tc>
        <w:tc>
          <w:tcPr>
            <w:tcW w:w="634" w:type="dxa"/>
            <w:tcBorders>
              <w:left w:val="single" w:sz="4" w:space="0" w:color="auto"/>
              <w:right w:val="single" w:sz="4" w:space="0" w:color="auto"/>
            </w:tcBorders>
            <w:shd w:val="clear" w:color="auto" w:fill="auto"/>
            <w:vAlign w:val="center"/>
          </w:tcPr>
          <w:p w:rsidR="001713E0" w:rsidRPr="001713E0" w:rsidRDefault="001713E0" w:rsidP="00883419">
            <w:pPr>
              <w:jc w:val="center"/>
              <w:textAlignment w:val="bottom"/>
              <w:rPr>
                <w:rFonts w:cs="Arial"/>
                <w:b/>
                <w:szCs w:val="24"/>
                <w:lang w:val="es-CO" w:eastAsia="es-CO"/>
              </w:rPr>
            </w:pPr>
          </w:p>
        </w:tc>
        <w:tc>
          <w:tcPr>
            <w:tcW w:w="936" w:type="dxa"/>
            <w:tcBorders>
              <w:left w:val="single" w:sz="4" w:space="0" w:color="auto"/>
            </w:tcBorders>
            <w:shd w:val="clear" w:color="auto" w:fill="auto"/>
            <w:vAlign w:val="center"/>
          </w:tcPr>
          <w:p w:rsidR="001713E0" w:rsidRPr="001713E0" w:rsidRDefault="001713E0" w:rsidP="00883419">
            <w:pPr>
              <w:jc w:val="center"/>
              <w:textAlignment w:val="bottom"/>
              <w:rPr>
                <w:rFonts w:cs="Arial"/>
                <w:b/>
                <w:szCs w:val="24"/>
                <w:lang w:val="es-CO" w:eastAsia="es-CO"/>
              </w:rPr>
            </w:pPr>
          </w:p>
        </w:tc>
        <w:tc>
          <w:tcPr>
            <w:tcW w:w="751" w:type="dxa"/>
            <w:shd w:val="clear" w:color="auto" w:fill="BFBFBF"/>
            <w:tcMar>
              <w:top w:w="15" w:type="dxa"/>
              <w:left w:w="15" w:type="dxa"/>
              <w:bottom w:w="0" w:type="dxa"/>
              <w:right w:w="15" w:type="dxa"/>
            </w:tcMar>
            <w:vAlign w:val="center"/>
          </w:tcPr>
          <w:p w:rsidR="001713E0" w:rsidRPr="003B6803" w:rsidRDefault="00190506" w:rsidP="00883419">
            <w:pPr>
              <w:jc w:val="center"/>
              <w:textAlignment w:val="bottom"/>
              <w:rPr>
                <w:rFonts w:cs="Arial"/>
                <w:b/>
                <w:szCs w:val="24"/>
                <w:lang w:val="es-CO" w:eastAsia="es-CO"/>
              </w:rPr>
            </w:pPr>
            <w:r>
              <w:rPr>
                <w:rFonts w:cs="Arial"/>
                <w:b/>
                <w:szCs w:val="24"/>
                <w:lang w:val="es-CO" w:eastAsia="es-CO"/>
              </w:rPr>
              <w:t>9</w:t>
            </w:r>
          </w:p>
        </w:tc>
        <w:tc>
          <w:tcPr>
            <w:tcW w:w="609" w:type="dxa"/>
            <w:shd w:val="clear" w:color="auto" w:fill="BFBFBF"/>
            <w:vAlign w:val="center"/>
          </w:tcPr>
          <w:p w:rsidR="001713E0" w:rsidRPr="003B6803" w:rsidRDefault="00190506" w:rsidP="00883419">
            <w:pPr>
              <w:jc w:val="center"/>
              <w:textAlignment w:val="bottom"/>
              <w:rPr>
                <w:rFonts w:cs="Arial"/>
                <w:b/>
                <w:szCs w:val="24"/>
                <w:lang w:val="es-CO" w:eastAsia="es-CO"/>
              </w:rPr>
            </w:pPr>
            <w:r>
              <w:rPr>
                <w:rFonts w:cs="Arial"/>
                <w:b/>
                <w:szCs w:val="24"/>
                <w:lang w:val="es-CO" w:eastAsia="es-CO"/>
              </w:rPr>
              <w:t>0</w:t>
            </w:r>
          </w:p>
        </w:tc>
        <w:tc>
          <w:tcPr>
            <w:tcW w:w="648" w:type="dxa"/>
            <w:shd w:val="clear" w:color="auto" w:fill="BFBFBF"/>
            <w:vAlign w:val="center"/>
          </w:tcPr>
          <w:p w:rsidR="001713E0" w:rsidRPr="003B6803" w:rsidRDefault="00190506" w:rsidP="00883419">
            <w:pPr>
              <w:jc w:val="center"/>
              <w:textAlignment w:val="bottom"/>
              <w:rPr>
                <w:rFonts w:cs="Arial"/>
                <w:b/>
                <w:szCs w:val="24"/>
                <w:lang w:val="es-CO" w:eastAsia="es-CO"/>
              </w:rPr>
            </w:pPr>
            <w:r>
              <w:rPr>
                <w:rFonts w:cs="Arial"/>
                <w:b/>
                <w:szCs w:val="24"/>
                <w:lang w:val="es-CO" w:eastAsia="es-CO"/>
              </w:rPr>
              <w:t>0</w:t>
            </w:r>
          </w:p>
        </w:tc>
        <w:tc>
          <w:tcPr>
            <w:tcW w:w="932" w:type="dxa"/>
            <w:shd w:val="clear" w:color="auto" w:fill="BFBFBF"/>
            <w:vAlign w:val="center"/>
          </w:tcPr>
          <w:p w:rsidR="001713E0" w:rsidRPr="003B6803" w:rsidRDefault="001713E0" w:rsidP="00883419">
            <w:pPr>
              <w:jc w:val="center"/>
              <w:textAlignment w:val="bottom"/>
              <w:rPr>
                <w:rFonts w:cs="Arial"/>
                <w:b/>
                <w:szCs w:val="24"/>
                <w:lang w:val="es-CO" w:eastAsia="es-CO"/>
              </w:rPr>
            </w:pPr>
          </w:p>
        </w:tc>
      </w:tr>
    </w:tbl>
    <w:p w:rsidR="00125329" w:rsidRDefault="00125329"/>
    <w:p w:rsidR="00FE1CB2" w:rsidRDefault="00FE1CB2" w:rsidP="00383842">
      <w:pPr>
        <w:pStyle w:val="Textoindependiente2"/>
        <w:rPr>
          <w:noProof/>
          <w:lang w:eastAsia="es-CO"/>
        </w:rPr>
      </w:pPr>
    </w:p>
    <w:tbl>
      <w:tblPr>
        <w:tblStyle w:val="Cuadrculaclara-nfasis2"/>
        <w:tblW w:w="0" w:type="auto"/>
        <w:tblInd w:w="108" w:type="dxa"/>
        <w:tblLook w:val="04A0" w:firstRow="1" w:lastRow="0" w:firstColumn="1" w:lastColumn="0" w:noHBand="0" w:noVBand="1"/>
      </w:tblPr>
      <w:tblGrid>
        <w:gridCol w:w="3119"/>
        <w:gridCol w:w="5704"/>
      </w:tblGrid>
      <w:tr w:rsidR="00125329" w:rsidRPr="005B6CE0" w:rsidTr="008834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vAlign w:val="center"/>
          </w:tcPr>
          <w:p w:rsidR="00125329" w:rsidRPr="00CE6CCC" w:rsidRDefault="00125329" w:rsidP="00883419">
            <w:pPr>
              <w:jc w:val="center"/>
              <w:rPr>
                <w:i/>
                <w:sz w:val="20"/>
              </w:rPr>
            </w:pPr>
            <w:r>
              <w:rPr>
                <w:i/>
                <w:sz w:val="20"/>
              </w:rPr>
              <w:t xml:space="preserve">Aspectos relevantes </w:t>
            </w:r>
          </w:p>
        </w:tc>
        <w:tc>
          <w:tcPr>
            <w:tcW w:w="5704" w:type="dxa"/>
          </w:tcPr>
          <w:p w:rsidR="00114386" w:rsidRPr="00114386" w:rsidRDefault="00114386" w:rsidP="002D5E21">
            <w:pPr>
              <w:pStyle w:val="Textoindependiente"/>
              <w:numPr>
                <w:ilvl w:val="0"/>
                <w:numId w:val="3"/>
              </w:numPr>
              <w:ind w:left="317"/>
              <w:jc w:val="both"/>
              <w:cnfStyle w:val="100000000000" w:firstRow="1" w:lastRow="0" w:firstColumn="0" w:lastColumn="0" w:oddVBand="0" w:evenVBand="0" w:oddHBand="0" w:evenHBand="0" w:firstRowFirstColumn="0" w:firstRowLastColumn="0" w:lastRowFirstColumn="0" w:lastRowLastColumn="0"/>
              <w:rPr>
                <w:b w:val="0"/>
                <w:sz w:val="20"/>
                <w:lang w:val="es-CO"/>
              </w:rPr>
            </w:pPr>
            <w:r w:rsidRPr="00114386">
              <w:rPr>
                <w:b w:val="0"/>
              </w:rPr>
              <w:t xml:space="preserve">El desarrollo de la auditoria se realizó a través de la plataforma Microsoft Team </w:t>
            </w:r>
          </w:p>
          <w:p w:rsidR="00114386" w:rsidRPr="00114386" w:rsidRDefault="00114386" w:rsidP="002D5E21">
            <w:pPr>
              <w:pStyle w:val="Textoindependiente"/>
              <w:numPr>
                <w:ilvl w:val="0"/>
                <w:numId w:val="3"/>
              </w:numPr>
              <w:ind w:left="317"/>
              <w:jc w:val="both"/>
              <w:cnfStyle w:val="100000000000" w:firstRow="1" w:lastRow="0" w:firstColumn="0" w:lastColumn="0" w:oddVBand="0" w:evenVBand="0" w:oddHBand="0" w:evenHBand="0" w:firstRowFirstColumn="0" w:firstRowLastColumn="0" w:lastRowFirstColumn="0" w:lastRowLastColumn="0"/>
              <w:rPr>
                <w:b w:val="0"/>
                <w:sz w:val="20"/>
                <w:lang w:val="es-CO"/>
              </w:rPr>
            </w:pPr>
            <w:r w:rsidRPr="00114386">
              <w:rPr>
                <w:b w:val="0"/>
              </w:rPr>
              <w:t xml:space="preserve">- Disponibilidad y excelente aptitud </w:t>
            </w:r>
            <w:proofErr w:type="gramStart"/>
            <w:r w:rsidRPr="00114386">
              <w:rPr>
                <w:b w:val="0"/>
              </w:rPr>
              <w:t>del</w:t>
            </w:r>
            <w:proofErr w:type="gramEnd"/>
            <w:r w:rsidRPr="00114386">
              <w:rPr>
                <w:b w:val="0"/>
              </w:rPr>
              <w:t xml:space="preserve"> equipo de trabajo, para atender la auditoría. </w:t>
            </w:r>
          </w:p>
          <w:p w:rsidR="00114386" w:rsidRPr="00114386" w:rsidRDefault="00114386" w:rsidP="002D5E21">
            <w:pPr>
              <w:pStyle w:val="Textoindependiente"/>
              <w:numPr>
                <w:ilvl w:val="0"/>
                <w:numId w:val="3"/>
              </w:numPr>
              <w:ind w:left="317"/>
              <w:jc w:val="both"/>
              <w:cnfStyle w:val="100000000000" w:firstRow="1" w:lastRow="0" w:firstColumn="0" w:lastColumn="0" w:oddVBand="0" w:evenVBand="0" w:oddHBand="0" w:evenHBand="0" w:firstRowFirstColumn="0" w:firstRowLastColumn="0" w:lastRowFirstColumn="0" w:lastRowLastColumn="0"/>
              <w:rPr>
                <w:b w:val="0"/>
                <w:sz w:val="20"/>
                <w:lang w:val="es-CO"/>
              </w:rPr>
            </w:pPr>
            <w:r w:rsidRPr="00114386">
              <w:rPr>
                <w:b w:val="0"/>
              </w:rPr>
              <w:t xml:space="preserve">- Se evidencia las actividades de control y seguimiento a los compromisos con el sistema integrado de gestión. </w:t>
            </w:r>
          </w:p>
          <w:p w:rsidR="00673F7F" w:rsidRPr="00114386" w:rsidRDefault="00114386" w:rsidP="002D5E21">
            <w:pPr>
              <w:pStyle w:val="Textoindependiente"/>
              <w:numPr>
                <w:ilvl w:val="0"/>
                <w:numId w:val="3"/>
              </w:numPr>
              <w:ind w:left="317"/>
              <w:jc w:val="both"/>
              <w:cnfStyle w:val="100000000000" w:firstRow="1" w:lastRow="0" w:firstColumn="0" w:lastColumn="0" w:oddVBand="0" w:evenVBand="0" w:oddHBand="0" w:evenHBand="0" w:firstRowFirstColumn="0" w:firstRowLastColumn="0" w:lastRowFirstColumn="0" w:lastRowLastColumn="0"/>
              <w:rPr>
                <w:b w:val="0"/>
                <w:sz w:val="20"/>
                <w:lang w:val="es-CO"/>
              </w:rPr>
            </w:pPr>
            <w:r w:rsidRPr="00114386">
              <w:rPr>
                <w:b w:val="0"/>
              </w:rPr>
              <w:t>- Se presentaron las evidencias solicitadas durante la sesión de auditoria interna</w:t>
            </w:r>
          </w:p>
        </w:tc>
      </w:tr>
      <w:tr w:rsidR="00125329" w:rsidRPr="005B6CE0" w:rsidTr="00306BDF">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3119" w:type="dxa"/>
            <w:shd w:val="clear" w:color="auto" w:fill="FFFFFF" w:themeFill="background1"/>
            <w:vAlign w:val="center"/>
          </w:tcPr>
          <w:p w:rsidR="00125329" w:rsidRDefault="00125329" w:rsidP="00883419">
            <w:pPr>
              <w:jc w:val="center"/>
              <w:rPr>
                <w:i/>
                <w:sz w:val="20"/>
              </w:rPr>
            </w:pPr>
            <w:r>
              <w:rPr>
                <w:i/>
                <w:sz w:val="20"/>
              </w:rPr>
              <w:t>Aspectos por mejorar</w:t>
            </w:r>
          </w:p>
        </w:tc>
        <w:tc>
          <w:tcPr>
            <w:tcW w:w="5704" w:type="dxa"/>
            <w:shd w:val="clear" w:color="auto" w:fill="FFFFFF" w:themeFill="background1"/>
          </w:tcPr>
          <w:p w:rsidR="00114386" w:rsidRPr="00114386" w:rsidRDefault="00114386" w:rsidP="002D5E21">
            <w:pPr>
              <w:numPr>
                <w:ilvl w:val="0"/>
                <w:numId w:val="3"/>
              </w:numPr>
              <w:ind w:left="317"/>
              <w:jc w:val="both"/>
              <w:cnfStyle w:val="000000100000" w:firstRow="0" w:lastRow="0" w:firstColumn="0" w:lastColumn="0" w:oddVBand="0" w:evenVBand="0" w:oddHBand="1" w:evenHBand="0" w:firstRowFirstColumn="0" w:firstRowLastColumn="0" w:lastRowFirstColumn="0" w:lastRowLastColumn="0"/>
              <w:rPr>
                <w:snapToGrid w:val="0"/>
                <w:color w:val="000000"/>
                <w:sz w:val="18"/>
                <w:szCs w:val="18"/>
              </w:rPr>
            </w:pPr>
            <w:r w:rsidRPr="00114386">
              <w:rPr>
                <w:sz w:val="18"/>
                <w:szCs w:val="18"/>
              </w:rPr>
              <w:t xml:space="preserve">Subdividir el proceso de gestión académica en subprocesos, tales como: vicerrectoría académica, registro y control académico y el SAAI con el propósito de facilitar un mayor control, seguimiento y planificación más efectiva. </w:t>
            </w:r>
          </w:p>
          <w:p w:rsidR="004E2FA4" w:rsidRPr="00114386" w:rsidRDefault="00114386" w:rsidP="002D5E21">
            <w:pPr>
              <w:numPr>
                <w:ilvl w:val="0"/>
                <w:numId w:val="3"/>
              </w:numPr>
              <w:ind w:left="317"/>
              <w:jc w:val="both"/>
              <w:cnfStyle w:val="000000100000" w:firstRow="0" w:lastRow="0" w:firstColumn="0" w:lastColumn="0" w:oddVBand="0" w:evenVBand="0" w:oddHBand="1" w:evenHBand="0" w:firstRowFirstColumn="0" w:firstRowLastColumn="0" w:lastRowFirstColumn="0" w:lastRowLastColumn="0"/>
              <w:rPr>
                <w:snapToGrid w:val="0"/>
                <w:color w:val="000000"/>
                <w:sz w:val="18"/>
                <w:szCs w:val="18"/>
              </w:rPr>
            </w:pPr>
            <w:r w:rsidRPr="00114386">
              <w:rPr>
                <w:sz w:val="18"/>
                <w:szCs w:val="18"/>
              </w:rPr>
              <w:t>- Optimizar la medición de la gestión a través de las herramientas definidas</w:t>
            </w:r>
          </w:p>
        </w:tc>
      </w:tr>
    </w:tbl>
    <w:p w:rsidR="00FE1CB2" w:rsidRDefault="00FE1CB2" w:rsidP="00383842">
      <w:pPr>
        <w:pStyle w:val="Textoindependiente2"/>
        <w:rPr>
          <w:noProof/>
          <w:lang w:eastAsia="es-CO"/>
        </w:rPr>
      </w:pPr>
    </w:p>
    <w:p w:rsidR="00237224" w:rsidRDefault="00237224" w:rsidP="00383842">
      <w:pPr>
        <w:pStyle w:val="Textoindependiente2"/>
        <w:rPr>
          <w:noProof/>
          <w:lang w:val="es-CO" w:eastAsia="es-CO"/>
        </w:rPr>
      </w:pPr>
    </w:p>
    <w:p w:rsidR="00C64FA1" w:rsidRDefault="00C64FA1" w:rsidP="00383842">
      <w:pPr>
        <w:pStyle w:val="Textoindependiente2"/>
        <w:rPr>
          <w:noProof/>
          <w:lang w:val="es-CO" w:eastAsia="es-CO"/>
        </w:rPr>
      </w:pPr>
    </w:p>
    <w:tbl>
      <w:tblPr>
        <w:tblW w:w="8962" w:type="dxa"/>
        <w:tblBorders>
          <w:top w:val="single" w:sz="6" w:space="0" w:color="808080"/>
          <w:bottom w:val="single" w:sz="6" w:space="0" w:color="808080"/>
          <w:insideH w:val="single" w:sz="6" w:space="0" w:color="808080"/>
          <w:insideV w:val="single" w:sz="6" w:space="0" w:color="808080"/>
        </w:tblBorders>
        <w:shd w:val="clear" w:color="auto" w:fill="FFFFFF"/>
        <w:tblCellMar>
          <w:left w:w="0" w:type="dxa"/>
          <w:right w:w="0" w:type="dxa"/>
        </w:tblCellMar>
        <w:tblLook w:val="0600" w:firstRow="0" w:lastRow="0" w:firstColumn="0" w:lastColumn="0" w:noHBand="1" w:noVBand="1"/>
      </w:tblPr>
      <w:tblGrid>
        <w:gridCol w:w="3170"/>
        <w:gridCol w:w="612"/>
        <w:gridCol w:w="9"/>
        <w:gridCol w:w="660"/>
        <w:gridCol w:w="635"/>
        <w:gridCol w:w="936"/>
        <w:gridCol w:w="751"/>
        <w:gridCol w:w="609"/>
        <w:gridCol w:w="648"/>
        <w:gridCol w:w="932"/>
      </w:tblGrid>
      <w:tr w:rsidR="00190506" w:rsidRPr="00306E2F" w:rsidTr="00F6241E">
        <w:trPr>
          <w:trHeight w:val="266"/>
        </w:trPr>
        <w:tc>
          <w:tcPr>
            <w:tcW w:w="3171" w:type="dxa"/>
            <w:vMerge w:val="restart"/>
            <w:shd w:val="clear" w:color="auto" w:fill="AD0000"/>
            <w:tcMar>
              <w:top w:w="15" w:type="dxa"/>
              <w:left w:w="15" w:type="dxa"/>
              <w:bottom w:w="0" w:type="dxa"/>
              <w:right w:w="15" w:type="dxa"/>
            </w:tcMar>
            <w:vAlign w:val="center"/>
            <w:hideMark/>
          </w:tcPr>
          <w:p w:rsidR="00190506" w:rsidRPr="005C6552" w:rsidRDefault="00190506" w:rsidP="00F6241E">
            <w:pPr>
              <w:jc w:val="center"/>
              <w:textAlignment w:val="center"/>
              <w:rPr>
                <w:rFonts w:cs="Arial"/>
                <w:b/>
                <w:color w:val="FFFFFF"/>
                <w:sz w:val="20"/>
                <w:szCs w:val="24"/>
                <w:lang w:val="es-CO" w:eastAsia="es-CO"/>
              </w:rPr>
            </w:pPr>
            <w:r w:rsidRPr="005C6552">
              <w:rPr>
                <w:noProof/>
                <w:color w:val="FFFFFF"/>
                <w:sz w:val="20"/>
                <w:lang w:val="es-CO" w:eastAsia="es-CO"/>
              </w:rPr>
              <w:br w:type="page"/>
            </w:r>
            <w:r w:rsidRPr="005C6552">
              <w:rPr>
                <w:rFonts w:cs="Arial"/>
                <w:b/>
                <w:bCs/>
                <w:color w:val="FFFFFF"/>
                <w:kern w:val="24"/>
                <w:sz w:val="20"/>
                <w:szCs w:val="24"/>
                <w:lang w:val="es-CO" w:eastAsia="es-CO"/>
              </w:rPr>
              <w:t>NOMBRE PROCESO</w:t>
            </w:r>
          </w:p>
        </w:tc>
        <w:tc>
          <w:tcPr>
            <w:tcW w:w="2851" w:type="dxa"/>
            <w:gridSpan w:val="5"/>
            <w:shd w:val="clear" w:color="auto" w:fill="AD0000"/>
            <w:tcMar>
              <w:top w:w="15" w:type="dxa"/>
              <w:left w:w="15" w:type="dxa"/>
              <w:bottom w:w="0" w:type="dxa"/>
              <w:right w:w="15" w:type="dxa"/>
            </w:tcMar>
            <w:vAlign w:val="center"/>
            <w:hideMark/>
          </w:tcPr>
          <w:p w:rsidR="00190506" w:rsidRPr="00306E2F" w:rsidRDefault="00190506" w:rsidP="00F6241E">
            <w:pPr>
              <w:jc w:val="center"/>
              <w:textAlignment w:val="bottom"/>
              <w:rPr>
                <w:rFonts w:cs="Arial"/>
                <w:b/>
                <w:color w:val="FFFFFF"/>
                <w:szCs w:val="24"/>
                <w:lang w:val="es-CO" w:eastAsia="es-CO"/>
              </w:rPr>
            </w:pPr>
            <w:r>
              <w:rPr>
                <w:rFonts w:cs="Arial"/>
                <w:b/>
                <w:bCs/>
                <w:color w:val="FFFFFF"/>
                <w:kern w:val="24"/>
                <w:szCs w:val="24"/>
                <w:lang w:val="es-CO" w:eastAsia="es-CO"/>
              </w:rPr>
              <w:t>Año 2020</w:t>
            </w:r>
          </w:p>
        </w:tc>
        <w:tc>
          <w:tcPr>
            <w:tcW w:w="2940" w:type="dxa"/>
            <w:gridSpan w:val="4"/>
            <w:shd w:val="clear" w:color="auto" w:fill="AD0000"/>
            <w:tcMar>
              <w:top w:w="15" w:type="dxa"/>
              <w:left w:w="15" w:type="dxa"/>
              <w:bottom w:w="0" w:type="dxa"/>
              <w:right w:w="15" w:type="dxa"/>
            </w:tcMar>
            <w:vAlign w:val="center"/>
            <w:hideMark/>
          </w:tcPr>
          <w:p w:rsidR="00190506" w:rsidRPr="00306E2F" w:rsidRDefault="00190506" w:rsidP="00F6241E">
            <w:pPr>
              <w:jc w:val="center"/>
              <w:textAlignment w:val="bottom"/>
              <w:rPr>
                <w:rFonts w:cs="Arial"/>
                <w:b/>
                <w:color w:val="FFFFFF"/>
                <w:szCs w:val="24"/>
                <w:lang w:val="es-CO" w:eastAsia="es-CO"/>
              </w:rPr>
            </w:pPr>
            <w:r>
              <w:rPr>
                <w:rFonts w:cs="Arial"/>
                <w:b/>
                <w:bCs/>
                <w:color w:val="FFFFFF"/>
                <w:kern w:val="24"/>
                <w:szCs w:val="24"/>
                <w:lang w:val="es-CO" w:eastAsia="es-CO"/>
              </w:rPr>
              <w:t>Año 2021</w:t>
            </w:r>
          </w:p>
        </w:tc>
      </w:tr>
      <w:tr w:rsidR="00190506" w:rsidRPr="00306E2F" w:rsidTr="00F6241E">
        <w:trPr>
          <w:trHeight w:val="242"/>
        </w:trPr>
        <w:tc>
          <w:tcPr>
            <w:tcW w:w="0" w:type="auto"/>
            <w:vMerge/>
            <w:shd w:val="clear" w:color="auto" w:fill="AD0000"/>
            <w:vAlign w:val="center"/>
            <w:hideMark/>
          </w:tcPr>
          <w:p w:rsidR="00190506" w:rsidRPr="005C6552" w:rsidRDefault="00190506" w:rsidP="00F6241E">
            <w:pPr>
              <w:jc w:val="center"/>
              <w:rPr>
                <w:rFonts w:cs="Arial"/>
                <w:b/>
                <w:color w:val="FFFFFF"/>
                <w:sz w:val="20"/>
                <w:szCs w:val="24"/>
                <w:lang w:val="es-CO" w:eastAsia="es-CO"/>
              </w:rPr>
            </w:pPr>
          </w:p>
        </w:tc>
        <w:tc>
          <w:tcPr>
            <w:tcW w:w="621" w:type="dxa"/>
            <w:gridSpan w:val="2"/>
            <w:shd w:val="clear" w:color="auto" w:fill="AD0000"/>
            <w:tcMar>
              <w:top w:w="15" w:type="dxa"/>
              <w:left w:w="15" w:type="dxa"/>
              <w:bottom w:w="0" w:type="dxa"/>
              <w:right w:w="15" w:type="dxa"/>
            </w:tcMar>
            <w:vAlign w:val="center"/>
            <w:hideMark/>
          </w:tcPr>
          <w:p w:rsidR="00190506" w:rsidRPr="00306E2F" w:rsidRDefault="00190506" w:rsidP="00F6241E">
            <w:pPr>
              <w:jc w:val="center"/>
              <w:textAlignment w:val="bottom"/>
              <w:rPr>
                <w:rFonts w:cs="Arial"/>
                <w:b/>
                <w:color w:val="FFFFFF"/>
                <w:szCs w:val="24"/>
                <w:lang w:val="es-CO" w:eastAsia="es-CO"/>
              </w:rPr>
            </w:pPr>
            <w:r w:rsidRPr="00306E2F">
              <w:rPr>
                <w:rFonts w:cs="Arial"/>
                <w:b/>
                <w:color w:val="FFFFFF"/>
                <w:kern w:val="24"/>
                <w:szCs w:val="24"/>
                <w:lang w:val="es-CO" w:eastAsia="es-CO"/>
              </w:rPr>
              <w:t>C</w:t>
            </w:r>
          </w:p>
        </w:tc>
        <w:tc>
          <w:tcPr>
            <w:tcW w:w="660" w:type="dxa"/>
            <w:shd w:val="clear" w:color="auto" w:fill="AD0000"/>
            <w:tcMar>
              <w:top w:w="15" w:type="dxa"/>
              <w:left w:w="15" w:type="dxa"/>
              <w:bottom w:w="0" w:type="dxa"/>
              <w:right w:w="15" w:type="dxa"/>
            </w:tcMar>
            <w:vAlign w:val="center"/>
            <w:hideMark/>
          </w:tcPr>
          <w:p w:rsidR="00190506" w:rsidRPr="00306E2F" w:rsidRDefault="00190506" w:rsidP="00F6241E">
            <w:pPr>
              <w:jc w:val="center"/>
              <w:textAlignment w:val="bottom"/>
              <w:rPr>
                <w:rFonts w:cs="Arial"/>
                <w:b/>
                <w:color w:val="FFFFFF"/>
                <w:szCs w:val="24"/>
                <w:lang w:val="es-CO" w:eastAsia="es-CO"/>
              </w:rPr>
            </w:pPr>
            <w:r w:rsidRPr="00306E2F">
              <w:rPr>
                <w:rFonts w:cs="Arial"/>
                <w:b/>
                <w:bCs/>
                <w:color w:val="FFFFFF"/>
                <w:kern w:val="24"/>
                <w:szCs w:val="24"/>
                <w:lang w:val="es-CO" w:eastAsia="es-CO"/>
              </w:rPr>
              <w:t>NC</w:t>
            </w:r>
          </w:p>
        </w:tc>
        <w:tc>
          <w:tcPr>
            <w:tcW w:w="635" w:type="dxa"/>
            <w:shd w:val="clear" w:color="auto" w:fill="AD0000"/>
            <w:tcMar>
              <w:top w:w="15" w:type="dxa"/>
              <w:left w:w="15" w:type="dxa"/>
              <w:bottom w:w="0" w:type="dxa"/>
              <w:right w:w="15" w:type="dxa"/>
            </w:tcMar>
            <w:vAlign w:val="center"/>
            <w:hideMark/>
          </w:tcPr>
          <w:p w:rsidR="00190506" w:rsidRPr="00306E2F" w:rsidRDefault="00190506" w:rsidP="00F6241E">
            <w:pPr>
              <w:jc w:val="center"/>
              <w:textAlignment w:val="bottom"/>
              <w:rPr>
                <w:rFonts w:cs="Arial"/>
                <w:b/>
                <w:color w:val="FFFFFF"/>
                <w:szCs w:val="24"/>
                <w:lang w:val="es-CO" w:eastAsia="es-CO"/>
              </w:rPr>
            </w:pPr>
            <w:r w:rsidRPr="00306E2F">
              <w:rPr>
                <w:rFonts w:cs="Arial"/>
                <w:b/>
                <w:bCs/>
                <w:color w:val="FFFFFF"/>
                <w:kern w:val="24"/>
                <w:szCs w:val="24"/>
                <w:lang w:val="es-CO" w:eastAsia="es-CO"/>
              </w:rPr>
              <w:t>O</w:t>
            </w:r>
          </w:p>
        </w:tc>
        <w:tc>
          <w:tcPr>
            <w:tcW w:w="935" w:type="dxa"/>
            <w:shd w:val="clear" w:color="auto" w:fill="AD0000"/>
            <w:tcMar>
              <w:top w:w="15" w:type="dxa"/>
              <w:left w:w="15" w:type="dxa"/>
              <w:bottom w:w="0" w:type="dxa"/>
              <w:right w:w="15" w:type="dxa"/>
            </w:tcMar>
            <w:vAlign w:val="center"/>
            <w:hideMark/>
          </w:tcPr>
          <w:p w:rsidR="00190506" w:rsidRPr="00306E2F" w:rsidRDefault="00190506" w:rsidP="00F6241E">
            <w:pPr>
              <w:jc w:val="center"/>
              <w:textAlignment w:val="bottom"/>
              <w:rPr>
                <w:rFonts w:cs="Arial"/>
                <w:b/>
                <w:color w:val="FFFFFF"/>
                <w:szCs w:val="24"/>
                <w:lang w:val="es-CO" w:eastAsia="es-CO"/>
              </w:rPr>
            </w:pPr>
            <w:r w:rsidRPr="00306E2F">
              <w:rPr>
                <w:rFonts w:cs="Arial"/>
                <w:b/>
                <w:bCs/>
                <w:color w:val="FFFFFF"/>
                <w:kern w:val="24"/>
                <w:szCs w:val="24"/>
                <w:lang w:val="es-CO" w:eastAsia="es-CO"/>
              </w:rPr>
              <w:t>NC MAYOR</w:t>
            </w:r>
          </w:p>
        </w:tc>
        <w:tc>
          <w:tcPr>
            <w:tcW w:w="751" w:type="dxa"/>
            <w:shd w:val="clear" w:color="auto" w:fill="AD0000"/>
            <w:tcMar>
              <w:top w:w="15" w:type="dxa"/>
              <w:left w:w="15" w:type="dxa"/>
              <w:bottom w:w="0" w:type="dxa"/>
              <w:right w:w="15" w:type="dxa"/>
            </w:tcMar>
            <w:vAlign w:val="center"/>
            <w:hideMark/>
          </w:tcPr>
          <w:p w:rsidR="00190506" w:rsidRPr="00306E2F" w:rsidRDefault="00190506" w:rsidP="00F6241E">
            <w:pPr>
              <w:jc w:val="center"/>
              <w:textAlignment w:val="bottom"/>
              <w:rPr>
                <w:rFonts w:cs="Arial"/>
                <w:b/>
                <w:color w:val="FFFFFF"/>
                <w:szCs w:val="24"/>
                <w:lang w:val="es-CO" w:eastAsia="es-CO"/>
              </w:rPr>
            </w:pPr>
            <w:r w:rsidRPr="00306E2F">
              <w:rPr>
                <w:rFonts w:cs="Arial"/>
                <w:b/>
                <w:bCs/>
                <w:color w:val="FFFFFF"/>
                <w:kern w:val="24"/>
                <w:szCs w:val="24"/>
                <w:lang w:val="es-CO" w:eastAsia="es-CO"/>
              </w:rPr>
              <w:t>C</w:t>
            </w:r>
          </w:p>
        </w:tc>
        <w:tc>
          <w:tcPr>
            <w:tcW w:w="609" w:type="dxa"/>
            <w:shd w:val="clear" w:color="auto" w:fill="AD0000"/>
            <w:tcMar>
              <w:top w:w="15" w:type="dxa"/>
              <w:left w:w="15" w:type="dxa"/>
              <w:bottom w:w="0" w:type="dxa"/>
              <w:right w:w="15" w:type="dxa"/>
            </w:tcMar>
            <w:vAlign w:val="center"/>
            <w:hideMark/>
          </w:tcPr>
          <w:p w:rsidR="00190506" w:rsidRPr="00306E2F" w:rsidRDefault="00190506" w:rsidP="00F6241E">
            <w:pPr>
              <w:jc w:val="center"/>
              <w:textAlignment w:val="bottom"/>
              <w:rPr>
                <w:rFonts w:cs="Arial"/>
                <w:b/>
                <w:color w:val="FFFFFF"/>
                <w:szCs w:val="24"/>
                <w:lang w:val="es-CO" w:eastAsia="es-CO"/>
              </w:rPr>
            </w:pPr>
            <w:r w:rsidRPr="00306E2F">
              <w:rPr>
                <w:rFonts w:cs="Arial"/>
                <w:b/>
                <w:bCs/>
                <w:color w:val="FFFFFF"/>
                <w:kern w:val="24"/>
                <w:szCs w:val="24"/>
                <w:lang w:val="es-CO" w:eastAsia="es-CO"/>
              </w:rPr>
              <w:t>NC</w:t>
            </w:r>
          </w:p>
        </w:tc>
        <w:tc>
          <w:tcPr>
            <w:tcW w:w="648" w:type="dxa"/>
            <w:shd w:val="clear" w:color="auto" w:fill="AD0000"/>
            <w:tcMar>
              <w:top w:w="15" w:type="dxa"/>
              <w:left w:w="15" w:type="dxa"/>
              <w:bottom w:w="0" w:type="dxa"/>
              <w:right w:w="15" w:type="dxa"/>
            </w:tcMar>
            <w:vAlign w:val="center"/>
            <w:hideMark/>
          </w:tcPr>
          <w:p w:rsidR="00190506" w:rsidRPr="00306E2F" w:rsidRDefault="00190506" w:rsidP="00F6241E">
            <w:pPr>
              <w:jc w:val="center"/>
              <w:textAlignment w:val="bottom"/>
              <w:rPr>
                <w:rFonts w:cs="Arial"/>
                <w:b/>
                <w:color w:val="FFFFFF"/>
                <w:szCs w:val="24"/>
                <w:lang w:val="es-CO" w:eastAsia="es-CO"/>
              </w:rPr>
            </w:pPr>
            <w:r w:rsidRPr="00306E2F">
              <w:rPr>
                <w:rFonts w:cs="Arial"/>
                <w:b/>
                <w:bCs/>
                <w:color w:val="FFFFFF"/>
                <w:kern w:val="24"/>
                <w:szCs w:val="24"/>
                <w:lang w:val="es-CO" w:eastAsia="es-CO"/>
              </w:rPr>
              <w:t>O</w:t>
            </w:r>
          </w:p>
        </w:tc>
        <w:tc>
          <w:tcPr>
            <w:tcW w:w="932" w:type="dxa"/>
            <w:shd w:val="clear" w:color="auto" w:fill="AD0000"/>
            <w:tcMar>
              <w:top w:w="15" w:type="dxa"/>
              <w:left w:w="15" w:type="dxa"/>
              <w:bottom w:w="0" w:type="dxa"/>
              <w:right w:w="15" w:type="dxa"/>
            </w:tcMar>
            <w:vAlign w:val="center"/>
            <w:hideMark/>
          </w:tcPr>
          <w:p w:rsidR="00190506" w:rsidRPr="00306E2F" w:rsidRDefault="00190506" w:rsidP="00F6241E">
            <w:pPr>
              <w:jc w:val="center"/>
              <w:textAlignment w:val="bottom"/>
              <w:rPr>
                <w:rFonts w:cs="Arial"/>
                <w:b/>
                <w:color w:val="FFFFFF"/>
                <w:szCs w:val="24"/>
                <w:lang w:val="es-CO" w:eastAsia="es-CO"/>
              </w:rPr>
            </w:pPr>
            <w:r w:rsidRPr="00306E2F">
              <w:rPr>
                <w:rFonts w:cs="Arial"/>
                <w:b/>
                <w:bCs/>
                <w:color w:val="FFFFFF"/>
                <w:kern w:val="24"/>
                <w:szCs w:val="24"/>
                <w:lang w:val="es-CO" w:eastAsia="es-CO"/>
              </w:rPr>
              <w:t>NC MAYOR</w:t>
            </w:r>
          </w:p>
        </w:tc>
      </w:tr>
      <w:tr w:rsidR="00190506" w:rsidRPr="003B6803" w:rsidTr="00F6241E">
        <w:trPr>
          <w:trHeight w:val="374"/>
        </w:trPr>
        <w:tc>
          <w:tcPr>
            <w:tcW w:w="3171" w:type="dxa"/>
            <w:shd w:val="clear" w:color="auto" w:fill="BFBFBF"/>
            <w:tcMar>
              <w:top w:w="15" w:type="dxa"/>
              <w:left w:w="15" w:type="dxa"/>
              <w:bottom w:w="0" w:type="dxa"/>
              <w:right w:w="15" w:type="dxa"/>
            </w:tcMar>
            <w:vAlign w:val="center"/>
            <w:hideMark/>
          </w:tcPr>
          <w:p w:rsidR="00190506" w:rsidRPr="005C6552" w:rsidRDefault="00190506" w:rsidP="00F6241E">
            <w:pPr>
              <w:jc w:val="center"/>
              <w:rPr>
                <w:rFonts w:cs="Arial"/>
                <w:b/>
                <w:bCs/>
                <w:color w:val="000000"/>
                <w:kern w:val="24"/>
                <w:sz w:val="20"/>
                <w:szCs w:val="24"/>
                <w:lang w:val="es-CO" w:eastAsia="es-CO"/>
              </w:rPr>
            </w:pPr>
            <w:r w:rsidRPr="005C6552">
              <w:rPr>
                <w:rFonts w:cs="Arial"/>
                <w:b/>
                <w:bCs/>
                <w:color w:val="000000"/>
                <w:kern w:val="24"/>
                <w:sz w:val="20"/>
                <w:szCs w:val="24"/>
                <w:lang w:val="es-CO" w:eastAsia="es-CO"/>
              </w:rPr>
              <w:t xml:space="preserve">6. </w:t>
            </w:r>
            <w:r>
              <w:rPr>
                <w:rFonts w:cs="Arial"/>
                <w:b/>
                <w:bCs/>
                <w:color w:val="000000"/>
                <w:kern w:val="24"/>
                <w:sz w:val="20"/>
                <w:szCs w:val="24"/>
                <w:lang w:val="es-CO" w:eastAsia="es-CO"/>
              </w:rPr>
              <w:t>Gestión Académica: SAAI</w:t>
            </w:r>
          </w:p>
        </w:tc>
        <w:tc>
          <w:tcPr>
            <w:tcW w:w="612" w:type="dxa"/>
            <w:tcBorders>
              <w:right w:val="single" w:sz="4" w:space="0" w:color="auto"/>
            </w:tcBorders>
            <w:shd w:val="clear" w:color="auto" w:fill="auto"/>
            <w:tcMar>
              <w:top w:w="15" w:type="dxa"/>
              <w:left w:w="15" w:type="dxa"/>
              <w:bottom w:w="0" w:type="dxa"/>
              <w:right w:w="15" w:type="dxa"/>
            </w:tcMar>
            <w:vAlign w:val="center"/>
          </w:tcPr>
          <w:p w:rsidR="00190506" w:rsidRPr="001713E0" w:rsidRDefault="00190506" w:rsidP="00F6241E">
            <w:pPr>
              <w:jc w:val="center"/>
              <w:textAlignment w:val="bottom"/>
              <w:rPr>
                <w:rFonts w:cs="Arial"/>
                <w:b/>
                <w:szCs w:val="24"/>
                <w:lang w:val="es-CO" w:eastAsia="es-CO"/>
              </w:rPr>
            </w:pPr>
          </w:p>
        </w:tc>
        <w:tc>
          <w:tcPr>
            <w:tcW w:w="669" w:type="dxa"/>
            <w:gridSpan w:val="2"/>
            <w:tcBorders>
              <w:left w:val="single" w:sz="4" w:space="0" w:color="auto"/>
              <w:right w:val="single" w:sz="4" w:space="0" w:color="auto"/>
            </w:tcBorders>
            <w:shd w:val="clear" w:color="auto" w:fill="auto"/>
            <w:vAlign w:val="center"/>
          </w:tcPr>
          <w:p w:rsidR="00190506" w:rsidRPr="001713E0" w:rsidRDefault="00190506" w:rsidP="00F6241E">
            <w:pPr>
              <w:jc w:val="center"/>
              <w:textAlignment w:val="bottom"/>
              <w:rPr>
                <w:rFonts w:cs="Arial"/>
                <w:b/>
                <w:szCs w:val="24"/>
                <w:lang w:val="es-CO" w:eastAsia="es-CO"/>
              </w:rPr>
            </w:pPr>
          </w:p>
        </w:tc>
        <w:tc>
          <w:tcPr>
            <w:tcW w:w="634" w:type="dxa"/>
            <w:tcBorders>
              <w:left w:val="single" w:sz="4" w:space="0" w:color="auto"/>
              <w:right w:val="single" w:sz="4" w:space="0" w:color="auto"/>
            </w:tcBorders>
            <w:shd w:val="clear" w:color="auto" w:fill="auto"/>
            <w:vAlign w:val="center"/>
          </w:tcPr>
          <w:p w:rsidR="00190506" w:rsidRPr="001713E0" w:rsidRDefault="00190506" w:rsidP="00F6241E">
            <w:pPr>
              <w:jc w:val="center"/>
              <w:textAlignment w:val="bottom"/>
              <w:rPr>
                <w:rFonts w:cs="Arial"/>
                <w:b/>
                <w:szCs w:val="24"/>
                <w:lang w:val="es-CO" w:eastAsia="es-CO"/>
              </w:rPr>
            </w:pPr>
          </w:p>
        </w:tc>
        <w:tc>
          <w:tcPr>
            <w:tcW w:w="936" w:type="dxa"/>
            <w:tcBorders>
              <w:left w:val="single" w:sz="4" w:space="0" w:color="auto"/>
            </w:tcBorders>
            <w:shd w:val="clear" w:color="auto" w:fill="auto"/>
            <w:vAlign w:val="center"/>
          </w:tcPr>
          <w:p w:rsidR="00190506" w:rsidRPr="001713E0" w:rsidRDefault="00190506" w:rsidP="00F6241E">
            <w:pPr>
              <w:jc w:val="center"/>
              <w:textAlignment w:val="bottom"/>
              <w:rPr>
                <w:rFonts w:cs="Arial"/>
                <w:b/>
                <w:szCs w:val="24"/>
                <w:lang w:val="es-CO" w:eastAsia="es-CO"/>
              </w:rPr>
            </w:pPr>
          </w:p>
        </w:tc>
        <w:tc>
          <w:tcPr>
            <w:tcW w:w="751" w:type="dxa"/>
            <w:shd w:val="clear" w:color="auto" w:fill="BFBFBF"/>
            <w:tcMar>
              <w:top w:w="15" w:type="dxa"/>
              <w:left w:w="15" w:type="dxa"/>
              <w:bottom w:w="0" w:type="dxa"/>
              <w:right w:w="15" w:type="dxa"/>
            </w:tcMar>
            <w:vAlign w:val="center"/>
          </w:tcPr>
          <w:p w:rsidR="00190506" w:rsidRPr="003B6803" w:rsidRDefault="00190506" w:rsidP="00F6241E">
            <w:pPr>
              <w:jc w:val="center"/>
              <w:textAlignment w:val="bottom"/>
              <w:rPr>
                <w:rFonts w:cs="Arial"/>
                <w:b/>
                <w:szCs w:val="24"/>
                <w:lang w:val="es-CO" w:eastAsia="es-CO"/>
              </w:rPr>
            </w:pPr>
            <w:r>
              <w:rPr>
                <w:rFonts w:cs="Arial"/>
                <w:b/>
                <w:szCs w:val="24"/>
                <w:lang w:val="es-CO" w:eastAsia="es-CO"/>
              </w:rPr>
              <w:t>6</w:t>
            </w:r>
          </w:p>
        </w:tc>
        <w:tc>
          <w:tcPr>
            <w:tcW w:w="609" w:type="dxa"/>
            <w:shd w:val="clear" w:color="auto" w:fill="BFBFBF"/>
            <w:vAlign w:val="center"/>
          </w:tcPr>
          <w:p w:rsidR="00190506" w:rsidRPr="003B6803" w:rsidRDefault="00190506" w:rsidP="00F6241E">
            <w:pPr>
              <w:jc w:val="center"/>
              <w:textAlignment w:val="bottom"/>
              <w:rPr>
                <w:rFonts w:cs="Arial"/>
                <w:b/>
                <w:szCs w:val="24"/>
                <w:lang w:val="es-CO" w:eastAsia="es-CO"/>
              </w:rPr>
            </w:pPr>
            <w:r>
              <w:rPr>
                <w:rFonts w:cs="Arial"/>
                <w:b/>
                <w:szCs w:val="24"/>
                <w:lang w:val="es-CO" w:eastAsia="es-CO"/>
              </w:rPr>
              <w:t>1</w:t>
            </w:r>
          </w:p>
        </w:tc>
        <w:tc>
          <w:tcPr>
            <w:tcW w:w="648" w:type="dxa"/>
            <w:shd w:val="clear" w:color="auto" w:fill="BFBFBF"/>
            <w:vAlign w:val="center"/>
          </w:tcPr>
          <w:p w:rsidR="00190506" w:rsidRPr="003B6803" w:rsidRDefault="00190506" w:rsidP="00F6241E">
            <w:pPr>
              <w:jc w:val="center"/>
              <w:textAlignment w:val="bottom"/>
              <w:rPr>
                <w:rFonts w:cs="Arial"/>
                <w:b/>
                <w:szCs w:val="24"/>
                <w:lang w:val="es-CO" w:eastAsia="es-CO"/>
              </w:rPr>
            </w:pPr>
            <w:r>
              <w:rPr>
                <w:rFonts w:cs="Arial"/>
                <w:b/>
                <w:szCs w:val="24"/>
                <w:lang w:val="es-CO" w:eastAsia="es-CO"/>
              </w:rPr>
              <w:t>0</w:t>
            </w:r>
          </w:p>
        </w:tc>
        <w:tc>
          <w:tcPr>
            <w:tcW w:w="932" w:type="dxa"/>
            <w:shd w:val="clear" w:color="auto" w:fill="BFBFBF"/>
            <w:vAlign w:val="center"/>
          </w:tcPr>
          <w:p w:rsidR="00190506" w:rsidRPr="003B6803" w:rsidRDefault="00190506" w:rsidP="00F6241E">
            <w:pPr>
              <w:jc w:val="center"/>
              <w:textAlignment w:val="bottom"/>
              <w:rPr>
                <w:rFonts w:cs="Arial"/>
                <w:b/>
                <w:szCs w:val="24"/>
                <w:lang w:val="es-CO" w:eastAsia="es-CO"/>
              </w:rPr>
            </w:pPr>
          </w:p>
        </w:tc>
      </w:tr>
    </w:tbl>
    <w:p w:rsidR="00190506" w:rsidRDefault="00190506" w:rsidP="00190506"/>
    <w:p w:rsidR="00190506" w:rsidRDefault="00190506" w:rsidP="00190506">
      <w:pPr>
        <w:pStyle w:val="Textoindependiente2"/>
        <w:rPr>
          <w:noProof/>
          <w:lang w:eastAsia="es-CO"/>
        </w:rPr>
      </w:pPr>
    </w:p>
    <w:tbl>
      <w:tblPr>
        <w:tblStyle w:val="Cuadrculaclara-nfasis2"/>
        <w:tblW w:w="0" w:type="auto"/>
        <w:tblInd w:w="108" w:type="dxa"/>
        <w:tblLook w:val="04A0" w:firstRow="1" w:lastRow="0" w:firstColumn="1" w:lastColumn="0" w:noHBand="0" w:noVBand="1"/>
      </w:tblPr>
      <w:tblGrid>
        <w:gridCol w:w="3119"/>
        <w:gridCol w:w="5704"/>
      </w:tblGrid>
      <w:tr w:rsidR="00190506" w:rsidRPr="005B6CE0" w:rsidTr="00F624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vAlign w:val="center"/>
          </w:tcPr>
          <w:p w:rsidR="00190506" w:rsidRPr="00CE6CCC" w:rsidRDefault="00190506" w:rsidP="00F6241E">
            <w:pPr>
              <w:jc w:val="center"/>
              <w:rPr>
                <w:i/>
                <w:sz w:val="20"/>
              </w:rPr>
            </w:pPr>
            <w:r>
              <w:rPr>
                <w:i/>
                <w:sz w:val="20"/>
              </w:rPr>
              <w:t xml:space="preserve">Aspectos relevantes </w:t>
            </w:r>
          </w:p>
        </w:tc>
        <w:tc>
          <w:tcPr>
            <w:tcW w:w="5704" w:type="dxa"/>
          </w:tcPr>
          <w:p w:rsidR="00190506" w:rsidRPr="00190506" w:rsidRDefault="00190506" w:rsidP="00F6241E">
            <w:pPr>
              <w:pStyle w:val="Textoindependiente"/>
              <w:numPr>
                <w:ilvl w:val="0"/>
                <w:numId w:val="3"/>
              </w:numPr>
              <w:ind w:left="317"/>
              <w:jc w:val="both"/>
              <w:cnfStyle w:val="100000000000" w:firstRow="1" w:lastRow="0" w:firstColumn="0" w:lastColumn="0" w:oddVBand="0" w:evenVBand="0" w:oddHBand="0" w:evenHBand="0" w:firstRowFirstColumn="0" w:firstRowLastColumn="0" w:lastRowFirstColumn="0" w:lastRowLastColumn="0"/>
              <w:rPr>
                <w:b w:val="0"/>
                <w:sz w:val="20"/>
                <w:lang w:val="es-CO"/>
              </w:rPr>
            </w:pPr>
            <w:r w:rsidRPr="00190506">
              <w:rPr>
                <w:b w:val="0"/>
              </w:rPr>
              <w:t xml:space="preserve">El desarrollo de la auditoria se realizó a través de la plataforma Microsoft Team - Disponibilidad y excelente aptitud </w:t>
            </w:r>
            <w:proofErr w:type="gramStart"/>
            <w:r w:rsidRPr="00190506">
              <w:rPr>
                <w:b w:val="0"/>
              </w:rPr>
              <w:t>del</w:t>
            </w:r>
            <w:proofErr w:type="gramEnd"/>
            <w:r w:rsidRPr="00190506">
              <w:rPr>
                <w:b w:val="0"/>
              </w:rPr>
              <w:t xml:space="preserve"> equipo de trabajo, para atender la auditoría.</w:t>
            </w:r>
          </w:p>
          <w:p w:rsidR="00190506" w:rsidRPr="00190506" w:rsidRDefault="00190506" w:rsidP="00F6241E">
            <w:pPr>
              <w:pStyle w:val="Textoindependiente"/>
              <w:numPr>
                <w:ilvl w:val="0"/>
                <w:numId w:val="3"/>
              </w:numPr>
              <w:ind w:left="317"/>
              <w:jc w:val="both"/>
              <w:cnfStyle w:val="100000000000" w:firstRow="1" w:lastRow="0" w:firstColumn="0" w:lastColumn="0" w:oddVBand="0" w:evenVBand="0" w:oddHBand="0" w:evenHBand="0" w:firstRowFirstColumn="0" w:firstRowLastColumn="0" w:lastRowFirstColumn="0" w:lastRowLastColumn="0"/>
              <w:rPr>
                <w:b w:val="0"/>
                <w:sz w:val="20"/>
                <w:lang w:val="es-CO"/>
              </w:rPr>
            </w:pPr>
            <w:r w:rsidRPr="00190506">
              <w:rPr>
                <w:b w:val="0"/>
              </w:rPr>
              <w:t xml:space="preserve"> - Se evidencia las actividades de control y seguimiento a los compromisos con el sistema integrado de gestión.</w:t>
            </w:r>
          </w:p>
          <w:p w:rsidR="00190506" w:rsidRPr="00190506" w:rsidRDefault="00190506" w:rsidP="00F6241E">
            <w:pPr>
              <w:pStyle w:val="Textoindependiente"/>
              <w:numPr>
                <w:ilvl w:val="0"/>
                <w:numId w:val="3"/>
              </w:numPr>
              <w:ind w:left="317"/>
              <w:jc w:val="both"/>
              <w:cnfStyle w:val="100000000000" w:firstRow="1" w:lastRow="0" w:firstColumn="0" w:lastColumn="0" w:oddVBand="0" w:evenVBand="0" w:oddHBand="0" w:evenHBand="0" w:firstRowFirstColumn="0" w:firstRowLastColumn="0" w:lastRowFirstColumn="0" w:lastRowLastColumn="0"/>
              <w:rPr>
                <w:b w:val="0"/>
                <w:sz w:val="20"/>
                <w:lang w:val="es-CO"/>
              </w:rPr>
            </w:pPr>
            <w:r w:rsidRPr="00190506">
              <w:rPr>
                <w:b w:val="0"/>
              </w:rPr>
              <w:t xml:space="preserve"> - Se presentaron las evidencias solicitadas durante la sesión de auditoria interna DE MANERA ORGANIZADA Y COMPLETA</w:t>
            </w:r>
          </w:p>
        </w:tc>
      </w:tr>
      <w:tr w:rsidR="00190506" w:rsidRPr="005B6CE0" w:rsidTr="00F6241E">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3119" w:type="dxa"/>
            <w:shd w:val="clear" w:color="auto" w:fill="FFFFFF" w:themeFill="background1"/>
            <w:vAlign w:val="center"/>
          </w:tcPr>
          <w:p w:rsidR="00190506" w:rsidRDefault="00190506" w:rsidP="00F6241E">
            <w:pPr>
              <w:jc w:val="center"/>
              <w:rPr>
                <w:i/>
                <w:sz w:val="20"/>
              </w:rPr>
            </w:pPr>
            <w:r>
              <w:rPr>
                <w:i/>
                <w:sz w:val="20"/>
              </w:rPr>
              <w:t>Aspectos por mejorar</w:t>
            </w:r>
          </w:p>
        </w:tc>
        <w:tc>
          <w:tcPr>
            <w:tcW w:w="5704" w:type="dxa"/>
            <w:shd w:val="clear" w:color="auto" w:fill="FFFFFF" w:themeFill="background1"/>
          </w:tcPr>
          <w:p w:rsidR="00190506" w:rsidRPr="00190506" w:rsidRDefault="00190506" w:rsidP="00F6241E">
            <w:pPr>
              <w:numPr>
                <w:ilvl w:val="0"/>
                <w:numId w:val="3"/>
              </w:numPr>
              <w:ind w:left="317"/>
              <w:jc w:val="both"/>
              <w:cnfStyle w:val="000000100000" w:firstRow="0" w:lastRow="0" w:firstColumn="0" w:lastColumn="0" w:oddVBand="0" w:evenVBand="0" w:oddHBand="1" w:evenHBand="0" w:firstRowFirstColumn="0" w:firstRowLastColumn="0" w:lastRowFirstColumn="0" w:lastRowLastColumn="0"/>
              <w:rPr>
                <w:snapToGrid w:val="0"/>
                <w:color w:val="000000"/>
                <w:sz w:val="18"/>
                <w:szCs w:val="18"/>
              </w:rPr>
            </w:pPr>
            <w:r w:rsidRPr="00190506">
              <w:rPr>
                <w:sz w:val="18"/>
                <w:szCs w:val="18"/>
              </w:rPr>
              <w:t>Optimizar las actividades de medición de la gestión a través de las herramientas definidas - Actualizar la información documentada del proceso con el fin de promover directrices claras a las partes interesada</w:t>
            </w:r>
          </w:p>
        </w:tc>
      </w:tr>
    </w:tbl>
    <w:p w:rsidR="00C64FA1" w:rsidRDefault="00C64FA1" w:rsidP="00383842">
      <w:pPr>
        <w:pStyle w:val="Textoindependiente2"/>
        <w:rPr>
          <w:noProof/>
          <w:lang w:val="es-CO" w:eastAsia="es-CO"/>
        </w:rPr>
      </w:pPr>
    </w:p>
    <w:p w:rsidR="00C64FA1" w:rsidRDefault="00C64FA1" w:rsidP="00383842">
      <w:pPr>
        <w:pStyle w:val="Textoindependiente2"/>
        <w:rPr>
          <w:noProof/>
          <w:lang w:val="es-CO" w:eastAsia="es-CO"/>
        </w:rPr>
      </w:pPr>
    </w:p>
    <w:p w:rsidR="00C64FA1" w:rsidRDefault="00C64FA1" w:rsidP="00383842">
      <w:pPr>
        <w:pStyle w:val="Textoindependiente2"/>
        <w:rPr>
          <w:noProof/>
          <w:lang w:val="es-CO" w:eastAsia="es-CO"/>
        </w:rPr>
      </w:pPr>
    </w:p>
    <w:p w:rsidR="00C64FA1" w:rsidRDefault="00C64FA1" w:rsidP="00383842">
      <w:pPr>
        <w:pStyle w:val="Textoindependiente2"/>
        <w:rPr>
          <w:noProof/>
          <w:lang w:val="es-CO" w:eastAsia="es-CO"/>
        </w:rPr>
      </w:pPr>
    </w:p>
    <w:p w:rsidR="00C64FA1" w:rsidRDefault="00C64FA1" w:rsidP="00383842">
      <w:pPr>
        <w:pStyle w:val="Textoindependiente2"/>
        <w:rPr>
          <w:noProof/>
          <w:lang w:val="es-CO" w:eastAsia="es-CO"/>
        </w:rPr>
      </w:pPr>
    </w:p>
    <w:p w:rsidR="00C64FA1" w:rsidRDefault="00C64FA1" w:rsidP="00383842">
      <w:pPr>
        <w:pStyle w:val="Textoindependiente2"/>
        <w:rPr>
          <w:noProof/>
          <w:lang w:val="es-CO" w:eastAsia="es-CO"/>
        </w:rPr>
      </w:pPr>
    </w:p>
    <w:p w:rsidR="00BC631E" w:rsidRDefault="00BC631E" w:rsidP="00383842">
      <w:pPr>
        <w:pStyle w:val="Textoindependiente2"/>
        <w:rPr>
          <w:noProof/>
          <w:lang w:val="es-CO" w:eastAsia="es-CO"/>
        </w:rPr>
      </w:pPr>
    </w:p>
    <w:p w:rsidR="00BC631E" w:rsidRDefault="00BC631E" w:rsidP="00383842">
      <w:pPr>
        <w:pStyle w:val="Textoindependiente2"/>
        <w:rPr>
          <w:noProof/>
          <w:lang w:val="es-CO" w:eastAsia="es-CO"/>
        </w:rPr>
      </w:pPr>
    </w:p>
    <w:p w:rsidR="00BC631E" w:rsidRDefault="00BC631E" w:rsidP="00383842">
      <w:pPr>
        <w:pStyle w:val="Textoindependiente2"/>
        <w:rPr>
          <w:noProof/>
          <w:lang w:val="es-CO" w:eastAsia="es-CO"/>
        </w:rPr>
      </w:pPr>
    </w:p>
    <w:p w:rsidR="00C64FA1" w:rsidRDefault="00C64FA1" w:rsidP="00383842">
      <w:pPr>
        <w:pStyle w:val="Textoindependiente2"/>
        <w:rPr>
          <w:noProof/>
          <w:lang w:val="es-CO" w:eastAsia="es-CO"/>
        </w:rPr>
      </w:pPr>
    </w:p>
    <w:p w:rsidR="00237224" w:rsidRDefault="00237224" w:rsidP="00383842">
      <w:pPr>
        <w:pStyle w:val="Textoindependiente2"/>
        <w:rPr>
          <w:noProof/>
          <w:lang w:val="es-CO" w:eastAsia="es-CO"/>
        </w:rPr>
      </w:pPr>
    </w:p>
    <w:tbl>
      <w:tblPr>
        <w:tblW w:w="8962" w:type="dxa"/>
        <w:tblBorders>
          <w:top w:val="single" w:sz="6" w:space="0" w:color="808080"/>
          <w:bottom w:val="single" w:sz="6" w:space="0" w:color="808080"/>
          <w:insideH w:val="single" w:sz="6" w:space="0" w:color="808080"/>
          <w:insideV w:val="single" w:sz="6" w:space="0" w:color="808080"/>
        </w:tblBorders>
        <w:shd w:val="clear" w:color="auto" w:fill="FFFFFF"/>
        <w:tblCellMar>
          <w:left w:w="0" w:type="dxa"/>
          <w:right w:w="0" w:type="dxa"/>
        </w:tblCellMar>
        <w:tblLook w:val="0600" w:firstRow="0" w:lastRow="0" w:firstColumn="0" w:lastColumn="0" w:noHBand="1" w:noVBand="1"/>
      </w:tblPr>
      <w:tblGrid>
        <w:gridCol w:w="3168"/>
        <w:gridCol w:w="622"/>
        <w:gridCol w:w="660"/>
        <w:gridCol w:w="635"/>
        <w:gridCol w:w="937"/>
        <w:gridCol w:w="751"/>
        <w:gridCol w:w="609"/>
        <w:gridCol w:w="648"/>
        <w:gridCol w:w="932"/>
      </w:tblGrid>
      <w:tr w:rsidR="00691BDE" w:rsidRPr="00306E2F" w:rsidTr="001713E0">
        <w:trPr>
          <w:trHeight w:val="266"/>
        </w:trPr>
        <w:tc>
          <w:tcPr>
            <w:tcW w:w="3169" w:type="dxa"/>
            <w:vMerge w:val="restart"/>
            <w:shd w:val="clear" w:color="auto" w:fill="AD0000"/>
            <w:tcMar>
              <w:top w:w="15" w:type="dxa"/>
              <w:left w:w="15" w:type="dxa"/>
              <w:bottom w:w="0" w:type="dxa"/>
              <w:right w:w="15" w:type="dxa"/>
            </w:tcMar>
            <w:vAlign w:val="center"/>
            <w:hideMark/>
          </w:tcPr>
          <w:p w:rsidR="00691BDE" w:rsidRPr="005C6552" w:rsidRDefault="00691BDE" w:rsidP="00883419">
            <w:pPr>
              <w:jc w:val="center"/>
              <w:textAlignment w:val="center"/>
              <w:rPr>
                <w:rFonts w:cs="Arial"/>
                <w:b/>
                <w:color w:val="FFFFFF"/>
                <w:sz w:val="20"/>
                <w:szCs w:val="24"/>
                <w:lang w:val="es-CO" w:eastAsia="es-CO"/>
              </w:rPr>
            </w:pPr>
            <w:r w:rsidRPr="005C6552">
              <w:rPr>
                <w:noProof/>
                <w:color w:val="FFFFFF"/>
                <w:sz w:val="20"/>
                <w:lang w:val="es-CO" w:eastAsia="es-CO"/>
              </w:rPr>
              <w:br w:type="page"/>
            </w:r>
            <w:r w:rsidRPr="005C6552">
              <w:rPr>
                <w:rFonts w:cs="Arial"/>
                <w:b/>
                <w:bCs/>
                <w:color w:val="FFFFFF"/>
                <w:kern w:val="24"/>
                <w:sz w:val="20"/>
                <w:szCs w:val="24"/>
                <w:lang w:val="es-CO" w:eastAsia="es-CO"/>
              </w:rPr>
              <w:t>NOMBRE PROCESO</w:t>
            </w:r>
          </w:p>
        </w:tc>
        <w:tc>
          <w:tcPr>
            <w:tcW w:w="2853" w:type="dxa"/>
            <w:gridSpan w:val="4"/>
            <w:shd w:val="clear" w:color="auto" w:fill="AD0000"/>
            <w:tcMar>
              <w:top w:w="15" w:type="dxa"/>
              <w:left w:w="15" w:type="dxa"/>
              <w:bottom w:w="0" w:type="dxa"/>
              <w:right w:w="15" w:type="dxa"/>
            </w:tcMar>
            <w:vAlign w:val="center"/>
            <w:hideMark/>
          </w:tcPr>
          <w:p w:rsidR="00691BDE" w:rsidRPr="00306E2F" w:rsidRDefault="00332657" w:rsidP="00883419">
            <w:pPr>
              <w:jc w:val="center"/>
              <w:textAlignment w:val="bottom"/>
              <w:rPr>
                <w:rFonts w:cs="Arial"/>
                <w:b/>
                <w:color w:val="FFFFFF"/>
                <w:szCs w:val="24"/>
                <w:lang w:val="es-CO" w:eastAsia="es-CO"/>
              </w:rPr>
            </w:pPr>
            <w:r>
              <w:rPr>
                <w:rFonts w:cs="Arial"/>
                <w:b/>
                <w:bCs/>
                <w:color w:val="FFFFFF"/>
                <w:kern w:val="24"/>
                <w:szCs w:val="24"/>
                <w:lang w:val="es-CO" w:eastAsia="es-CO"/>
              </w:rPr>
              <w:t>Año 2020</w:t>
            </w:r>
          </w:p>
        </w:tc>
        <w:tc>
          <w:tcPr>
            <w:tcW w:w="2940" w:type="dxa"/>
            <w:gridSpan w:val="4"/>
            <w:shd w:val="clear" w:color="auto" w:fill="AD0000"/>
            <w:tcMar>
              <w:top w:w="15" w:type="dxa"/>
              <w:left w:w="15" w:type="dxa"/>
              <w:bottom w:w="0" w:type="dxa"/>
              <w:right w:w="15" w:type="dxa"/>
            </w:tcMar>
            <w:vAlign w:val="center"/>
            <w:hideMark/>
          </w:tcPr>
          <w:p w:rsidR="00691BDE" w:rsidRPr="00306E2F" w:rsidRDefault="00332657" w:rsidP="00883419">
            <w:pPr>
              <w:jc w:val="center"/>
              <w:textAlignment w:val="bottom"/>
              <w:rPr>
                <w:rFonts w:cs="Arial"/>
                <w:b/>
                <w:color w:val="FFFFFF"/>
                <w:szCs w:val="24"/>
                <w:lang w:val="es-CO" w:eastAsia="es-CO"/>
              </w:rPr>
            </w:pPr>
            <w:r>
              <w:rPr>
                <w:rFonts w:cs="Arial"/>
                <w:b/>
                <w:bCs/>
                <w:color w:val="FFFFFF"/>
                <w:kern w:val="24"/>
                <w:szCs w:val="24"/>
                <w:lang w:val="es-CO" w:eastAsia="es-CO"/>
              </w:rPr>
              <w:t>Año 2021</w:t>
            </w:r>
          </w:p>
        </w:tc>
      </w:tr>
      <w:tr w:rsidR="00691BDE" w:rsidRPr="00306E2F" w:rsidTr="001713E0">
        <w:trPr>
          <w:trHeight w:val="242"/>
        </w:trPr>
        <w:tc>
          <w:tcPr>
            <w:tcW w:w="0" w:type="auto"/>
            <w:vMerge/>
            <w:shd w:val="clear" w:color="auto" w:fill="AD0000"/>
            <w:vAlign w:val="center"/>
            <w:hideMark/>
          </w:tcPr>
          <w:p w:rsidR="00691BDE" w:rsidRPr="005C6552" w:rsidRDefault="00691BDE" w:rsidP="00883419">
            <w:pPr>
              <w:jc w:val="center"/>
              <w:rPr>
                <w:rFonts w:cs="Arial"/>
                <w:b/>
                <w:color w:val="FFFFFF"/>
                <w:sz w:val="20"/>
                <w:szCs w:val="24"/>
                <w:lang w:val="es-CO" w:eastAsia="es-CO"/>
              </w:rPr>
            </w:pPr>
          </w:p>
        </w:tc>
        <w:tc>
          <w:tcPr>
            <w:tcW w:w="622" w:type="dxa"/>
            <w:shd w:val="clear" w:color="auto" w:fill="AD0000"/>
            <w:tcMar>
              <w:top w:w="15" w:type="dxa"/>
              <w:left w:w="15" w:type="dxa"/>
              <w:bottom w:w="0" w:type="dxa"/>
              <w:right w:w="15" w:type="dxa"/>
            </w:tcMar>
            <w:vAlign w:val="center"/>
            <w:hideMark/>
          </w:tcPr>
          <w:p w:rsidR="00691BDE" w:rsidRPr="00306E2F" w:rsidRDefault="00691BDE" w:rsidP="00883419">
            <w:pPr>
              <w:jc w:val="center"/>
              <w:textAlignment w:val="bottom"/>
              <w:rPr>
                <w:rFonts w:cs="Arial"/>
                <w:b/>
                <w:color w:val="FFFFFF"/>
                <w:szCs w:val="24"/>
                <w:lang w:val="es-CO" w:eastAsia="es-CO"/>
              </w:rPr>
            </w:pPr>
            <w:r w:rsidRPr="00306E2F">
              <w:rPr>
                <w:rFonts w:cs="Arial"/>
                <w:b/>
                <w:color w:val="FFFFFF"/>
                <w:kern w:val="24"/>
                <w:szCs w:val="24"/>
                <w:lang w:val="es-CO" w:eastAsia="es-CO"/>
              </w:rPr>
              <w:t>C</w:t>
            </w:r>
          </w:p>
        </w:tc>
        <w:tc>
          <w:tcPr>
            <w:tcW w:w="660" w:type="dxa"/>
            <w:shd w:val="clear" w:color="auto" w:fill="AD0000"/>
            <w:tcMar>
              <w:top w:w="15" w:type="dxa"/>
              <w:left w:w="15" w:type="dxa"/>
              <w:bottom w:w="0" w:type="dxa"/>
              <w:right w:w="15" w:type="dxa"/>
            </w:tcMar>
            <w:vAlign w:val="center"/>
            <w:hideMark/>
          </w:tcPr>
          <w:p w:rsidR="00691BDE" w:rsidRPr="00306E2F" w:rsidRDefault="00691BDE" w:rsidP="00883419">
            <w:pPr>
              <w:jc w:val="center"/>
              <w:textAlignment w:val="bottom"/>
              <w:rPr>
                <w:rFonts w:cs="Arial"/>
                <w:b/>
                <w:color w:val="FFFFFF"/>
                <w:szCs w:val="24"/>
                <w:lang w:val="es-CO" w:eastAsia="es-CO"/>
              </w:rPr>
            </w:pPr>
            <w:r w:rsidRPr="00306E2F">
              <w:rPr>
                <w:rFonts w:cs="Arial"/>
                <w:b/>
                <w:bCs/>
                <w:color w:val="FFFFFF"/>
                <w:kern w:val="24"/>
                <w:szCs w:val="24"/>
                <w:lang w:val="es-CO" w:eastAsia="es-CO"/>
              </w:rPr>
              <w:t>NC</w:t>
            </w:r>
          </w:p>
        </w:tc>
        <w:tc>
          <w:tcPr>
            <w:tcW w:w="635" w:type="dxa"/>
            <w:shd w:val="clear" w:color="auto" w:fill="AD0000"/>
            <w:tcMar>
              <w:top w:w="15" w:type="dxa"/>
              <w:left w:w="15" w:type="dxa"/>
              <w:bottom w:w="0" w:type="dxa"/>
              <w:right w:w="15" w:type="dxa"/>
            </w:tcMar>
            <w:vAlign w:val="center"/>
            <w:hideMark/>
          </w:tcPr>
          <w:p w:rsidR="00691BDE" w:rsidRPr="00306E2F" w:rsidRDefault="00691BDE" w:rsidP="00883419">
            <w:pPr>
              <w:jc w:val="center"/>
              <w:textAlignment w:val="bottom"/>
              <w:rPr>
                <w:rFonts w:cs="Arial"/>
                <w:b/>
                <w:color w:val="FFFFFF"/>
                <w:szCs w:val="24"/>
                <w:lang w:val="es-CO" w:eastAsia="es-CO"/>
              </w:rPr>
            </w:pPr>
            <w:r w:rsidRPr="00306E2F">
              <w:rPr>
                <w:rFonts w:cs="Arial"/>
                <w:b/>
                <w:bCs/>
                <w:color w:val="FFFFFF"/>
                <w:kern w:val="24"/>
                <w:szCs w:val="24"/>
                <w:lang w:val="es-CO" w:eastAsia="es-CO"/>
              </w:rPr>
              <w:t>O</w:t>
            </w:r>
          </w:p>
        </w:tc>
        <w:tc>
          <w:tcPr>
            <w:tcW w:w="936" w:type="dxa"/>
            <w:shd w:val="clear" w:color="auto" w:fill="AD0000"/>
            <w:tcMar>
              <w:top w:w="15" w:type="dxa"/>
              <w:left w:w="15" w:type="dxa"/>
              <w:bottom w:w="0" w:type="dxa"/>
              <w:right w:w="15" w:type="dxa"/>
            </w:tcMar>
            <w:vAlign w:val="center"/>
            <w:hideMark/>
          </w:tcPr>
          <w:p w:rsidR="00691BDE" w:rsidRPr="00306E2F" w:rsidRDefault="00691BDE" w:rsidP="00883419">
            <w:pPr>
              <w:jc w:val="center"/>
              <w:textAlignment w:val="bottom"/>
              <w:rPr>
                <w:rFonts w:cs="Arial"/>
                <w:b/>
                <w:color w:val="FFFFFF"/>
                <w:szCs w:val="24"/>
                <w:lang w:val="es-CO" w:eastAsia="es-CO"/>
              </w:rPr>
            </w:pPr>
            <w:r w:rsidRPr="00306E2F">
              <w:rPr>
                <w:rFonts w:cs="Arial"/>
                <w:b/>
                <w:bCs/>
                <w:color w:val="FFFFFF"/>
                <w:kern w:val="24"/>
                <w:szCs w:val="24"/>
                <w:lang w:val="es-CO" w:eastAsia="es-CO"/>
              </w:rPr>
              <w:t>NC MAYOR</w:t>
            </w:r>
          </w:p>
        </w:tc>
        <w:tc>
          <w:tcPr>
            <w:tcW w:w="751" w:type="dxa"/>
            <w:shd w:val="clear" w:color="auto" w:fill="AD0000"/>
            <w:tcMar>
              <w:top w:w="15" w:type="dxa"/>
              <w:left w:w="15" w:type="dxa"/>
              <w:bottom w:w="0" w:type="dxa"/>
              <w:right w:w="15" w:type="dxa"/>
            </w:tcMar>
            <w:vAlign w:val="center"/>
            <w:hideMark/>
          </w:tcPr>
          <w:p w:rsidR="00691BDE" w:rsidRPr="00306E2F" w:rsidRDefault="00691BDE" w:rsidP="00883419">
            <w:pPr>
              <w:jc w:val="center"/>
              <w:textAlignment w:val="bottom"/>
              <w:rPr>
                <w:rFonts w:cs="Arial"/>
                <w:b/>
                <w:color w:val="FFFFFF"/>
                <w:szCs w:val="24"/>
                <w:lang w:val="es-CO" w:eastAsia="es-CO"/>
              </w:rPr>
            </w:pPr>
            <w:r w:rsidRPr="00306E2F">
              <w:rPr>
                <w:rFonts w:cs="Arial"/>
                <w:b/>
                <w:bCs/>
                <w:color w:val="FFFFFF"/>
                <w:kern w:val="24"/>
                <w:szCs w:val="24"/>
                <w:lang w:val="es-CO" w:eastAsia="es-CO"/>
              </w:rPr>
              <w:t>C</w:t>
            </w:r>
          </w:p>
        </w:tc>
        <w:tc>
          <w:tcPr>
            <w:tcW w:w="609" w:type="dxa"/>
            <w:shd w:val="clear" w:color="auto" w:fill="AD0000"/>
            <w:tcMar>
              <w:top w:w="15" w:type="dxa"/>
              <w:left w:w="15" w:type="dxa"/>
              <w:bottom w:w="0" w:type="dxa"/>
              <w:right w:w="15" w:type="dxa"/>
            </w:tcMar>
            <w:vAlign w:val="center"/>
            <w:hideMark/>
          </w:tcPr>
          <w:p w:rsidR="00691BDE" w:rsidRPr="00306E2F" w:rsidRDefault="00691BDE" w:rsidP="00883419">
            <w:pPr>
              <w:jc w:val="center"/>
              <w:textAlignment w:val="bottom"/>
              <w:rPr>
                <w:rFonts w:cs="Arial"/>
                <w:b/>
                <w:color w:val="FFFFFF"/>
                <w:szCs w:val="24"/>
                <w:lang w:val="es-CO" w:eastAsia="es-CO"/>
              </w:rPr>
            </w:pPr>
            <w:r w:rsidRPr="00306E2F">
              <w:rPr>
                <w:rFonts w:cs="Arial"/>
                <w:b/>
                <w:bCs/>
                <w:color w:val="FFFFFF"/>
                <w:kern w:val="24"/>
                <w:szCs w:val="24"/>
                <w:lang w:val="es-CO" w:eastAsia="es-CO"/>
              </w:rPr>
              <w:t>NC</w:t>
            </w:r>
          </w:p>
        </w:tc>
        <w:tc>
          <w:tcPr>
            <w:tcW w:w="648" w:type="dxa"/>
            <w:shd w:val="clear" w:color="auto" w:fill="AD0000"/>
            <w:tcMar>
              <w:top w:w="15" w:type="dxa"/>
              <w:left w:w="15" w:type="dxa"/>
              <w:bottom w:w="0" w:type="dxa"/>
              <w:right w:w="15" w:type="dxa"/>
            </w:tcMar>
            <w:vAlign w:val="center"/>
            <w:hideMark/>
          </w:tcPr>
          <w:p w:rsidR="00691BDE" w:rsidRPr="00306E2F" w:rsidRDefault="00691BDE" w:rsidP="00883419">
            <w:pPr>
              <w:jc w:val="center"/>
              <w:textAlignment w:val="bottom"/>
              <w:rPr>
                <w:rFonts w:cs="Arial"/>
                <w:b/>
                <w:color w:val="FFFFFF"/>
                <w:szCs w:val="24"/>
                <w:lang w:val="es-CO" w:eastAsia="es-CO"/>
              </w:rPr>
            </w:pPr>
            <w:r w:rsidRPr="00306E2F">
              <w:rPr>
                <w:rFonts w:cs="Arial"/>
                <w:b/>
                <w:bCs/>
                <w:color w:val="FFFFFF"/>
                <w:kern w:val="24"/>
                <w:szCs w:val="24"/>
                <w:lang w:val="es-CO" w:eastAsia="es-CO"/>
              </w:rPr>
              <w:t>O</w:t>
            </w:r>
          </w:p>
        </w:tc>
        <w:tc>
          <w:tcPr>
            <w:tcW w:w="932" w:type="dxa"/>
            <w:shd w:val="clear" w:color="auto" w:fill="AD0000"/>
            <w:tcMar>
              <w:top w:w="15" w:type="dxa"/>
              <w:left w:w="15" w:type="dxa"/>
              <w:bottom w:w="0" w:type="dxa"/>
              <w:right w:w="15" w:type="dxa"/>
            </w:tcMar>
            <w:vAlign w:val="center"/>
            <w:hideMark/>
          </w:tcPr>
          <w:p w:rsidR="00691BDE" w:rsidRPr="00306E2F" w:rsidRDefault="00691BDE" w:rsidP="00883419">
            <w:pPr>
              <w:jc w:val="center"/>
              <w:textAlignment w:val="bottom"/>
              <w:rPr>
                <w:rFonts w:cs="Arial"/>
                <w:b/>
                <w:color w:val="FFFFFF"/>
                <w:szCs w:val="24"/>
                <w:lang w:val="es-CO" w:eastAsia="es-CO"/>
              </w:rPr>
            </w:pPr>
            <w:r w:rsidRPr="00306E2F">
              <w:rPr>
                <w:rFonts w:cs="Arial"/>
                <w:b/>
                <w:bCs/>
                <w:color w:val="FFFFFF"/>
                <w:kern w:val="24"/>
                <w:szCs w:val="24"/>
                <w:lang w:val="es-CO" w:eastAsia="es-CO"/>
              </w:rPr>
              <w:t>NC MAYOR</w:t>
            </w:r>
          </w:p>
        </w:tc>
      </w:tr>
      <w:tr w:rsidR="001713E0" w:rsidRPr="003B6803" w:rsidTr="001713E0">
        <w:trPr>
          <w:trHeight w:val="374"/>
        </w:trPr>
        <w:tc>
          <w:tcPr>
            <w:tcW w:w="3169" w:type="dxa"/>
            <w:shd w:val="clear" w:color="auto" w:fill="BFBFBF"/>
            <w:tcMar>
              <w:top w:w="15" w:type="dxa"/>
              <w:left w:w="15" w:type="dxa"/>
              <w:bottom w:w="0" w:type="dxa"/>
              <w:right w:w="15" w:type="dxa"/>
            </w:tcMar>
            <w:vAlign w:val="center"/>
            <w:hideMark/>
          </w:tcPr>
          <w:p w:rsidR="001713E0" w:rsidRPr="005C6552" w:rsidRDefault="001713E0" w:rsidP="00691BDE">
            <w:pPr>
              <w:jc w:val="center"/>
              <w:rPr>
                <w:rFonts w:cs="Arial"/>
                <w:b/>
                <w:bCs/>
                <w:color w:val="000000"/>
                <w:kern w:val="24"/>
                <w:sz w:val="20"/>
                <w:szCs w:val="24"/>
                <w:lang w:val="es-CO" w:eastAsia="es-CO"/>
              </w:rPr>
            </w:pPr>
            <w:r w:rsidRPr="005C6552">
              <w:rPr>
                <w:rFonts w:cs="Arial"/>
                <w:b/>
                <w:bCs/>
                <w:color w:val="000000"/>
                <w:kern w:val="24"/>
                <w:sz w:val="20"/>
                <w:szCs w:val="24"/>
                <w:lang w:val="es-CO" w:eastAsia="es-CO"/>
              </w:rPr>
              <w:t xml:space="preserve">6. </w:t>
            </w:r>
            <w:r>
              <w:rPr>
                <w:rFonts w:cs="Arial"/>
                <w:b/>
                <w:bCs/>
                <w:color w:val="000000"/>
                <w:kern w:val="24"/>
                <w:sz w:val="20"/>
                <w:szCs w:val="24"/>
                <w:lang w:val="es-CO" w:eastAsia="es-CO"/>
              </w:rPr>
              <w:t>Gestión Académica: Registro y Control</w:t>
            </w:r>
          </w:p>
        </w:tc>
        <w:tc>
          <w:tcPr>
            <w:tcW w:w="622" w:type="dxa"/>
            <w:tcBorders>
              <w:right w:val="single" w:sz="4" w:space="0" w:color="auto"/>
            </w:tcBorders>
            <w:shd w:val="clear" w:color="auto" w:fill="auto"/>
            <w:tcMar>
              <w:top w:w="15" w:type="dxa"/>
              <w:left w:w="15" w:type="dxa"/>
              <w:bottom w:w="0" w:type="dxa"/>
              <w:right w:w="15" w:type="dxa"/>
            </w:tcMar>
            <w:vAlign w:val="center"/>
          </w:tcPr>
          <w:p w:rsidR="001713E0" w:rsidRPr="001713E0" w:rsidRDefault="001713E0" w:rsidP="00883419">
            <w:pPr>
              <w:jc w:val="center"/>
              <w:textAlignment w:val="bottom"/>
              <w:rPr>
                <w:rFonts w:cs="Arial"/>
                <w:b/>
                <w:szCs w:val="24"/>
                <w:lang w:val="es-CO" w:eastAsia="es-CO"/>
              </w:rPr>
            </w:pPr>
          </w:p>
        </w:tc>
        <w:tc>
          <w:tcPr>
            <w:tcW w:w="660" w:type="dxa"/>
            <w:tcBorders>
              <w:left w:val="single" w:sz="4" w:space="0" w:color="auto"/>
              <w:right w:val="single" w:sz="4" w:space="0" w:color="auto"/>
            </w:tcBorders>
            <w:shd w:val="clear" w:color="auto" w:fill="auto"/>
            <w:vAlign w:val="center"/>
          </w:tcPr>
          <w:p w:rsidR="001713E0" w:rsidRPr="001713E0" w:rsidRDefault="001713E0" w:rsidP="00883419">
            <w:pPr>
              <w:jc w:val="center"/>
              <w:textAlignment w:val="bottom"/>
              <w:rPr>
                <w:rFonts w:cs="Arial"/>
                <w:b/>
                <w:szCs w:val="24"/>
                <w:lang w:val="es-CO" w:eastAsia="es-CO"/>
              </w:rPr>
            </w:pPr>
          </w:p>
        </w:tc>
        <w:tc>
          <w:tcPr>
            <w:tcW w:w="634" w:type="dxa"/>
            <w:tcBorders>
              <w:left w:val="single" w:sz="4" w:space="0" w:color="auto"/>
              <w:right w:val="single" w:sz="4" w:space="0" w:color="auto"/>
            </w:tcBorders>
            <w:shd w:val="clear" w:color="auto" w:fill="auto"/>
            <w:vAlign w:val="center"/>
          </w:tcPr>
          <w:p w:rsidR="001713E0" w:rsidRPr="001713E0" w:rsidRDefault="001713E0" w:rsidP="00883419">
            <w:pPr>
              <w:jc w:val="center"/>
              <w:textAlignment w:val="bottom"/>
              <w:rPr>
                <w:rFonts w:cs="Arial"/>
                <w:b/>
                <w:szCs w:val="24"/>
                <w:lang w:val="es-CO" w:eastAsia="es-CO"/>
              </w:rPr>
            </w:pPr>
          </w:p>
        </w:tc>
        <w:tc>
          <w:tcPr>
            <w:tcW w:w="937" w:type="dxa"/>
            <w:tcBorders>
              <w:left w:val="single" w:sz="4" w:space="0" w:color="auto"/>
            </w:tcBorders>
            <w:shd w:val="clear" w:color="auto" w:fill="auto"/>
            <w:vAlign w:val="center"/>
          </w:tcPr>
          <w:p w:rsidR="001713E0" w:rsidRPr="001713E0" w:rsidRDefault="001713E0" w:rsidP="00883419">
            <w:pPr>
              <w:jc w:val="center"/>
              <w:textAlignment w:val="bottom"/>
              <w:rPr>
                <w:rFonts w:cs="Arial"/>
                <w:b/>
                <w:szCs w:val="24"/>
                <w:lang w:val="es-CO" w:eastAsia="es-CO"/>
              </w:rPr>
            </w:pPr>
          </w:p>
        </w:tc>
        <w:tc>
          <w:tcPr>
            <w:tcW w:w="751" w:type="dxa"/>
            <w:shd w:val="clear" w:color="auto" w:fill="BFBFBF"/>
            <w:tcMar>
              <w:top w:w="15" w:type="dxa"/>
              <w:left w:w="15" w:type="dxa"/>
              <w:bottom w:w="0" w:type="dxa"/>
              <w:right w:w="15" w:type="dxa"/>
            </w:tcMar>
            <w:vAlign w:val="center"/>
          </w:tcPr>
          <w:p w:rsidR="001713E0" w:rsidRPr="003B6803" w:rsidRDefault="00B17D6C" w:rsidP="00883419">
            <w:pPr>
              <w:jc w:val="center"/>
              <w:textAlignment w:val="bottom"/>
              <w:rPr>
                <w:rFonts w:cs="Arial"/>
                <w:b/>
                <w:szCs w:val="24"/>
                <w:lang w:val="es-CO" w:eastAsia="es-CO"/>
              </w:rPr>
            </w:pPr>
            <w:r>
              <w:rPr>
                <w:rFonts w:cs="Arial"/>
                <w:b/>
                <w:szCs w:val="24"/>
                <w:lang w:val="es-CO" w:eastAsia="es-CO"/>
              </w:rPr>
              <w:t>15</w:t>
            </w:r>
          </w:p>
        </w:tc>
        <w:tc>
          <w:tcPr>
            <w:tcW w:w="609" w:type="dxa"/>
            <w:shd w:val="clear" w:color="auto" w:fill="BFBFBF"/>
            <w:vAlign w:val="center"/>
          </w:tcPr>
          <w:p w:rsidR="001713E0" w:rsidRPr="003B6803" w:rsidRDefault="00B17D6C" w:rsidP="00883419">
            <w:pPr>
              <w:jc w:val="center"/>
              <w:textAlignment w:val="bottom"/>
              <w:rPr>
                <w:rFonts w:cs="Arial"/>
                <w:b/>
                <w:szCs w:val="24"/>
                <w:lang w:val="es-CO" w:eastAsia="es-CO"/>
              </w:rPr>
            </w:pPr>
            <w:r>
              <w:rPr>
                <w:rFonts w:cs="Arial"/>
                <w:b/>
                <w:szCs w:val="24"/>
                <w:lang w:val="es-CO" w:eastAsia="es-CO"/>
              </w:rPr>
              <w:t>0</w:t>
            </w:r>
          </w:p>
        </w:tc>
        <w:tc>
          <w:tcPr>
            <w:tcW w:w="648" w:type="dxa"/>
            <w:shd w:val="clear" w:color="auto" w:fill="BFBFBF"/>
            <w:vAlign w:val="center"/>
          </w:tcPr>
          <w:p w:rsidR="001713E0" w:rsidRPr="003B6803" w:rsidRDefault="00B17D6C" w:rsidP="00883419">
            <w:pPr>
              <w:jc w:val="center"/>
              <w:textAlignment w:val="bottom"/>
              <w:rPr>
                <w:rFonts w:cs="Arial"/>
                <w:b/>
                <w:szCs w:val="24"/>
                <w:lang w:val="es-CO" w:eastAsia="es-CO"/>
              </w:rPr>
            </w:pPr>
            <w:r>
              <w:rPr>
                <w:rFonts w:cs="Arial"/>
                <w:b/>
                <w:szCs w:val="24"/>
                <w:lang w:val="es-CO" w:eastAsia="es-CO"/>
              </w:rPr>
              <w:t>0</w:t>
            </w:r>
          </w:p>
        </w:tc>
        <w:tc>
          <w:tcPr>
            <w:tcW w:w="932" w:type="dxa"/>
            <w:shd w:val="clear" w:color="auto" w:fill="BFBFBF"/>
            <w:vAlign w:val="center"/>
          </w:tcPr>
          <w:p w:rsidR="001713E0" w:rsidRPr="003B6803" w:rsidRDefault="001713E0" w:rsidP="00883419">
            <w:pPr>
              <w:jc w:val="center"/>
              <w:textAlignment w:val="bottom"/>
              <w:rPr>
                <w:rFonts w:cs="Arial"/>
                <w:b/>
                <w:szCs w:val="24"/>
                <w:lang w:val="es-CO" w:eastAsia="es-CO"/>
              </w:rPr>
            </w:pPr>
          </w:p>
        </w:tc>
      </w:tr>
    </w:tbl>
    <w:p w:rsidR="00691BDE" w:rsidRDefault="00691BDE" w:rsidP="00383842">
      <w:pPr>
        <w:pStyle w:val="Textoindependiente2"/>
        <w:rPr>
          <w:noProof/>
          <w:lang w:val="es-CO" w:eastAsia="es-CO"/>
        </w:rPr>
      </w:pPr>
    </w:p>
    <w:tbl>
      <w:tblPr>
        <w:tblStyle w:val="Cuadrculaclara-nfasis2"/>
        <w:tblW w:w="0" w:type="auto"/>
        <w:tblInd w:w="108" w:type="dxa"/>
        <w:tblLook w:val="04A0" w:firstRow="1" w:lastRow="0" w:firstColumn="1" w:lastColumn="0" w:noHBand="0" w:noVBand="1"/>
      </w:tblPr>
      <w:tblGrid>
        <w:gridCol w:w="3119"/>
        <w:gridCol w:w="5704"/>
      </w:tblGrid>
      <w:tr w:rsidR="00197EC3" w:rsidRPr="005B6CE0" w:rsidTr="008834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vAlign w:val="center"/>
          </w:tcPr>
          <w:p w:rsidR="00197EC3" w:rsidRPr="00CE6CCC" w:rsidRDefault="00197EC3" w:rsidP="00883419">
            <w:pPr>
              <w:jc w:val="center"/>
              <w:rPr>
                <w:i/>
                <w:sz w:val="20"/>
              </w:rPr>
            </w:pPr>
            <w:r>
              <w:rPr>
                <w:i/>
                <w:sz w:val="20"/>
              </w:rPr>
              <w:t xml:space="preserve">Aspectos relevantes </w:t>
            </w:r>
          </w:p>
        </w:tc>
        <w:tc>
          <w:tcPr>
            <w:tcW w:w="5704" w:type="dxa"/>
          </w:tcPr>
          <w:p w:rsidR="00B17D6C" w:rsidRPr="00B17D6C" w:rsidRDefault="00B17D6C" w:rsidP="002D5E21">
            <w:pPr>
              <w:pStyle w:val="Textoindependiente"/>
              <w:numPr>
                <w:ilvl w:val="0"/>
                <w:numId w:val="3"/>
              </w:numPr>
              <w:ind w:left="317"/>
              <w:jc w:val="both"/>
              <w:cnfStyle w:val="100000000000" w:firstRow="1" w:lastRow="0" w:firstColumn="0" w:lastColumn="0" w:oddVBand="0" w:evenVBand="0" w:oddHBand="0" w:evenHBand="0" w:firstRowFirstColumn="0" w:firstRowLastColumn="0" w:lastRowFirstColumn="0" w:lastRowLastColumn="0"/>
              <w:rPr>
                <w:b w:val="0"/>
                <w:sz w:val="20"/>
                <w:lang w:val="es-CO"/>
              </w:rPr>
            </w:pPr>
            <w:r w:rsidRPr="00B17D6C">
              <w:rPr>
                <w:b w:val="0"/>
              </w:rPr>
              <w:t xml:space="preserve">La prestación </w:t>
            </w:r>
            <w:proofErr w:type="gramStart"/>
            <w:r w:rsidRPr="00B17D6C">
              <w:rPr>
                <w:b w:val="0"/>
              </w:rPr>
              <w:t>del</w:t>
            </w:r>
            <w:proofErr w:type="gramEnd"/>
            <w:r w:rsidRPr="00B17D6C">
              <w:rPr>
                <w:b w:val="0"/>
              </w:rPr>
              <w:t xml:space="preserve"> Servicio se realiza en concordancia con los procedimientos documentados, así como los registros necesarios como mecanismos de control. </w:t>
            </w:r>
          </w:p>
          <w:p w:rsidR="008807F7" w:rsidRPr="00B17D6C" w:rsidRDefault="00B17D6C" w:rsidP="002D5E21">
            <w:pPr>
              <w:pStyle w:val="Textoindependiente"/>
              <w:numPr>
                <w:ilvl w:val="0"/>
                <w:numId w:val="3"/>
              </w:numPr>
              <w:ind w:left="317"/>
              <w:jc w:val="both"/>
              <w:cnfStyle w:val="100000000000" w:firstRow="1" w:lastRow="0" w:firstColumn="0" w:lastColumn="0" w:oddVBand="0" w:evenVBand="0" w:oddHBand="0" w:evenHBand="0" w:firstRowFirstColumn="0" w:firstRowLastColumn="0" w:lastRowFirstColumn="0" w:lastRowLastColumn="0"/>
              <w:rPr>
                <w:b w:val="0"/>
                <w:sz w:val="20"/>
                <w:lang w:val="es-CO"/>
              </w:rPr>
            </w:pPr>
            <w:r w:rsidRPr="00B17D6C">
              <w:rPr>
                <w:b w:val="0"/>
              </w:rPr>
              <w:t>La información vigente de los servicios de interés para los estudiantes y partes interesadas se publican de manera permanente, a través del uso de la página web institucional, del subportal web de la Vicerrectoría Académica y de la Oficina de Admisiones, Registro y Control Académico y de las redes sociales</w:t>
            </w:r>
            <w:r>
              <w:t>.</w:t>
            </w:r>
          </w:p>
          <w:p w:rsidR="00B17D6C" w:rsidRPr="00B17D6C" w:rsidRDefault="00B17D6C" w:rsidP="002D5E21">
            <w:pPr>
              <w:pStyle w:val="Textoindependiente"/>
              <w:numPr>
                <w:ilvl w:val="0"/>
                <w:numId w:val="3"/>
              </w:numPr>
              <w:ind w:left="317"/>
              <w:jc w:val="both"/>
              <w:cnfStyle w:val="100000000000" w:firstRow="1" w:lastRow="0" w:firstColumn="0" w:lastColumn="0" w:oddVBand="0" w:evenVBand="0" w:oddHBand="0" w:evenHBand="0" w:firstRowFirstColumn="0" w:firstRowLastColumn="0" w:lastRowFirstColumn="0" w:lastRowLastColumn="0"/>
              <w:rPr>
                <w:b w:val="0"/>
                <w:sz w:val="20"/>
                <w:lang w:val="es-CO"/>
              </w:rPr>
            </w:pPr>
            <w:r w:rsidRPr="00B17D6C">
              <w:rPr>
                <w:b w:val="0"/>
              </w:rPr>
              <w:t>Utilización de aplicativo Academusoft como mecanismo para la ejecución de los procedimientos.</w:t>
            </w:r>
          </w:p>
          <w:p w:rsidR="00B17D6C" w:rsidRPr="00B17D6C" w:rsidRDefault="00B17D6C" w:rsidP="002D5E21">
            <w:pPr>
              <w:pStyle w:val="Textoindependiente"/>
              <w:numPr>
                <w:ilvl w:val="0"/>
                <w:numId w:val="3"/>
              </w:numPr>
              <w:ind w:left="317"/>
              <w:jc w:val="both"/>
              <w:cnfStyle w:val="100000000000" w:firstRow="1" w:lastRow="0" w:firstColumn="0" w:lastColumn="0" w:oddVBand="0" w:evenVBand="0" w:oddHBand="0" w:evenHBand="0" w:firstRowFirstColumn="0" w:firstRowLastColumn="0" w:lastRowFirstColumn="0" w:lastRowLastColumn="0"/>
              <w:rPr>
                <w:b w:val="0"/>
                <w:sz w:val="20"/>
                <w:lang w:val="es-CO"/>
              </w:rPr>
            </w:pPr>
            <w:r w:rsidRPr="00B17D6C">
              <w:rPr>
                <w:b w:val="0"/>
              </w:rPr>
              <w:t xml:space="preserve"> El interés demostrado por el líder del proceso y personal de la dependencia para implementar herramientas tecnológicas que le permitan optimizar los servicios. (Plataforma SORA).</w:t>
            </w:r>
          </w:p>
          <w:p w:rsidR="00B17D6C" w:rsidRPr="00B17D6C" w:rsidRDefault="00B17D6C" w:rsidP="002D5E21">
            <w:pPr>
              <w:pStyle w:val="Textoindependiente"/>
              <w:numPr>
                <w:ilvl w:val="0"/>
                <w:numId w:val="3"/>
              </w:numPr>
              <w:ind w:left="317"/>
              <w:jc w:val="both"/>
              <w:cnfStyle w:val="100000000000" w:firstRow="1" w:lastRow="0" w:firstColumn="0" w:lastColumn="0" w:oddVBand="0" w:evenVBand="0" w:oddHBand="0" w:evenHBand="0" w:firstRowFirstColumn="0" w:firstRowLastColumn="0" w:lastRowFirstColumn="0" w:lastRowLastColumn="0"/>
              <w:rPr>
                <w:b w:val="0"/>
                <w:sz w:val="20"/>
                <w:lang w:val="es-CO"/>
              </w:rPr>
            </w:pPr>
            <w:r w:rsidRPr="00B17D6C">
              <w:rPr>
                <w:b w:val="0"/>
              </w:rPr>
              <w:t xml:space="preserve"> Las acciones indispensables aprobadas e implementadas por el Grupo de Mejoramiento para ejercer el control y mejora de los procedimientos y demás información documentada.</w:t>
            </w:r>
          </w:p>
          <w:p w:rsidR="00B17D6C" w:rsidRPr="00B17D6C" w:rsidRDefault="00B17D6C" w:rsidP="002D5E21">
            <w:pPr>
              <w:pStyle w:val="Textoindependiente"/>
              <w:numPr>
                <w:ilvl w:val="0"/>
                <w:numId w:val="3"/>
              </w:numPr>
              <w:ind w:left="317"/>
              <w:jc w:val="both"/>
              <w:cnfStyle w:val="100000000000" w:firstRow="1" w:lastRow="0" w:firstColumn="0" w:lastColumn="0" w:oddVBand="0" w:evenVBand="0" w:oddHBand="0" w:evenHBand="0" w:firstRowFirstColumn="0" w:firstRowLastColumn="0" w:lastRowFirstColumn="0" w:lastRowLastColumn="0"/>
              <w:rPr>
                <w:b w:val="0"/>
                <w:sz w:val="20"/>
                <w:lang w:val="es-CO"/>
              </w:rPr>
            </w:pPr>
            <w:r w:rsidRPr="00B17D6C">
              <w:rPr>
                <w:b w:val="0"/>
              </w:rPr>
              <w:t xml:space="preserve"> El conocimiento demostrado por el personal que atendió la auditoría sobre los aspectos y requisitos de la NTC ISO 9001:2015 que les aplican.</w:t>
            </w:r>
          </w:p>
        </w:tc>
      </w:tr>
      <w:tr w:rsidR="00197EC3" w:rsidRPr="005B6CE0" w:rsidTr="008834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shd w:val="clear" w:color="auto" w:fill="FFFFFF" w:themeFill="background1"/>
            <w:vAlign w:val="center"/>
          </w:tcPr>
          <w:p w:rsidR="00197EC3" w:rsidRDefault="00197EC3" w:rsidP="00883419">
            <w:pPr>
              <w:jc w:val="center"/>
              <w:rPr>
                <w:i/>
                <w:sz w:val="20"/>
              </w:rPr>
            </w:pPr>
            <w:r>
              <w:rPr>
                <w:i/>
                <w:sz w:val="20"/>
              </w:rPr>
              <w:t>Aspectos por mejorar</w:t>
            </w:r>
          </w:p>
        </w:tc>
        <w:tc>
          <w:tcPr>
            <w:tcW w:w="5704" w:type="dxa"/>
            <w:shd w:val="clear" w:color="auto" w:fill="FFFFFF" w:themeFill="background1"/>
          </w:tcPr>
          <w:p w:rsidR="00B17D6C" w:rsidRPr="00B17D6C" w:rsidRDefault="00B17D6C" w:rsidP="002D5E21">
            <w:pPr>
              <w:numPr>
                <w:ilvl w:val="0"/>
                <w:numId w:val="4"/>
              </w:numPr>
              <w:ind w:left="317"/>
              <w:jc w:val="both"/>
              <w:cnfStyle w:val="000000100000" w:firstRow="0" w:lastRow="0" w:firstColumn="0" w:lastColumn="0" w:oddVBand="0" w:evenVBand="0" w:oddHBand="1" w:evenHBand="0" w:firstRowFirstColumn="0" w:firstRowLastColumn="0" w:lastRowFirstColumn="0" w:lastRowLastColumn="0"/>
              <w:rPr>
                <w:snapToGrid w:val="0"/>
                <w:color w:val="000000"/>
                <w:sz w:val="18"/>
                <w:szCs w:val="18"/>
              </w:rPr>
            </w:pPr>
            <w:r w:rsidRPr="00B17D6C">
              <w:rPr>
                <w:sz w:val="18"/>
                <w:szCs w:val="18"/>
              </w:rPr>
              <w:t>Consolidarse como otro proceso de Gestión Académica, toda vez que cuentan con los procedimientos y demás información documentada, como también ejecutan todos los compromisos del Sistema Integrado de Gestión.</w:t>
            </w:r>
          </w:p>
          <w:p w:rsidR="00B17D6C" w:rsidRPr="00B17D6C" w:rsidRDefault="00B17D6C" w:rsidP="002D5E21">
            <w:pPr>
              <w:numPr>
                <w:ilvl w:val="0"/>
                <w:numId w:val="4"/>
              </w:numPr>
              <w:ind w:left="317"/>
              <w:jc w:val="both"/>
              <w:cnfStyle w:val="000000100000" w:firstRow="0" w:lastRow="0" w:firstColumn="0" w:lastColumn="0" w:oddVBand="0" w:evenVBand="0" w:oddHBand="1" w:evenHBand="0" w:firstRowFirstColumn="0" w:firstRowLastColumn="0" w:lastRowFirstColumn="0" w:lastRowLastColumn="0"/>
              <w:rPr>
                <w:snapToGrid w:val="0"/>
                <w:color w:val="000000"/>
                <w:sz w:val="18"/>
                <w:szCs w:val="18"/>
              </w:rPr>
            </w:pPr>
            <w:r w:rsidRPr="00B17D6C">
              <w:rPr>
                <w:sz w:val="18"/>
                <w:szCs w:val="18"/>
              </w:rPr>
              <w:t xml:space="preserve"> Se requiere realizar una revisión a los Procedimientos, toda vez que presentan errores de transcripción y ortografía por ejemplo en el Procedimiento PGA.19 v.00 “Constancias y Certificados”, de la Actividad 3 se pasan a la actividad 5.</w:t>
            </w:r>
          </w:p>
          <w:p w:rsidR="007F1419" w:rsidRPr="00B17D6C" w:rsidRDefault="00B17D6C" w:rsidP="002D5E21">
            <w:pPr>
              <w:numPr>
                <w:ilvl w:val="0"/>
                <w:numId w:val="4"/>
              </w:numPr>
              <w:ind w:left="317"/>
              <w:jc w:val="both"/>
              <w:cnfStyle w:val="000000100000" w:firstRow="0" w:lastRow="0" w:firstColumn="0" w:lastColumn="0" w:oddVBand="0" w:evenVBand="0" w:oddHBand="1" w:evenHBand="0" w:firstRowFirstColumn="0" w:firstRowLastColumn="0" w:lastRowFirstColumn="0" w:lastRowLastColumn="0"/>
              <w:rPr>
                <w:snapToGrid w:val="0"/>
                <w:color w:val="000000"/>
                <w:sz w:val="18"/>
                <w:szCs w:val="18"/>
              </w:rPr>
            </w:pPr>
            <w:r w:rsidRPr="00B17D6C">
              <w:rPr>
                <w:sz w:val="18"/>
                <w:szCs w:val="18"/>
              </w:rPr>
              <w:t xml:space="preserve"> El Grupo de Mejoramiento es uno solo, por tanto las actas de reunión de éste grupo deben numerarse consecutivamente guardando la cronología de las mismas, se recomienda revisar la guía GAC-04 v.00 “Desarrollo de los Grupos de Mejoramiento”.</w:t>
            </w:r>
          </w:p>
        </w:tc>
      </w:tr>
    </w:tbl>
    <w:p w:rsidR="00691BDE" w:rsidRDefault="00691BDE" w:rsidP="00383842">
      <w:pPr>
        <w:pStyle w:val="Textoindependiente2"/>
        <w:rPr>
          <w:noProof/>
          <w:lang w:val="es-CO" w:eastAsia="es-CO"/>
        </w:rPr>
      </w:pPr>
    </w:p>
    <w:p w:rsidR="00197EC3" w:rsidRDefault="00197EC3" w:rsidP="005B1DA7">
      <w:pPr>
        <w:pStyle w:val="Textoindependiente2"/>
        <w:jc w:val="center"/>
        <w:rPr>
          <w:noProof/>
          <w:lang w:val="es-CO" w:eastAsia="es-CO"/>
        </w:rPr>
      </w:pPr>
    </w:p>
    <w:p w:rsidR="00E650FE" w:rsidRDefault="00E650FE" w:rsidP="00383842">
      <w:pPr>
        <w:pStyle w:val="Textoindependiente2"/>
        <w:rPr>
          <w:noProof/>
          <w:lang w:val="es-CO" w:eastAsia="es-CO"/>
        </w:rPr>
      </w:pPr>
    </w:p>
    <w:p w:rsidR="00E650FE" w:rsidRDefault="00E650FE" w:rsidP="00383842">
      <w:pPr>
        <w:pStyle w:val="Textoindependiente2"/>
        <w:rPr>
          <w:noProof/>
          <w:lang w:val="es-CO" w:eastAsia="es-CO"/>
        </w:rPr>
      </w:pPr>
    </w:p>
    <w:p w:rsidR="00197EC3" w:rsidRDefault="00D27B90" w:rsidP="00D27B90">
      <w:pPr>
        <w:pStyle w:val="Textoindependiente2"/>
        <w:tabs>
          <w:tab w:val="left" w:pos="8410"/>
        </w:tabs>
        <w:rPr>
          <w:noProof/>
          <w:lang w:val="es-CO" w:eastAsia="es-CO"/>
        </w:rPr>
      </w:pPr>
      <w:r>
        <w:rPr>
          <w:noProof/>
          <w:lang w:val="es-CO" w:eastAsia="es-CO"/>
        </w:rPr>
        <w:tab/>
      </w:r>
    </w:p>
    <w:p w:rsidR="001036B2" w:rsidRDefault="001036B2" w:rsidP="00D27B90">
      <w:pPr>
        <w:pStyle w:val="Textoindependiente2"/>
        <w:tabs>
          <w:tab w:val="left" w:pos="8410"/>
        </w:tabs>
        <w:rPr>
          <w:noProof/>
          <w:lang w:val="es-CO" w:eastAsia="es-CO"/>
        </w:rPr>
      </w:pPr>
    </w:p>
    <w:p w:rsidR="001036B2" w:rsidRDefault="001036B2" w:rsidP="00D27B90">
      <w:pPr>
        <w:pStyle w:val="Textoindependiente2"/>
        <w:tabs>
          <w:tab w:val="left" w:pos="8410"/>
        </w:tabs>
        <w:rPr>
          <w:noProof/>
          <w:lang w:val="es-CO" w:eastAsia="es-CO"/>
        </w:rPr>
      </w:pPr>
    </w:p>
    <w:p w:rsidR="00483449" w:rsidRDefault="00483449" w:rsidP="00D27B90">
      <w:pPr>
        <w:pStyle w:val="Textoindependiente2"/>
        <w:tabs>
          <w:tab w:val="left" w:pos="8410"/>
        </w:tabs>
        <w:rPr>
          <w:noProof/>
          <w:lang w:val="es-CO" w:eastAsia="es-CO"/>
        </w:rPr>
      </w:pPr>
    </w:p>
    <w:p w:rsidR="001036B2" w:rsidRDefault="001036B2" w:rsidP="00D27B90">
      <w:pPr>
        <w:pStyle w:val="Textoindependiente2"/>
        <w:tabs>
          <w:tab w:val="left" w:pos="8410"/>
        </w:tabs>
        <w:rPr>
          <w:noProof/>
          <w:lang w:val="es-CO" w:eastAsia="es-CO"/>
        </w:rPr>
      </w:pPr>
    </w:p>
    <w:p w:rsidR="00D27B90" w:rsidRDefault="00D27B90" w:rsidP="00D27B90">
      <w:pPr>
        <w:pStyle w:val="Textoindependiente2"/>
        <w:tabs>
          <w:tab w:val="left" w:pos="8410"/>
        </w:tabs>
        <w:rPr>
          <w:noProof/>
          <w:lang w:val="es-CO" w:eastAsia="es-CO"/>
        </w:rPr>
      </w:pPr>
    </w:p>
    <w:p w:rsidR="00197EC3" w:rsidRDefault="00197EC3" w:rsidP="00383842">
      <w:pPr>
        <w:pStyle w:val="Textoindependiente2"/>
        <w:rPr>
          <w:noProof/>
          <w:lang w:val="es-CO" w:eastAsia="es-CO"/>
        </w:rPr>
      </w:pPr>
    </w:p>
    <w:p w:rsidR="000C16E3" w:rsidRDefault="000C16E3" w:rsidP="00383842">
      <w:pPr>
        <w:pStyle w:val="Textoindependiente2"/>
        <w:rPr>
          <w:noProof/>
          <w:lang w:val="es-CO" w:eastAsia="es-CO"/>
        </w:rPr>
      </w:pPr>
    </w:p>
    <w:tbl>
      <w:tblPr>
        <w:tblpPr w:leftFromText="141" w:rightFromText="141" w:vertAnchor="text" w:horzAnchor="margin" w:tblpY="158"/>
        <w:tblW w:w="8962" w:type="dxa"/>
        <w:tblBorders>
          <w:top w:val="single" w:sz="6" w:space="0" w:color="808080"/>
          <w:bottom w:val="single" w:sz="6" w:space="0" w:color="808080"/>
          <w:insideH w:val="single" w:sz="6" w:space="0" w:color="808080"/>
          <w:insideV w:val="single" w:sz="6" w:space="0" w:color="808080"/>
        </w:tblBorders>
        <w:shd w:val="clear" w:color="auto" w:fill="FFFFFF"/>
        <w:tblCellMar>
          <w:left w:w="0" w:type="dxa"/>
          <w:right w:w="0" w:type="dxa"/>
        </w:tblCellMar>
        <w:tblLook w:val="0600" w:firstRow="0" w:lastRow="0" w:firstColumn="0" w:lastColumn="0" w:noHBand="1" w:noVBand="1"/>
      </w:tblPr>
      <w:tblGrid>
        <w:gridCol w:w="3173"/>
        <w:gridCol w:w="622"/>
        <w:gridCol w:w="660"/>
        <w:gridCol w:w="635"/>
        <w:gridCol w:w="932"/>
        <w:gridCol w:w="751"/>
        <w:gridCol w:w="609"/>
        <w:gridCol w:w="648"/>
        <w:gridCol w:w="932"/>
      </w:tblGrid>
      <w:tr w:rsidR="00D27B90" w:rsidRPr="00306E2F" w:rsidTr="00D27B90">
        <w:trPr>
          <w:trHeight w:val="266"/>
        </w:trPr>
        <w:tc>
          <w:tcPr>
            <w:tcW w:w="3173" w:type="dxa"/>
            <w:vMerge w:val="restart"/>
            <w:shd w:val="clear" w:color="auto" w:fill="AD0000"/>
            <w:tcMar>
              <w:top w:w="15" w:type="dxa"/>
              <w:left w:w="15" w:type="dxa"/>
              <w:bottom w:w="0" w:type="dxa"/>
              <w:right w:w="15" w:type="dxa"/>
            </w:tcMar>
            <w:vAlign w:val="center"/>
            <w:hideMark/>
          </w:tcPr>
          <w:p w:rsidR="00D27B90" w:rsidRPr="005C6552" w:rsidRDefault="00D27B90" w:rsidP="00D27B90">
            <w:pPr>
              <w:jc w:val="center"/>
              <w:textAlignment w:val="center"/>
              <w:rPr>
                <w:rFonts w:cs="Arial"/>
                <w:b/>
                <w:color w:val="FFFFFF"/>
                <w:sz w:val="20"/>
                <w:szCs w:val="24"/>
                <w:lang w:val="es-CO" w:eastAsia="es-CO"/>
              </w:rPr>
            </w:pPr>
            <w:r w:rsidRPr="005C6552">
              <w:rPr>
                <w:noProof/>
                <w:color w:val="FFFFFF"/>
                <w:sz w:val="20"/>
                <w:lang w:val="es-CO" w:eastAsia="es-CO"/>
              </w:rPr>
              <w:lastRenderedPageBreak/>
              <w:br w:type="page"/>
            </w:r>
            <w:r w:rsidRPr="005C6552">
              <w:rPr>
                <w:rFonts w:cs="Arial"/>
                <w:b/>
                <w:bCs/>
                <w:color w:val="FFFFFF"/>
                <w:kern w:val="24"/>
                <w:sz w:val="20"/>
                <w:szCs w:val="24"/>
                <w:lang w:val="es-CO" w:eastAsia="es-CO"/>
              </w:rPr>
              <w:t>NOMBRE PROCESO</w:t>
            </w:r>
          </w:p>
        </w:tc>
        <w:tc>
          <w:tcPr>
            <w:tcW w:w="2849" w:type="dxa"/>
            <w:gridSpan w:val="4"/>
            <w:shd w:val="clear" w:color="auto" w:fill="AD0000"/>
            <w:tcMar>
              <w:top w:w="15" w:type="dxa"/>
              <w:left w:w="15" w:type="dxa"/>
              <w:bottom w:w="0" w:type="dxa"/>
              <w:right w:w="15" w:type="dxa"/>
            </w:tcMar>
            <w:vAlign w:val="center"/>
            <w:hideMark/>
          </w:tcPr>
          <w:p w:rsidR="00D27B90" w:rsidRPr="00306E2F" w:rsidRDefault="00EA66A9" w:rsidP="00D27B90">
            <w:pPr>
              <w:jc w:val="center"/>
              <w:textAlignment w:val="bottom"/>
              <w:rPr>
                <w:rFonts w:cs="Arial"/>
                <w:b/>
                <w:color w:val="FFFFFF"/>
                <w:szCs w:val="24"/>
                <w:lang w:val="es-CO" w:eastAsia="es-CO"/>
              </w:rPr>
            </w:pPr>
            <w:r>
              <w:rPr>
                <w:rFonts w:cs="Arial"/>
                <w:b/>
                <w:bCs/>
                <w:color w:val="FFFFFF"/>
                <w:kern w:val="24"/>
                <w:szCs w:val="24"/>
                <w:lang w:val="es-CO" w:eastAsia="es-CO"/>
              </w:rPr>
              <w:t>Año 2020</w:t>
            </w:r>
          </w:p>
        </w:tc>
        <w:tc>
          <w:tcPr>
            <w:tcW w:w="2940" w:type="dxa"/>
            <w:gridSpan w:val="4"/>
            <w:shd w:val="clear" w:color="auto" w:fill="AD0000"/>
            <w:tcMar>
              <w:top w:w="15" w:type="dxa"/>
              <w:left w:w="15" w:type="dxa"/>
              <w:bottom w:w="0" w:type="dxa"/>
              <w:right w:w="15" w:type="dxa"/>
            </w:tcMar>
            <w:vAlign w:val="center"/>
            <w:hideMark/>
          </w:tcPr>
          <w:p w:rsidR="00D27B90" w:rsidRPr="00306E2F" w:rsidRDefault="00EA66A9" w:rsidP="00D27B90">
            <w:pPr>
              <w:jc w:val="center"/>
              <w:textAlignment w:val="bottom"/>
              <w:rPr>
                <w:rFonts w:cs="Arial"/>
                <w:b/>
                <w:color w:val="FFFFFF"/>
                <w:szCs w:val="24"/>
                <w:lang w:val="es-CO" w:eastAsia="es-CO"/>
              </w:rPr>
            </w:pPr>
            <w:r>
              <w:rPr>
                <w:rFonts w:cs="Arial"/>
                <w:b/>
                <w:bCs/>
                <w:color w:val="FFFFFF"/>
                <w:kern w:val="24"/>
                <w:szCs w:val="24"/>
                <w:lang w:val="es-CO" w:eastAsia="es-CO"/>
              </w:rPr>
              <w:t>Año 2021</w:t>
            </w:r>
          </w:p>
        </w:tc>
      </w:tr>
      <w:tr w:rsidR="00D27B90" w:rsidRPr="00306E2F" w:rsidTr="00D27B90">
        <w:trPr>
          <w:trHeight w:val="242"/>
        </w:trPr>
        <w:tc>
          <w:tcPr>
            <w:tcW w:w="0" w:type="auto"/>
            <w:vMerge/>
            <w:shd w:val="clear" w:color="auto" w:fill="AD0000"/>
            <w:vAlign w:val="center"/>
            <w:hideMark/>
          </w:tcPr>
          <w:p w:rsidR="00D27B90" w:rsidRPr="005C6552" w:rsidRDefault="00D27B90" w:rsidP="00D27B90">
            <w:pPr>
              <w:jc w:val="center"/>
              <w:rPr>
                <w:rFonts w:cs="Arial"/>
                <w:b/>
                <w:color w:val="FFFFFF"/>
                <w:sz w:val="20"/>
                <w:szCs w:val="24"/>
                <w:lang w:val="es-CO" w:eastAsia="es-CO"/>
              </w:rPr>
            </w:pPr>
          </w:p>
        </w:tc>
        <w:tc>
          <w:tcPr>
            <w:tcW w:w="622" w:type="dxa"/>
            <w:shd w:val="clear" w:color="auto" w:fill="AD0000"/>
            <w:tcMar>
              <w:top w:w="15" w:type="dxa"/>
              <w:left w:w="15" w:type="dxa"/>
              <w:bottom w:w="0" w:type="dxa"/>
              <w:right w:w="15" w:type="dxa"/>
            </w:tcMar>
            <w:vAlign w:val="center"/>
            <w:hideMark/>
          </w:tcPr>
          <w:p w:rsidR="00D27B90" w:rsidRPr="00306E2F" w:rsidRDefault="00D27B90" w:rsidP="00D27B90">
            <w:pPr>
              <w:jc w:val="center"/>
              <w:textAlignment w:val="bottom"/>
              <w:rPr>
                <w:rFonts w:cs="Arial"/>
                <w:b/>
                <w:color w:val="FFFFFF"/>
                <w:szCs w:val="24"/>
                <w:lang w:val="es-CO" w:eastAsia="es-CO"/>
              </w:rPr>
            </w:pPr>
            <w:r w:rsidRPr="00306E2F">
              <w:rPr>
                <w:rFonts w:cs="Arial"/>
                <w:b/>
                <w:color w:val="FFFFFF"/>
                <w:kern w:val="24"/>
                <w:szCs w:val="24"/>
                <w:lang w:val="es-CO" w:eastAsia="es-CO"/>
              </w:rPr>
              <w:t>C</w:t>
            </w:r>
          </w:p>
        </w:tc>
        <w:tc>
          <w:tcPr>
            <w:tcW w:w="660" w:type="dxa"/>
            <w:shd w:val="clear" w:color="auto" w:fill="AD0000"/>
            <w:tcMar>
              <w:top w:w="15" w:type="dxa"/>
              <w:left w:w="15" w:type="dxa"/>
              <w:bottom w:w="0" w:type="dxa"/>
              <w:right w:w="15" w:type="dxa"/>
            </w:tcMar>
            <w:vAlign w:val="center"/>
            <w:hideMark/>
          </w:tcPr>
          <w:p w:rsidR="00D27B90" w:rsidRPr="00306E2F" w:rsidRDefault="00D27B90" w:rsidP="00D27B90">
            <w:pPr>
              <w:jc w:val="center"/>
              <w:textAlignment w:val="bottom"/>
              <w:rPr>
                <w:rFonts w:cs="Arial"/>
                <w:b/>
                <w:color w:val="FFFFFF"/>
                <w:szCs w:val="24"/>
                <w:lang w:val="es-CO" w:eastAsia="es-CO"/>
              </w:rPr>
            </w:pPr>
            <w:r w:rsidRPr="00306E2F">
              <w:rPr>
                <w:rFonts w:cs="Arial"/>
                <w:b/>
                <w:bCs/>
                <w:color w:val="FFFFFF"/>
                <w:kern w:val="24"/>
                <w:szCs w:val="24"/>
                <w:lang w:val="es-CO" w:eastAsia="es-CO"/>
              </w:rPr>
              <w:t>NC</w:t>
            </w:r>
          </w:p>
        </w:tc>
        <w:tc>
          <w:tcPr>
            <w:tcW w:w="635" w:type="dxa"/>
            <w:shd w:val="clear" w:color="auto" w:fill="AD0000"/>
            <w:tcMar>
              <w:top w:w="15" w:type="dxa"/>
              <w:left w:w="15" w:type="dxa"/>
              <w:bottom w:w="0" w:type="dxa"/>
              <w:right w:w="15" w:type="dxa"/>
            </w:tcMar>
            <w:vAlign w:val="center"/>
            <w:hideMark/>
          </w:tcPr>
          <w:p w:rsidR="00D27B90" w:rsidRPr="00306E2F" w:rsidRDefault="00D27B90" w:rsidP="00D27B90">
            <w:pPr>
              <w:jc w:val="center"/>
              <w:textAlignment w:val="bottom"/>
              <w:rPr>
                <w:rFonts w:cs="Arial"/>
                <w:b/>
                <w:color w:val="FFFFFF"/>
                <w:szCs w:val="24"/>
                <w:lang w:val="es-CO" w:eastAsia="es-CO"/>
              </w:rPr>
            </w:pPr>
            <w:r w:rsidRPr="00306E2F">
              <w:rPr>
                <w:rFonts w:cs="Arial"/>
                <w:b/>
                <w:bCs/>
                <w:color w:val="FFFFFF"/>
                <w:kern w:val="24"/>
                <w:szCs w:val="24"/>
                <w:lang w:val="es-CO" w:eastAsia="es-CO"/>
              </w:rPr>
              <w:t>O</w:t>
            </w:r>
          </w:p>
        </w:tc>
        <w:tc>
          <w:tcPr>
            <w:tcW w:w="932" w:type="dxa"/>
            <w:shd w:val="clear" w:color="auto" w:fill="AD0000"/>
            <w:tcMar>
              <w:top w:w="15" w:type="dxa"/>
              <w:left w:w="15" w:type="dxa"/>
              <w:bottom w:w="0" w:type="dxa"/>
              <w:right w:w="15" w:type="dxa"/>
            </w:tcMar>
            <w:vAlign w:val="center"/>
            <w:hideMark/>
          </w:tcPr>
          <w:p w:rsidR="00D27B90" w:rsidRPr="00306E2F" w:rsidRDefault="00D27B90" w:rsidP="00D27B90">
            <w:pPr>
              <w:jc w:val="center"/>
              <w:textAlignment w:val="bottom"/>
              <w:rPr>
                <w:rFonts w:cs="Arial"/>
                <w:b/>
                <w:color w:val="FFFFFF"/>
                <w:szCs w:val="24"/>
                <w:lang w:val="es-CO" w:eastAsia="es-CO"/>
              </w:rPr>
            </w:pPr>
            <w:r w:rsidRPr="00306E2F">
              <w:rPr>
                <w:rFonts w:cs="Arial"/>
                <w:b/>
                <w:bCs/>
                <w:color w:val="FFFFFF"/>
                <w:kern w:val="24"/>
                <w:szCs w:val="24"/>
                <w:lang w:val="es-CO" w:eastAsia="es-CO"/>
              </w:rPr>
              <w:t>NC MAYOR</w:t>
            </w:r>
          </w:p>
        </w:tc>
        <w:tc>
          <w:tcPr>
            <w:tcW w:w="751" w:type="dxa"/>
            <w:shd w:val="clear" w:color="auto" w:fill="AD0000"/>
            <w:tcMar>
              <w:top w:w="15" w:type="dxa"/>
              <w:left w:w="15" w:type="dxa"/>
              <w:bottom w:w="0" w:type="dxa"/>
              <w:right w:w="15" w:type="dxa"/>
            </w:tcMar>
            <w:vAlign w:val="center"/>
            <w:hideMark/>
          </w:tcPr>
          <w:p w:rsidR="00D27B90" w:rsidRPr="00306E2F" w:rsidRDefault="00D27B90" w:rsidP="00D27B90">
            <w:pPr>
              <w:jc w:val="center"/>
              <w:textAlignment w:val="bottom"/>
              <w:rPr>
                <w:rFonts w:cs="Arial"/>
                <w:b/>
                <w:color w:val="FFFFFF"/>
                <w:szCs w:val="24"/>
                <w:lang w:val="es-CO" w:eastAsia="es-CO"/>
              </w:rPr>
            </w:pPr>
            <w:r w:rsidRPr="00306E2F">
              <w:rPr>
                <w:rFonts w:cs="Arial"/>
                <w:b/>
                <w:bCs/>
                <w:color w:val="FFFFFF"/>
                <w:kern w:val="24"/>
                <w:szCs w:val="24"/>
                <w:lang w:val="es-CO" w:eastAsia="es-CO"/>
              </w:rPr>
              <w:t>C</w:t>
            </w:r>
          </w:p>
        </w:tc>
        <w:tc>
          <w:tcPr>
            <w:tcW w:w="609" w:type="dxa"/>
            <w:shd w:val="clear" w:color="auto" w:fill="AD0000"/>
            <w:tcMar>
              <w:top w:w="15" w:type="dxa"/>
              <w:left w:w="15" w:type="dxa"/>
              <w:bottom w:w="0" w:type="dxa"/>
              <w:right w:w="15" w:type="dxa"/>
            </w:tcMar>
            <w:vAlign w:val="center"/>
            <w:hideMark/>
          </w:tcPr>
          <w:p w:rsidR="00D27B90" w:rsidRPr="00306E2F" w:rsidRDefault="00D27B90" w:rsidP="00D27B90">
            <w:pPr>
              <w:jc w:val="center"/>
              <w:textAlignment w:val="bottom"/>
              <w:rPr>
                <w:rFonts w:cs="Arial"/>
                <w:b/>
                <w:color w:val="FFFFFF"/>
                <w:szCs w:val="24"/>
                <w:lang w:val="es-CO" w:eastAsia="es-CO"/>
              </w:rPr>
            </w:pPr>
            <w:r w:rsidRPr="00306E2F">
              <w:rPr>
                <w:rFonts w:cs="Arial"/>
                <w:b/>
                <w:bCs/>
                <w:color w:val="FFFFFF"/>
                <w:kern w:val="24"/>
                <w:szCs w:val="24"/>
                <w:lang w:val="es-CO" w:eastAsia="es-CO"/>
              </w:rPr>
              <w:t>NC</w:t>
            </w:r>
          </w:p>
        </w:tc>
        <w:tc>
          <w:tcPr>
            <w:tcW w:w="648" w:type="dxa"/>
            <w:shd w:val="clear" w:color="auto" w:fill="AD0000"/>
            <w:tcMar>
              <w:top w:w="15" w:type="dxa"/>
              <w:left w:w="15" w:type="dxa"/>
              <w:bottom w:w="0" w:type="dxa"/>
              <w:right w:w="15" w:type="dxa"/>
            </w:tcMar>
            <w:vAlign w:val="center"/>
            <w:hideMark/>
          </w:tcPr>
          <w:p w:rsidR="00D27B90" w:rsidRPr="00306E2F" w:rsidRDefault="00D27B90" w:rsidP="00D27B90">
            <w:pPr>
              <w:jc w:val="center"/>
              <w:textAlignment w:val="bottom"/>
              <w:rPr>
                <w:rFonts w:cs="Arial"/>
                <w:b/>
                <w:color w:val="FFFFFF"/>
                <w:szCs w:val="24"/>
                <w:lang w:val="es-CO" w:eastAsia="es-CO"/>
              </w:rPr>
            </w:pPr>
            <w:r w:rsidRPr="00306E2F">
              <w:rPr>
                <w:rFonts w:cs="Arial"/>
                <w:b/>
                <w:bCs/>
                <w:color w:val="FFFFFF"/>
                <w:kern w:val="24"/>
                <w:szCs w:val="24"/>
                <w:lang w:val="es-CO" w:eastAsia="es-CO"/>
              </w:rPr>
              <w:t>O</w:t>
            </w:r>
          </w:p>
        </w:tc>
        <w:tc>
          <w:tcPr>
            <w:tcW w:w="932" w:type="dxa"/>
            <w:shd w:val="clear" w:color="auto" w:fill="AD0000"/>
            <w:tcMar>
              <w:top w:w="15" w:type="dxa"/>
              <w:left w:w="15" w:type="dxa"/>
              <w:bottom w:w="0" w:type="dxa"/>
              <w:right w:w="15" w:type="dxa"/>
            </w:tcMar>
            <w:vAlign w:val="center"/>
            <w:hideMark/>
          </w:tcPr>
          <w:p w:rsidR="00D27B90" w:rsidRPr="00306E2F" w:rsidRDefault="00D27B90" w:rsidP="00D27B90">
            <w:pPr>
              <w:jc w:val="center"/>
              <w:textAlignment w:val="bottom"/>
              <w:rPr>
                <w:rFonts w:cs="Arial"/>
                <w:b/>
                <w:color w:val="FFFFFF"/>
                <w:szCs w:val="24"/>
                <w:lang w:val="es-CO" w:eastAsia="es-CO"/>
              </w:rPr>
            </w:pPr>
            <w:r w:rsidRPr="00306E2F">
              <w:rPr>
                <w:rFonts w:cs="Arial"/>
                <w:b/>
                <w:bCs/>
                <w:color w:val="FFFFFF"/>
                <w:kern w:val="24"/>
                <w:szCs w:val="24"/>
                <w:lang w:val="es-CO" w:eastAsia="es-CO"/>
              </w:rPr>
              <w:t>NC MAYOR</w:t>
            </w:r>
          </w:p>
        </w:tc>
      </w:tr>
      <w:tr w:rsidR="00D27B90" w:rsidRPr="003B6803" w:rsidTr="00D27B90">
        <w:trPr>
          <w:trHeight w:val="374"/>
        </w:trPr>
        <w:tc>
          <w:tcPr>
            <w:tcW w:w="3173" w:type="dxa"/>
            <w:shd w:val="clear" w:color="auto" w:fill="BFBFBF"/>
            <w:tcMar>
              <w:top w:w="15" w:type="dxa"/>
              <w:left w:w="15" w:type="dxa"/>
              <w:bottom w:w="0" w:type="dxa"/>
              <w:right w:w="15" w:type="dxa"/>
            </w:tcMar>
            <w:vAlign w:val="center"/>
            <w:hideMark/>
          </w:tcPr>
          <w:p w:rsidR="00D27B90" w:rsidRPr="005C6552" w:rsidRDefault="00D27B90" w:rsidP="00D27B90">
            <w:pPr>
              <w:jc w:val="center"/>
              <w:rPr>
                <w:rFonts w:cs="Arial"/>
                <w:b/>
                <w:bCs/>
                <w:color w:val="000000"/>
                <w:kern w:val="24"/>
                <w:sz w:val="20"/>
                <w:szCs w:val="24"/>
                <w:lang w:val="es-CO" w:eastAsia="es-CO"/>
              </w:rPr>
            </w:pPr>
            <w:r>
              <w:rPr>
                <w:rFonts w:cs="Arial"/>
                <w:b/>
                <w:bCs/>
                <w:color w:val="000000"/>
                <w:kern w:val="24"/>
                <w:sz w:val="20"/>
                <w:szCs w:val="24"/>
                <w:lang w:val="es-CO" w:eastAsia="es-CO"/>
              </w:rPr>
              <w:t>8</w:t>
            </w:r>
            <w:r w:rsidRPr="005C6552">
              <w:rPr>
                <w:rFonts w:cs="Arial"/>
                <w:b/>
                <w:bCs/>
                <w:color w:val="000000"/>
                <w:kern w:val="24"/>
                <w:sz w:val="20"/>
                <w:szCs w:val="24"/>
                <w:lang w:val="es-CO" w:eastAsia="es-CO"/>
              </w:rPr>
              <w:t>. Granja Experimental Villa Marina</w:t>
            </w:r>
          </w:p>
        </w:tc>
        <w:tc>
          <w:tcPr>
            <w:tcW w:w="622" w:type="dxa"/>
            <w:shd w:val="clear" w:color="auto" w:fill="auto"/>
            <w:tcMar>
              <w:top w:w="15" w:type="dxa"/>
              <w:left w:w="15" w:type="dxa"/>
              <w:bottom w:w="0" w:type="dxa"/>
              <w:right w:w="15" w:type="dxa"/>
            </w:tcMar>
            <w:vAlign w:val="center"/>
          </w:tcPr>
          <w:p w:rsidR="00D27B90" w:rsidRPr="003B6803" w:rsidRDefault="00D27B90" w:rsidP="00D27B90">
            <w:pPr>
              <w:jc w:val="center"/>
              <w:textAlignment w:val="bottom"/>
              <w:rPr>
                <w:rFonts w:cs="Arial"/>
                <w:b/>
                <w:szCs w:val="24"/>
                <w:lang w:val="es-CO" w:eastAsia="es-CO"/>
              </w:rPr>
            </w:pPr>
          </w:p>
        </w:tc>
        <w:tc>
          <w:tcPr>
            <w:tcW w:w="660" w:type="dxa"/>
            <w:shd w:val="clear" w:color="auto" w:fill="auto"/>
            <w:tcMar>
              <w:top w:w="15" w:type="dxa"/>
              <w:left w:w="15" w:type="dxa"/>
              <w:bottom w:w="0" w:type="dxa"/>
              <w:right w:w="15" w:type="dxa"/>
            </w:tcMar>
            <w:vAlign w:val="center"/>
          </w:tcPr>
          <w:p w:rsidR="00D27B90" w:rsidRPr="003B6803" w:rsidRDefault="00D27B90" w:rsidP="00D27B90">
            <w:pPr>
              <w:jc w:val="center"/>
              <w:textAlignment w:val="bottom"/>
              <w:rPr>
                <w:rFonts w:cs="Arial"/>
                <w:b/>
                <w:szCs w:val="24"/>
                <w:lang w:val="es-CO" w:eastAsia="es-CO"/>
              </w:rPr>
            </w:pPr>
          </w:p>
        </w:tc>
        <w:tc>
          <w:tcPr>
            <w:tcW w:w="635" w:type="dxa"/>
            <w:shd w:val="clear" w:color="auto" w:fill="auto"/>
            <w:tcMar>
              <w:top w:w="15" w:type="dxa"/>
              <w:left w:w="15" w:type="dxa"/>
              <w:bottom w:w="0" w:type="dxa"/>
              <w:right w:w="15" w:type="dxa"/>
            </w:tcMar>
            <w:vAlign w:val="center"/>
          </w:tcPr>
          <w:p w:rsidR="00D27B90" w:rsidRPr="003B6803" w:rsidRDefault="00D27B90" w:rsidP="00D27B90">
            <w:pPr>
              <w:jc w:val="center"/>
              <w:textAlignment w:val="bottom"/>
              <w:rPr>
                <w:rFonts w:cs="Arial"/>
                <w:b/>
                <w:szCs w:val="24"/>
                <w:lang w:val="es-CO" w:eastAsia="es-CO"/>
              </w:rPr>
            </w:pPr>
          </w:p>
        </w:tc>
        <w:tc>
          <w:tcPr>
            <w:tcW w:w="932" w:type="dxa"/>
            <w:shd w:val="clear" w:color="auto" w:fill="auto"/>
            <w:tcMar>
              <w:top w:w="15" w:type="dxa"/>
              <w:left w:w="15" w:type="dxa"/>
              <w:bottom w:w="0" w:type="dxa"/>
              <w:right w:w="15" w:type="dxa"/>
            </w:tcMar>
            <w:vAlign w:val="center"/>
          </w:tcPr>
          <w:p w:rsidR="00D27B90" w:rsidRPr="003B6803" w:rsidRDefault="00D27B90" w:rsidP="00D27B90">
            <w:pPr>
              <w:jc w:val="center"/>
              <w:textAlignment w:val="bottom"/>
              <w:rPr>
                <w:rFonts w:cs="Arial"/>
                <w:b/>
                <w:szCs w:val="24"/>
                <w:lang w:val="es-CO" w:eastAsia="es-CO"/>
              </w:rPr>
            </w:pPr>
          </w:p>
        </w:tc>
        <w:tc>
          <w:tcPr>
            <w:tcW w:w="751" w:type="dxa"/>
            <w:shd w:val="clear" w:color="auto" w:fill="BFBFBF"/>
            <w:tcMar>
              <w:top w:w="15" w:type="dxa"/>
              <w:left w:w="15" w:type="dxa"/>
              <w:bottom w:w="0" w:type="dxa"/>
              <w:right w:w="15" w:type="dxa"/>
            </w:tcMar>
            <w:vAlign w:val="center"/>
          </w:tcPr>
          <w:p w:rsidR="00D27B90" w:rsidRPr="003B6803" w:rsidRDefault="00EA66A9" w:rsidP="00D27B90">
            <w:pPr>
              <w:jc w:val="center"/>
              <w:textAlignment w:val="bottom"/>
              <w:rPr>
                <w:rFonts w:cs="Arial"/>
                <w:b/>
                <w:szCs w:val="24"/>
                <w:lang w:val="es-CO" w:eastAsia="es-CO"/>
              </w:rPr>
            </w:pPr>
            <w:r>
              <w:rPr>
                <w:rFonts w:cs="Arial"/>
                <w:b/>
                <w:szCs w:val="24"/>
                <w:lang w:val="es-CO" w:eastAsia="es-CO"/>
              </w:rPr>
              <w:t>14</w:t>
            </w:r>
          </w:p>
        </w:tc>
        <w:tc>
          <w:tcPr>
            <w:tcW w:w="609" w:type="dxa"/>
            <w:shd w:val="clear" w:color="auto" w:fill="BFBFBF"/>
            <w:vAlign w:val="center"/>
          </w:tcPr>
          <w:p w:rsidR="00D27B90" w:rsidRPr="003B6803" w:rsidRDefault="00EA66A9" w:rsidP="00D27B90">
            <w:pPr>
              <w:jc w:val="center"/>
              <w:textAlignment w:val="bottom"/>
              <w:rPr>
                <w:rFonts w:cs="Arial"/>
                <w:b/>
                <w:szCs w:val="24"/>
                <w:lang w:val="es-CO" w:eastAsia="es-CO"/>
              </w:rPr>
            </w:pPr>
            <w:r>
              <w:rPr>
                <w:rFonts w:cs="Arial"/>
                <w:b/>
                <w:szCs w:val="24"/>
                <w:lang w:val="es-CO" w:eastAsia="es-CO"/>
              </w:rPr>
              <w:t>2</w:t>
            </w:r>
          </w:p>
        </w:tc>
        <w:tc>
          <w:tcPr>
            <w:tcW w:w="648" w:type="dxa"/>
            <w:shd w:val="clear" w:color="auto" w:fill="BFBFBF"/>
            <w:vAlign w:val="center"/>
          </w:tcPr>
          <w:p w:rsidR="00D27B90" w:rsidRPr="003B6803" w:rsidRDefault="00EA66A9" w:rsidP="00D27B90">
            <w:pPr>
              <w:jc w:val="center"/>
              <w:textAlignment w:val="bottom"/>
              <w:rPr>
                <w:rFonts w:cs="Arial"/>
                <w:b/>
                <w:szCs w:val="24"/>
                <w:lang w:val="es-CO" w:eastAsia="es-CO"/>
              </w:rPr>
            </w:pPr>
            <w:r>
              <w:rPr>
                <w:rFonts w:cs="Arial"/>
                <w:b/>
                <w:szCs w:val="24"/>
                <w:lang w:val="es-CO" w:eastAsia="es-CO"/>
              </w:rPr>
              <w:t>0</w:t>
            </w:r>
          </w:p>
        </w:tc>
        <w:tc>
          <w:tcPr>
            <w:tcW w:w="932" w:type="dxa"/>
            <w:shd w:val="clear" w:color="auto" w:fill="BFBFBF"/>
            <w:vAlign w:val="center"/>
          </w:tcPr>
          <w:p w:rsidR="00D27B90" w:rsidRPr="003B6803" w:rsidRDefault="00D27B90" w:rsidP="00D27B90">
            <w:pPr>
              <w:jc w:val="center"/>
              <w:textAlignment w:val="bottom"/>
              <w:rPr>
                <w:rFonts w:cs="Arial"/>
                <w:b/>
                <w:szCs w:val="24"/>
                <w:lang w:val="es-CO" w:eastAsia="es-CO"/>
              </w:rPr>
            </w:pPr>
          </w:p>
        </w:tc>
      </w:tr>
    </w:tbl>
    <w:p w:rsidR="005E0E15" w:rsidRDefault="005E0E15" w:rsidP="00383842">
      <w:pPr>
        <w:pStyle w:val="Textoindependiente2"/>
        <w:rPr>
          <w:noProof/>
          <w:lang w:val="es-CO" w:eastAsia="es-CO"/>
        </w:rPr>
      </w:pPr>
    </w:p>
    <w:tbl>
      <w:tblPr>
        <w:tblStyle w:val="Cuadrculaclara-nfasis2"/>
        <w:tblW w:w="0" w:type="auto"/>
        <w:tblInd w:w="108" w:type="dxa"/>
        <w:tblLook w:val="04A0" w:firstRow="1" w:lastRow="0" w:firstColumn="1" w:lastColumn="0" w:noHBand="0" w:noVBand="1"/>
      </w:tblPr>
      <w:tblGrid>
        <w:gridCol w:w="3119"/>
        <w:gridCol w:w="5704"/>
      </w:tblGrid>
      <w:tr w:rsidR="00DD77FC" w:rsidRPr="00201388" w:rsidTr="00CB5A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vAlign w:val="center"/>
          </w:tcPr>
          <w:p w:rsidR="00DD77FC" w:rsidRPr="00CE6CCC" w:rsidRDefault="00DD77FC" w:rsidP="00DD77FC">
            <w:pPr>
              <w:jc w:val="center"/>
              <w:rPr>
                <w:i/>
                <w:sz w:val="20"/>
              </w:rPr>
            </w:pPr>
            <w:r>
              <w:rPr>
                <w:i/>
                <w:sz w:val="20"/>
              </w:rPr>
              <w:lastRenderedPageBreak/>
              <w:t xml:space="preserve">Aspectos relevantes </w:t>
            </w:r>
          </w:p>
        </w:tc>
        <w:tc>
          <w:tcPr>
            <w:tcW w:w="5704" w:type="dxa"/>
            <w:vAlign w:val="center"/>
          </w:tcPr>
          <w:p w:rsidR="00F45E91" w:rsidRPr="00F45E91" w:rsidRDefault="00F45E91" w:rsidP="002D5E21">
            <w:pPr>
              <w:pStyle w:val="Textoindependiente"/>
              <w:numPr>
                <w:ilvl w:val="0"/>
                <w:numId w:val="11"/>
              </w:numPr>
              <w:ind w:left="338"/>
              <w:jc w:val="both"/>
              <w:cnfStyle w:val="100000000000" w:firstRow="1" w:lastRow="0" w:firstColumn="0" w:lastColumn="0" w:oddVBand="0" w:evenVBand="0" w:oddHBand="0" w:evenHBand="0" w:firstRowFirstColumn="0" w:firstRowLastColumn="0" w:lastRowFirstColumn="0" w:lastRowLastColumn="0"/>
              <w:rPr>
                <w:b w:val="0"/>
                <w:sz w:val="20"/>
              </w:rPr>
            </w:pPr>
            <w:r w:rsidRPr="00F45E91">
              <w:rPr>
                <w:b w:val="0"/>
              </w:rPr>
              <w:t xml:space="preserve">El personal adscrito a la </w:t>
            </w:r>
            <w:r w:rsidR="00083C47" w:rsidRPr="00F45E91">
              <w:rPr>
                <w:b w:val="0"/>
              </w:rPr>
              <w:t>grange</w:t>
            </w:r>
            <w:r w:rsidRPr="00F45E91">
              <w:rPr>
                <w:b w:val="0"/>
              </w:rPr>
              <w:t xml:space="preserve"> mostró buena disposición en el desarrollo de la auditoría </w:t>
            </w:r>
          </w:p>
          <w:p w:rsidR="00DD77FC" w:rsidRPr="00F45E91" w:rsidRDefault="00F45E91" w:rsidP="002D5E21">
            <w:pPr>
              <w:pStyle w:val="Textoindependiente"/>
              <w:numPr>
                <w:ilvl w:val="0"/>
                <w:numId w:val="11"/>
              </w:numPr>
              <w:ind w:left="338"/>
              <w:jc w:val="both"/>
              <w:cnfStyle w:val="100000000000" w:firstRow="1" w:lastRow="0" w:firstColumn="0" w:lastColumn="0" w:oddVBand="0" w:evenVBand="0" w:oddHBand="0" w:evenHBand="0" w:firstRowFirstColumn="0" w:firstRowLastColumn="0" w:lastRowFirstColumn="0" w:lastRowLastColumn="0"/>
              <w:rPr>
                <w:sz w:val="20"/>
              </w:rPr>
            </w:pPr>
            <w:r w:rsidRPr="00F45E91">
              <w:rPr>
                <w:b w:val="0"/>
              </w:rPr>
              <w:t>Entrega oportuna de la información documentada solicitada</w:t>
            </w:r>
            <w:r w:rsidRPr="00F45E91">
              <w:t>.</w:t>
            </w:r>
          </w:p>
        </w:tc>
      </w:tr>
      <w:tr w:rsidR="00DD77FC" w:rsidRPr="00201388" w:rsidTr="00CB5A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shd w:val="clear" w:color="auto" w:fill="FFFFFF" w:themeFill="background1"/>
            <w:vAlign w:val="center"/>
          </w:tcPr>
          <w:p w:rsidR="00DD77FC" w:rsidRDefault="00DD77FC" w:rsidP="00DD77FC">
            <w:pPr>
              <w:jc w:val="center"/>
              <w:rPr>
                <w:i/>
                <w:sz w:val="20"/>
              </w:rPr>
            </w:pPr>
            <w:r>
              <w:rPr>
                <w:i/>
                <w:sz w:val="20"/>
              </w:rPr>
              <w:t>Aspectos por mejorar</w:t>
            </w:r>
          </w:p>
        </w:tc>
        <w:tc>
          <w:tcPr>
            <w:tcW w:w="5704" w:type="dxa"/>
            <w:shd w:val="clear" w:color="auto" w:fill="FFFFFF" w:themeFill="background1"/>
            <w:vAlign w:val="center"/>
          </w:tcPr>
          <w:p w:rsidR="00F45E91" w:rsidRPr="00F45E91" w:rsidRDefault="00F45E91" w:rsidP="002D5E21">
            <w:pPr>
              <w:pStyle w:val="Prrafodelista"/>
              <w:numPr>
                <w:ilvl w:val="0"/>
                <w:numId w:val="11"/>
              </w:numPr>
              <w:ind w:left="338"/>
              <w:contextualSpacing/>
              <w:jc w:val="both"/>
              <w:cnfStyle w:val="000000100000" w:firstRow="0" w:lastRow="0" w:firstColumn="0" w:lastColumn="0" w:oddVBand="0" w:evenVBand="0" w:oddHBand="1" w:evenHBand="0" w:firstRowFirstColumn="0" w:firstRowLastColumn="0" w:lastRowFirstColumn="0" w:lastRowLastColumn="0"/>
              <w:rPr>
                <w:snapToGrid w:val="0"/>
                <w:color w:val="000000"/>
                <w:sz w:val="18"/>
                <w:szCs w:val="18"/>
              </w:rPr>
            </w:pPr>
            <w:r w:rsidRPr="00F45E91">
              <w:rPr>
                <w:sz w:val="18"/>
                <w:szCs w:val="18"/>
              </w:rPr>
              <w:t>Se requiere se nombre un director en propiedad para el proceso.</w:t>
            </w:r>
          </w:p>
          <w:p w:rsidR="00F45E91" w:rsidRPr="00F45E91" w:rsidRDefault="00F45E91" w:rsidP="002D5E21">
            <w:pPr>
              <w:pStyle w:val="Prrafodelista"/>
              <w:numPr>
                <w:ilvl w:val="0"/>
                <w:numId w:val="11"/>
              </w:numPr>
              <w:ind w:left="338"/>
              <w:contextualSpacing/>
              <w:jc w:val="both"/>
              <w:cnfStyle w:val="000000100000" w:firstRow="0" w:lastRow="0" w:firstColumn="0" w:lastColumn="0" w:oddVBand="0" w:evenVBand="0" w:oddHBand="1" w:evenHBand="0" w:firstRowFirstColumn="0" w:firstRowLastColumn="0" w:lastRowFirstColumn="0" w:lastRowLastColumn="0"/>
              <w:rPr>
                <w:snapToGrid w:val="0"/>
                <w:color w:val="000000"/>
                <w:sz w:val="18"/>
                <w:szCs w:val="18"/>
              </w:rPr>
            </w:pPr>
            <w:r>
              <w:rPr>
                <w:sz w:val="18"/>
                <w:szCs w:val="18"/>
              </w:rPr>
              <w:t xml:space="preserve"> </w:t>
            </w:r>
            <w:r w:rsidRPr="00F45E91">
              <w:rPr>
                <w:sz w:val="18"/>
                <w:szCs w:val="18"/>
              </w:rPr>
              <w:t xml:space="preserve">Plasmar en la matriz DOFA los aspectos internos y externos identificados por el proceso </w:t>
            </w:r>
          </w:p>
          <w:p w:rsidR="00F45E91" w:rsidRPr="00F45E91" w:rsidRDefault="00F45E91" w:rsidP="002D5E21">
            <w:pPr>
              <w:pStyle w:val="Prrafodelista"/>
              <w:numPr>
                <w:ilvl w:val="0"/>
                <w:numId w:val="11"/>
              </w:numPr>
              <w:ind w:left="338"/>
              <w:contextualSpacing/>
              <w:jc w:val="both"/>
              <w:cnfStyle w:val="000000100000" w:firstRow="0" w:lastRow="0" w:firstColumn="0" w:lastColumn="0" w:oddVBand="0" w:evenVBand="0" w:oddHBand="1" w:evenHBand="0" w:firstRowFirstColumn="0" w:firstRowLastColumn="0" w:lastRowFirstColumn="0" w:lastRowLastColumn="0"/>
              <w:rPr>
                <w:snapToGrid w:val="0"/>
                <w:color w:val="000000"/>
                <w:sz w:val="18"/>
                <w:szCs w:val="18"/>
              </w:rPr>
            </w:pPr>
            <w:r w:rsidRPr="00F45E91">
              <w:rPr>
                <w:sz w:val="18"/>
                <w:szCs w:val="18"/>
              </w:rPr>
              <w:t>Hacer revisión de los formatos y ajustarlos con el fin de hacerlos funcionales</w:t>
            </w:r>
            <w:r>
              <w:rPr>
                <w:sz w:val="18"/>
                <w:szCs w:val="18"/>
              </w:rPr>
              <w:t>.</w:t>
            </w:r>
          </w:p>
          <w:p w:rsidR="00F45E91" w:rsidRDefault="00F45E91" w:rsidP="00F45E91">
            <w:pPr>
              <w:ind w:left="-22"/>
              <w:contextualSpacing/>
              <w:jc w:val="both"/>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w:t>
            </w:r>
            <w:r w:rsidRPr="00F45E91">
              <w:rPr>
                <w:sz w:val="18"/>
                <w:szCs w:val="18"/>
              </w:rPr>
              <w:t>Dejar documento en los procedimientos o instructivos los formatos que se están diligenciados de manera digital</w:t>
            </w:r>
            <w:r>
              <w:rPr>
                <w:sz w:val="18"/>
                <w:szCs w:val="18"/>
              </w:rPr>
              <w:t>.</w:t>
            </w:r>
          </w:p>
          <w:p w:rsidR="00DD77FC" w:rsidRPr="00F45E91" w:rsidRDefault="00F45E91" w:rsidP="00F45E91">
            <w:pPr>
              <w:contextualSpacing/>
              <w:jc w:val="both"/>
              <w:cnfStyle w:val="000000100000" w:firstRow="0" w:lastRow="0" w:firstColumn="0" w:lastColumn="0" w:oddVBand="0" w:evenVBand="0" w:oddHBand="1" w:evenHBand="0" w:firstRowFirstColumn="0" w:firstRowLastColumn="0" w:lastRowFirstColumn="0" w:lastRowLastColumn="0"/>
              <w:rPr>
                <w:snapToGrid w:val="0"/>
                <w:color w:val="000000"/>
                <w:sz w:val="18"/>
                <w:szCs w:val="18"/>
              </w:rPr>
            </w:pPr>
            <w:r>
              <w:rPr>
                <w:sz w:val="18"/>
                <w:szCs w:val="18"/>
              </w:rPr>
              <w:t>-</w:t>
            </w:r>
            <w:r w:rsidRPr="00F45E91">
              <w:rPr>
                <w:sz w:val="18"/>
                <w:szCs w:val="18"/>
              </w:rPr>
              <w:t>Hacer estudio de mercado para la venta de los semovientes de la granja teniendo en cuenta fuentes de información confiables</w:t>
            </w:r>
            <w:r>
              <w:rPr>
                <w:sz w:val="18"/>
                <w:szCs w:val="18"/>
              </w:rPr>
              <w:t>.</w:t>
            </w:r>
          </w:p>
        </w:tc>
      </w:tr>
    </w:tbl>
    <w:p w:rsidR="00197EC3" w:rsidRDefault="00197EC3" w:rsidP="00D27B90">
      <w:pPr>
        <w:pStyle w:val="Textoindependiente2"/>
        <w:jc w:val="center"/>
        <w:rPr>
          <w:noProof/>
          <w:lang w:val="es-CO" w:eastAsia="es-CO"/>
        </w:rPr>
      </w:pPr>
    </w:p>
    <w:p w:rsidR="00691BDE" w:rsidRDefault="00691BDE" w:rsidP="00383842">
      <w:pPr>
        <w:pStyle w:val="Textoindependiente2"/>
        <w:rPr>
          <w:noProof/>
          <w:lang w:val="es-CO" w:eastAsia="es-CO"/>
        </w:rPr>
      </w:pPr>
    </w:p>
    <w:p w:rsidR="00835FFE" w:rsidRPr="00835FFE" w:rsidRDefault="00835FFE" w:rsidP="00835FFE">
      <w:pPr>
        <w:pStyle w:val="Textoindependiente2"/>
        <w:rPr>
          <w:b/>
          <w:i/>
          <w:noProof/>
          <w:u w:val="single"/>
          <w:lang w:val="es-CO" w:eastAsia="es-CO"/>
        </w:rPr>
      </w:pPr>
      <w:r w:rsidRPr="00835FFE">
        <w:rPr>
          <w:b/>
          <w:i/>
          <w:noProof/>
          <w:u w:val="single"/>
          <w:lang w:val="es-CO" w:eastAsia="es-CO"/>
        </w:rPr>
        <w:t xml:space="preserve">Procesos de apoyo </w:t>
      </w:r>
    </w:p>
    <w:p w:rsidR="00835FFE" w:rsidRDefault="00835FFE" w:rsidP="00383842">
      <w:pPr>
        <w:pStyle w:val="Textoindependiente2"/>
        <w:jc w:val="center"/>
        <w:rPr>
          <w:noProof/>
          <w:lang w:val="es-CO" w:eastAsia="es-CO"/>
        </w:rPr>
      </w:pPr>
    </w:p>
    <w:p w:rsidR="00835FFE" w:rsidRDefault="00835FFE" w:rsidP="00383842">
      <w:pPr>
        <w:pStyle w:val="Textoindependiente2"/>
        <w:jc w:val="center"/>
        <w:rPr>
          <w:noProof/>
          <w:lang w:val="es-CO" w:eastAsia="es-CO"/>
        </w:rPr>
      </w:pPr>
    </w:p>
    <w:tbl>
      <w:tblPr>
        <w:tblW w:w="898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600" w:firstRow="0" w:lastRow="0" w:firstColumn="0" w:lastColumn="0" w:noHBand="1" w:noVBand="1"/>
      </w:tblPr>
      <w:tblGrid>
        <w:gridCol w:w="3174"/>
        <w:gridCol w:w="6"/>
        <w:gridCol w:w="623"/>
        <w:gridCol w:w="662"/>
        <w:gridCol w:w="636"/>
        <w:gridCol w:w="924"/>
        <w:gridCol w:w="10"/>
        <w:gridCol w:w="741"/>
        <w:gridCol w:w="12"/>
        <w:gridCol w:w="597"/>
        <w:gridCol w:w="13"/>
        <w:gridCol w:w="635"/>
        <w:gridCol w:w="14"/>
        <w:gridCol w:w="919"/>
        <w:gridCol w:w="15"/>
      </w:tblGrid>
      <w:tr w:rsidR="00586B50" w:rsidRPr="00104C14" w:rsidTr="00E34172">
        <w:trPr>
          <w:trHeight w:val="286"/>
        </w:trPr>
        <w:tc>
          <w:tcPr>
            <w:tcW w:w="3180" w:type="dxa"/>
            <w:gridSpan w:val="2"/>
            <w:vMerge w:val="restart"/>
            <w:shd w:val="clear" w:color="auto" w:fill="AD0000"/>
            <w:tcMar>
              <w:top w:w="15" w:type="dxa"/>
              <w:left w:w="15" w:type="dxa"/>
              <w:bottom w:w="0" w:type="dxa"/>
              <w:right w:w="15" w:type="dxa"/>
            </w:tcMar>
            <w:vAlign w:val="center"/>
            <w:hideMark/>
          </w:tcPr>
          <w:p w:rsidR="00586B50" w:rsidRPr="009B21DA" w:rsidRDefault="00586B50" w:rsidP="00586B50">
            <w:pPr>
              <w:pStyle w:val="Textoindependiente2"/>
              <w:jc w:val="center"/>
              <w:rPr>
                <w:color w:val="FFFFFF"/>
                <w:sz w:val="20"/>
                <w:szCs w:val="16"/>
                <w:lang w:val="es-CO"/>
              </w:rPr>
            </w:pPr>
            <w:r w:rsidRPr="009B21DA">
              <w:rPr>
                <w:b/>
                <w:bCs/>
                <w:color w:val="FFFFFF"/>
                <w:sz w:val="20"/>
                <w:szCs w:val="16"/>
                <w:lang w:val="es-CO"/>
              </w:rPr>
              <w:t>NOMBRE PROCESO</w:t>
            </w:r>
          </w:p>
        </w:tc>
        <w:tc>
          <w:tcPr>
            <w:tcW w:w="2855" w:type="dxa"/>
            <w:gridSpan w:val="5"/>
            <w:shd w:val="clear" w:color="auto" w:fill="AD0000"/>
            <w:tcMar>
              <w:top w:w="15" w:type="dxa"/>
              <w:left w:w="15" w:type="dxa"/>
              <w:bottom w:w="0" w:type="dxa"/>
              <w:right w:w="15" w:type="dxa"/>
            </w:tcMar>
            <w:vAlign w:val="bottom"/>
            <w:hideMark/>
          </w:tcPr>
          <w:p w:rsidR="00586B50" w:rsidRPr="00306E2F" w:rsidRDefault="00B21D2C" w:rsidP="00586B50">
            <w:pPr>
              <w:pStyle w:val="Textoindependiente2"/>
              <w:jc w:val="center"/>
              <w:rPr>
                <w:color w:val="FFFFFF"/>
                <w:sz w:val="16"/>
                <w:szCs w:val="16"/>
                <w:lang w:val="es-CO"/>
              </w:rPr>
            </w:pPr>
            <w:r>
              <w:rPr>
                <w:b/>
                <w:bCs/>
                <w:color w:val="FFFFFF"/>
                <w:sz w:val="16"/>
                <w:szCs w:val="16"/>
                <w:lang w:val="es-CO"/>
              </w:rPr>
              <w:t>Año 2020</w:t>
            </w:r>
          </w:p>
        </w:tc>
        <w:tc>
          <w:tcPr>
            <w:tcW w:w="2946" w:type="dxa"/>
            <w:gridSpan w:val="8"/>
            <w:shd w:val="clear" w:color="auto" w:fill="AD0000"/>
            <w:tcMar>
              <w:top w:w="15" w:type="dxa"/>
              <w:left w:w="15" w:type="dxa"/>
              <w:bottom w:w="0" w:type="dxa"/>
              <w:right w:w="15" w:type="dxa"/>
            </w:tcMar>
            <w:vAlign w:val="bottom"/>
            <w:hideMark/>
          </w:tcPr>
          <w:p w:rsidR="00586B50" w:rsidRPr="00306E2F" w:rsidRDefault="00B21D2C" w:rsidP="00586B50">
            <w:pPr>
              <w:pStyle w:val="Textoindependiente2"/>
              <w:jc w:val="center"/>
              <w:rPr>
                <w:color w:val="FFFFFF"/>
                <w:sz w:val="16"/>
                <w:szCs w:val="16"/>
                <w:lang w:val="es-CO"/>
              </w:rPr>
            </w:pPr>
            <w:r>
              <w:rPr>
                <w:b/>
                <w:bCs/>
                <w:color w:val="FFFFFF"/>
                <w:sz w:val="16"/>
                <w:szCs w:val="16"/>
                <w:lang w:val="es-CO"/>
              </w:rPr>
              <w:t>Año 2021</w:t>
            </w:r>
          </w:p>
        </w:tc>
      </w:tr>
      <w:tr w:rsidR="00586B50" w:rsidRPr="00104C14" w:rsidTr="00E34172">
        <w:trPr>
          <w:trHeight w:val="108"/>
        </w:trPr>
        <w:tc>
          <w:tcPr>
            <w:tcW w:w="0" w:type="auto"/>
            <w:gridSpan w:val="2"/>
            <w:vMerge/>
            <w:shd w:val="clear" w:color="auto" w:fill="AD0000"/>
            <w:vAlign w:val="center"/>
            <w:hideMark/>
          </w:tcPr>
          <w:p w:rsidR="00586B50" w:rsidRPr="009B21DA" w:rsidRDefault="00586B50" w:rsidP="00586B50">
            <w:pPr>
              <w:pStyle w:val="Textoindependiente2"/>
              <w:rPr>
                <w:color w:val="FFFFFF"/>
                <w:sz w:val="20"/>
                <w:szCs w:val="16"/>
                <w:lang w:val="es-CO"/>
              </w:rPr>
            </w:pPr>
          </w:p>
        </w:tc>
        <w:tc>
          <w:tcPr>
            <w:tcW w:w="623" w:type="dxa"/>
            <w:shd w:val="clear" w:color="auto" w:fill="AD0000"/>
            <w:tcMar>
              <w:top w:w="15" w:type="dxa"/>
              <w:left w:w="15" w:type="dxa"/>
              <w:bottom w:w="0" w:type="dxa"/>
              <w:right w:w="15" w:type="dxa"/>
            </w:tcMar>
            <w:vAlign w:val="bottom"/>
            <w:hideMark/>
          </w:tcPr>
          <w:p w:rsidR="00586B50" w:rsidRPr="00306E2F" w:rsidRDefault="00586B50" w:rsidP="00586B50">
            <w:pPr>
              <w:pStyle w:val="Textoindependiente2"/>
              <w:jc w:val="center"/>
              <w:rPr>
                <w:b/>
                <w:color w:val="FFFFFF"/>
                <w:sz w:val="16"/>
                <w:szCs w:val="16"/>
                <w:lang w:val="es-CO"/>
              </w:rPr>
            </w:pPr>
            <w:r w:rsidRPr="00306E2F">
              <w:rPr>
                <w:b/>
                <w:color w:val="FFFFFF"/>
                <w:sz w:val="16"/>
                <w:szCs w:val="16"/>
                <w:lang w:val="es-CO"/>
              </w:rPr>
              <w:t>C</w:t>
            </w:r>
          </w:p>
        </w:tc>
        <w:tc>
          <w:tcPr>
            <w:tcW w:w="662" w:type="dxa"/>
            <w:shd w:val="clear" w:color="auto" w:fill="AD0000"/>
            <w:tcMar>
              <w:top w:w="15" w:type="dxa"/>
              <w:left w:w="15" w:type="dxa"/>
              <w:bottom w:w="0" w:type="dxa"/>
              <w:right w:w="15" w:type="dxa"/>
            </w:tcMar>
            <w:vAlign w:val="bottom"/>
            <w:hideMark/>
          </w:tcPr>
          <w:p w:rsidR="00586B50" w:rsidRPr="00306E2F" w:rsidRDefault="00586B50" w:rsidP="00586B50">
            <w:pPr>
              <w:pStyle w:val="Textoindependiente2"/>
              <w:jc w:val="center"/>
              <w:rPr>
                <w:b/>
                <w:color w:val="FFFFFF"/>
                <w:sz w:val="16"/>
                <w:szCs w:val="16"/>
                <w:lang w:val="es-CO"/>
              </w:rPr>
            </w:pPr>
            <w:r w:rsidRPr="00306E2F">
              <w:rPr>
                <w:b/>
                <w:bCs/>
                <w:color w:val="FFFFFF"/>
                <w:sz w:val="16"/>
                <w:szCs w:val="16"/>
                <w:lang w:val="es-CO"/>
              </w:rPr>
              <w:t>NC</w:t>
            </w:r>
          </w:p>
        </w:tc>
        <w:tc>
          <w:tcPr>
            <w:tcW w:w="636" w:type="dxa"/>
            <w:shd w:val="clear" w:color="auto" w:fill="AD0000"/>
            <w:tcMar>
              <w:top w:w="15" w:type="dxa"/>
              <w:left w:w="15" w:type="dxa"/>
              <w:bottom w:w="0" w:type="dxa"/>
              <w:right w:w="15" w:type="dxa"/>
            </w:tcMar>
            <w:vAlign w:val="bottom"/>
            <w:hideMark/>
          </w:tcPr>
          <w:p w:rsidR="00586B50" w:rsidRPr="00306E2F" w:rsidRDefault="00586B50" w:rsidP="00586B50">
            <w:pPr>
              <w:pStyle w:val="Textoindependiente2"/>
              <w:jc w:val="center"/>
              <w:rPr>
                <w:b/>
                <w:color w:val="FFFFFF"/>
                <w:sz w:val="16"/>
                <w:szCs w:val="16"/>
                <w:lang w:val="es-CO"/>
              </w:rPr>
            </w:pPr>
            <w:r w:rsidRPr="00306E2F">
              <w:rPr>
                <w:b/>
                <w:bCs/>
                <w:color w:val="FFFFFF"/>
                <w:sz w:val="16"/>
                <w:szCs w:val="16"/>
                <w:lang w:val="es-CO"/>
              </w:rPr>
              <w:t>O</w:t>
            </w:r>
          </w:p>
        </w:tc>
        <w:tc>
          <w:tcPr>
            <w:tcW w:w="934" w:type="dxa"/>
            <w:gridSpan w:val="2"/>
            <w:shd w:val="clear" w:color="auto" w:fill="AD0000"/>
            <w:tcMar>
              <w:top w:w="15" w:type="dxa"/>
              <w:left w:w="15" w:type="dxa"/>
              <w:bottom w:w="0" w:type="dxa"/>
              <w:right w:w="15" w:type="dxa"/>
            </w:tcMar>
            <w:vAlign w:val="bottom"/>
            <w:hideMark/>
          </w:tcPr>
          <w:p w:rsidR="00586B50" w:rsidRPr="00306E2F" w:rsidRDefault="00586B50" w:rsidP="00586B50">
            <w:pPr>
              <w:pStyle w:val="Textoindependiente2"/>
              <w:jc w:val="center"/>
              <w:rPr>
                <w:b/>
                <w:color w:val="FFFFFF"/>
                <w:sz w:val="16"/>
                <w:szCs w:val="16"/>
                <w:lang w:val="es-CO"/>
              </w:rPr>
            </w:pPr>
            <w:r w:rsidRPr="00306E2F">
              <w:rPr>
                <w:b/>
                <w:bCs/>
                <w:color w:val="FFFFFF"/>
                <w:sz w:val="16"/>
                <w:szCs w:val="16"/>
                <w:lang w:val="es-CO"/>
              </w:rPr>
              <w:t>NC MAYOR</w:t>
            </w:r>
          </w:p>
        </w:tc>
        <w:tc>
          <w:tcPr>
            <w:tcW w:w="753" w:type="dxa"/>
            <w:gridSpan w:val="2"/>
            <w:shd w:val="clear" w:color="auto" w:fill="AD0000"/>
            <w:tcMar>
              <w:top w:w="15" w:type="dxa"/>
              <w:left w:w="15" w:type="dxa"/>
              <w:bottom w:w="0" w:type="dxa"/>
              <w:right w:w="15" w:type="dxa"/>
            </w:tcMar>
            <w:vAlign w:val="bottom"/>
            <w:hideMark/>
          </w:tcPr>
          <w:p w:rsidR="00586B50" w:rsidRPr="00306E2F" w:rsidRDefault="00586B50" w:rsidP="00586B50">
            <w:pPr>
              <w:pStyle w:val="Textoindependiente2"/>
              <w:jc w:val="center"/>
              <w:rPr>
                <w:b/>
                <w:color w:val="FFFFFF"/>
                <w:sz w:val="16"/>
                <w:szCs w:val="16"/>
                <w:lang w:val="es-CO"/>
              </w:rPr>
            </w:pPr>
            <w:r w:rsidRPr="00306E2F">
              <w:rPr>
                <w:b/>
                <w:bCs/>
                <w:color w:val="FFFFFF"/>
                <w:sz w:val="16"/>
                <w:szCs w:val="16"/>
                <w:lang w:val="es-CO"/>
              </w:rPr>
              <w:t>C</w:t>
            </w:r>
          </w:p>
        </w:tc>
        <w:tc>
          <w:tcPr>
            <w:tcW w:w="610" w:type="dxa"/>
            <w:gridSpan w:val="2"/>
            <w:shd w:val="clear" w:color="auto" w:fill="AD0000"/>
            <w:tcMar>
              <w:top w:w="15" w:type="dxa"/>
              <w:left w:w="15" w:type="dxa"/>
              <w:bottom w:w="0" w:type="dxa"/>
              <w:right w:w="15" w:type="dxa"/>
            </w:tcMar>
            <w:vAlign w:val="bottom"/>
            <w:hideMark/>
          </w:tcPr>
          <w:p w:rsidR="00586B50" w:rsidRPr="00306E2F" w:rsidRDefault="00586B50" w:rsidP="00586B50">
            <w:pPr>
              <w:pStyle w:val="Textoindependiente2"/>
              <w:jc w:val="center"/>
              <w:rPr>
                <w:b/>
                <w:color w:val="FFFFFF"/>
                <w:sz w:val="16"/>
                <w:szCs w:val="16"/>
                <w:lang w:val="es-CO"/>
              </w:rPr>
            </w:pPr>
            <w:r w:rsidRPr="00306E2F">
              <w:rPr>
                <w:b/>
                <w:bCs/>
                <w:color w:val="FFFFFF"/>
                <w:sz w:val="16"/>
                <w:szCs w:val="16"/>
                <w:lang w:val="es-CO"/>
              </w:rPr>
              <w:t>NC</w:t>
            </w:r>
          </w:p>
        </w:tc>
        <w:tc>
          <w:tcPr>
            <w:tcW w:w="649" w:type="dxa"/>
            <w:gridSpan w:val="2"/>
            <w:shd w:val="clear" w:color="auto" w:fill="AD0000"/>
            <w:tcMar>
              <w:top w:w="15" w:type="dxa"/>
              <w:left w:w="15" w:type="dxa"/>
              <w:bottom w:w="0" w:type="dxa"/>
              <w:right w:w="15" w:type="dxa"/>
            </w:tcMar>
            <w:vAlign w:val="bottom"/>
            <w:hideMark/>
          </w:tcPr>
          <w:p w:rsidR="00586B50" w:rsidRPr="00306E2F" w:rsidRDefault="00586B50" w:rsidP="00586B50">
            <w:pPr>
              <w:pStyle w:val="Textoindependiente2"/>
              <w:jc w:val="center"/>
              <w:rPr>
                <w:b/>
                <w:color w:val="FFFFFF"/>
                <w:sz w:val="16"/>
                <w:szCs w:val="16"/>
                <w:lang w:val="es-CO"/>
              </w:rPr>
            </w:pPr>
            <w:r w:rsidRPr="00306E2F">
              <w:rPr>
                <w:b/>
                <w:bCs/>
                <w:color w:val="FFFFFF"/>
                <w:sz w:val="16"/>
                <w:szCs w:val="16"/>
                <w:lang w:val="es-CO"/>
              </w:rPr>
              <w:t>O</w:t>
            </w:r>
          </w:p>
        </w:tc>
        <w:tc>
          <w:tcPr>
            <w:tcW w:w="934" w:type="dxa"/>
            <w:gridSpan w:val="2"/>
            <w:shd w:val="clear" w:color="auto" w:fill="AD0000"/>
            <w:tcMar>
              <w:top w:w="15" w:type="dxa"/>
              <w:left w:w="15" w:type="dxa"/>
              <w:bottom w:w="0" w:type="dxa"/>
              <w:right w:w="15" w:type="dxa"/>
            </w:tcMar>
            <w:vAlign w:val="bottom"/>
            <w:hideMark/>
          </w:tcPr>
          <w:p w:rsidR="00586B50" w:rsidRPr="00306E2F" w:rsidRDefault="00586B50" w:rsidP="00586B50">
            <w:pPr>
              <w:pStyle w:val="Textoindependiente2"/>
              <w:jc w:val="center"/>
              <w:rPr>
                <w:b/>
                <w:color w:val="FFFFFF"/>
                <w:sz w:val="16"/>
                <w:szCs w:val="16"/>
                <w:lang w:val="es-CO"/>
              </w:rPr>
            </w:pPr>
            <w:r w:rsidRPr="00306E2F">
              <w:rPr>
                <w:b/>
                <w:bCs/>
                <w:color w:val="FFFFFF"/>
                <w:sz w:val="16"/>
                <w:szCs w:val="16"/>
                <w:lang w:val="es-CO"/>
              </w:rPr>
              <w:t>NC MAYOR</w:t>
            </w:r>
          </w:p>
        </w:tc>
      </w:tr>
      <w:tr w:rsidR="00CE1E2E" w:rsidRPr="00104C14" w:rsidTr="00B21D2C">
        <w:trPr>
          <w:gridAfter w:val="1"/>
          <w:wAfter w:w="15" w:type="dxa"/>
          <w:trHeight w:val="417"/>
        </w:trPr>
        <w:tc>
          <w:tcPr>
            <w:tcW w:w="3174" w:type="dxa"/>
            <w:shd w:val="clear" w:color="auto" w:fill="BFBFBF"/>
            <w:tcMar>
              <w:top w:w="15" w:type="dxa"/>
              <w:left w:w="15" w:type="dxa"/>
              <w:bottom w:w="0" w:type="dxa"/>
              <w:right w:w="15" w:type="dxa"/>
            </w:tcMar>
            <w:vAlign w:val="center"/>
            <w:hideMark/>
          </w:tcPr>
          <w:p w:rsidR="00CE1E2E" w:rsidRPr="009B21DA" w:rsidRDefault="00CE1E2E" w:rsidP="00586B50">
            <w:pPr>
              <w:pStyle w:val="Textoindependiente2"/>
              <w:jc w:val="center"/>
              <w:rPr>
                <w:color w:val="000000"/>
                <w:sz w:val="20"/>
                <w:szCs w:val="24"/>
                <w:lang w:val="es-CO"/>
              </w:rPr>
            </w:pPr>
            <w:r w:rsidRPr="009B21DA">
              <w:rPr>
                <w:b/>
                <w:bCs/>
                <w:color w:val="000000"/>
                <w:sz w:val="20"/>
                <w:szCs w:val="24"/>
                <w:lang w:val="es-CO"/>
              </w:rPr>
              <w:t>1. Gestión de Bienestar Universitario</w:t>
            </w:r>
          </w:p>
        </w:tc>
        <w:tc>
          <w:tcPr>
            <w:tcW w:w="629" w:type="dxa"/>
            <w:gridSpan w:val="2"/>
            <w:shd w:val="clear" w:color="auto" w:fill="auto"/>
            <w:tcMar>
              <w:top w:w="15" w:type="dxa"/>
              <w:left w:w="15" w:type="dxa"/>
              <w:bottom w:w="0" w:type="dxa"/>
              <w:right w:w="15" w:type="dxa"/>
            </w:tcMar>
            <w:vAlign w:val="center"/>
          </w:tcPr>
          <w:p w:rsidR="00CE1E2E" w:rsidRPr="004B1239" w:rsidRDefault="00CE1E2E" w:rsidP="00883419">
            <w:pPr>
              <w:pStyle w:val="Textoindependiente2"/>
              <w:jc w:val="center"/>
              <w:rPr>
                <w:b/>
                <w:color w:val="000000"/>
                <w:sz w:val="16"/>
                <w:szCs w:val="24"/>
                <w:lang w:val="es-CO"/>
              </w:rPr>
            </w:pPr>
          </w:p>
        </w:tc>
        <w:tc>
          <w:tcPr>
            <w:tcW w:w="662" w:type="dxa"/>
            <w:shd w:val="clear" w:color="auto" w:fill="auto"/>
            <w:vAlign w:val="center"/>
          </w:tcPr>
          <w:p w:rsidR="00CE1E2E" w:rsidRPr="004B1239" w:rsidRDefault="00CE1E2E" w:rsidP="00883419">
            <w:pPr>
              <w:pStyle w:val="Textoindependiente2"/>
              <w:jc w:val="center"/>
              <w:rPr>
                <w:b/>
                <w:color w:val="000000"/>
                <w:sz w:val="16"/>
                <w:szCs w:val="24"/>
                <w:lang w:val="es-CO"/>
              </w:rPr>
            </w:pPr>
          </w:p>
        </w:tc>
        <w:tc>
          <w:tcPr>
            <w:tcW w:w="636" w:type="dxa"/>
            <w:shd w:val="clear" w:color="auto" w:fill="auto"/>
            <w:vAlign w:val="center"/>
          </w:tcPr>
          <w:p w:rsidR="00CE1E2E" w:rsidRPr="004B1239" w:rsidRDefault="00CE1E2E" w:rsidP="00883419">
            <w:pPr>
              <w:pStyle w:val="Textoindependiente2"/>
              <w:jc w:val="center"/>
              <w:rPr>
                <w:b/>
                <w:color w:val="000000"/>
                <w:sz w:val="16"/>
                <w:szCs w:val="24"/>
                <w:lang w:val="es-CO"/>
              </w:rPr>
            </w:pPr>
          </w:p>
        </w:tc>
        <w:tc>
          <w:tcPr>
            <w:tcW w:w="924" w:type="dxa"/>
            <w:shd w:val="clear" w:color="auto" w:fill="auto"/>
            <w:vAlign w:val="center"/>
          </w:tcPr>
          <w:p w:rsidR="00CE1E2E" w:rsidRPr="004B1239" w:rsidRDefault="00CE1E2E" w:rsidP="00883419">
            <w:pPr>
              <w:pStyle w:val="Textoindependiente2"/>
              <w:jc w:val="center"/>
              <w:rPr>
                <w:b/>
                <w:color w:val="000000"/>
                <w:sz w:val="16"/>
                <w:szCs w:val="24"/>
                <w:lang w:val="es-CO"/>
              </w:rPr>
            </w:pPr>
          </w:p>
        </w:tc>
        <w:tc>
          <w:tcPr>
            <w:tcW w:w="751" w:type="dxa"/>
            <w:gridSpan w:val="2"/>
            <w:shd w:val="clear" w:color="auto" w:fill="BFBFBF"/>
            <w:tcMar>
              <w:top w:w="15" w:type="dxa"/>
              <w:left w:w="15" w:type="dxa"/>
              <w:bottom w:w="0" w:type="dxa"/>
              <w:right w:w="15" w:type="dxa"/>
            </w:tcMar>
            <w:vAlign w:val="center"/>
          </w:tcPr>
          <w:p w:rsidR="00CE1E2E" w:rsidRPr="004B1239" w:rsidRDefault="00B21D2C" w:rsidP="00586B50">
            <w:pPr>
              <w:pStyle w:val="Textoindependiente2"/>
              <w:jc w:val="center"/>
              <w:rPr>
                <w:b/>
                <w:color w:val="000000"/>
                <w:sz w:val="16"/>
                <w:szCs w:val="24"/>
                <w:lang w:val="es-CO"/>
              </w:rPr>
            </w:pPr>
            <w:r>
              <w:rPr>
                <w:b/>
                <w:color w:val="000000"/>
                <w:sz w:val="16"/>
                <w:szCs w:val="24"/>
                <w:lang w:val="es-CO"/>
              </w:rPr>
              <w:t>18</w:t>
            </w:r>
          </w:p>
        </w:tc>
        <w:tc>
          <w:tcPr>
            <w:tcW w:w="609" w:type="dxa"/>
            <w:gridSpan w:val="2"/>
            <w:shd w:val="clear" w:color="auto" w:fill="BFBFBF"/>
            <w:tcMar>
              <w:top w:w="15" w:type="dxa"/>
              <w:left w:w="15" w:type="dxa"/>
              <w:bottom w:w="0" w:type="dxa"/>
              <w:right w:w="15" w:type="dxa"/>
            </w:tcMar>
            <w:vAlign w:val="center"/>
          </w:tcPr>
          <w:p w:rsidR="00CE1E2E" w:rsidRPr="004B1239" w:rsidRDefault="00B21D2C" w:rsidP="00586B50">
            <w:pPr>
              <w:pStyle w:val="Textoindependiente2"/>
              <w:jc w:val="center"/>
              <w:rPr>
                <w:b/>
                <w:color w:val="000000"/>
                <w:sz w:val="16"/>
                <w:szCs w:val="24"/>
                <w:lang w:val="es-CO"/>
              </w:rPr>
            </w:pPr>
            <w:r>
              <w:rPr>
                <w:b/>
                <w:color w:val="000000"/>
                <w:sz w:val="16"/>
                <w:szCs w:val="24"/>
                <w:lang w:val="es-CO"/>
              </w:rPr>
              <w:t>1</w:t>
            </w:r>
          </w:p>
        </w:tc>
        <w:tc>
          <w:tcPr>
            <w:tcW w:w="648" w:type="dxa"/>
            <w:gridSpan w:val="2"/>
            <w:shd w:val="clear" w:color="auto" w:fill="BFBFBF"/>
            <w:tcMar>
              <w:top w:w="15" w:type="dxa"/>
              <w:left w:w="15" w:type="dxa"/>
              <w:bottom w:w="0" w:type="dxa"/>
              <w:right w:w="15" w:type="dxa"/>
            </w:tcMar>
            <w:vAlign w:val="center"/>
          </w:tcPr>
          <w:p w:rsidR="00CE1E2E" w:rsidRPr="004B1239" w:rsidRDefault="00B21D2C" w:rsidP="00586B50">
            <w:pPr>
              <w:pStyle w:val="Textoindependiente2"/>
              <w:jc w:val="center"/>
              <w:rPr>
                <w:b/>
                <w:color w:val="000000"/>
                <w:sz w:val="16"/>
                <w:szCs w:val="24"/>
                <w:lang w:val="es-CO"/>
              </w:rPr>
            </w:pPr>
            <w:r>
              <w:rPr>
                <w:b/>
                <w:color w:val="000000"/>
                <w:sz w:val="16"/>
                <w:szCs w:val="24"/>
                <w:lang w:val="es-CO"/>
              </w:rPr>
              <w:t>1</w:t>
            </w:r>
          </w:p>
        </w:tc>
        <w:tc>
          <w:tcPr>
            <w:tcW w:w="933" w:type="dxa"/>
            <w:gridSpan w:val="2"/>
            <w:shd w:val="clear" w:color="auto" w:fill="BFBFBF"/>
            <w:tcMar>
              <w:top w:w="15" w:type="dxa"/>
              <w:left w:w="15" w:type="dxa"/>
              <w:bottom w:w="0" w:type="dxa"/>
              <w:right w:w="15" w:type="dxa"/>
            </w:tcMar>
            <w:vAlign w:val="center"/>
          </w:tcPr>
          <w:p w:rsidR="00CE1E2E" w:rsidRPr="004B1239" w:rsidRDefault="00CE1E2E" w:rsidP="00586B50">
            <w:pPr>
              <w:pStyle w:val="Textoindependiente2"/>
              <w:jc w:val="center"/>
              <w:rPr>
                <w:b/>
                <w:color w:val="000000"/>
                <w:sz w:val="16"/>
                <w:szCs w:val="24"/>
                <w:lang w:val="es-CO"/>
              </w:rPr>
            </w:pPr>
          </w:p>
        </w:tc>
      </w:tr>
    </w:tbl>
    <w:p w:rsidR="009B21DA" w:rsidRDefault="009B21DA"/>
    <w:p w:rsidR="00D27B90" w:rsidRDefault="00D27B90" w:rsidP="00D27B90">
      <w:pPr>
        <w:jc w:val="center"/>
      </w:pPr>
    </w:p>
    <w:p w:rsidR="00586B50" w:rsidRDefault="00586B50" w:rsidP="00586B50">
      <w:pPr>
        <w:pStyle w:val="Textoindependiente2"/>
        <w:jc w:val="center"/>
        <w:rPr>
          <w:color w:val="000000"/>
          <w:sz w:val="18"/>
        </w:rPr>
      </w:pPr>
    </w:p>
    <w:tbl>
      <w:tblPr>
        <w:tblStyle w:val="Cuadrculaclara-nfasis2"/>
        <w:tblW w:w="0" w:type="auto"/>
        <w:tblInd w:w="108" w:type="dxa"/>
        <w:tblLook w:val="04A0" w:firstRow="1" w:lastRow="0" w:firstColumn="1" w:lastColumn="0" w:noHBand="0" w:noVBand="1"/>
      </w:tblPr>
      <w:tblGrid>
        <w:gridCol w:w="3119"/>
        <w:gridCol w:w="5704"/>
      </w:tblGrid>
      <w:tr w:rsidR="00867DFF" w:rsidRPr="005B6CE0" w:rsidTr="008834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vAlign w:val="center"/>
          </w:tcPr>
          <w:p w:rsidR="00867DFF" w:rsidRPr="00CE6CCC" w:rsidRDefault="00867DFF" w:rsidP="00883419">
            <w:pPr>
              <w:jc w:val="center"/>
              <w:rPr>
                <w:i/>
                <w:sz w:val="20"/>
              </w:rPr>
            </w:pPr>
            <w:r>
              <w:rPr>
                <w:i/>
                <w:sz w:val="20"/>
              </w:rPr>
              <w:t xml:space="preserve">Aspectos relevantes </w:t>
            </w:r>
          </w:p>
        </w:tc>
        <w:tc>
          <w:tcPr>
            <w:tcW w:w="5704" w:type="dxa"/>
          </w:tcPr>
          <w:p w:rsidR="003F38EB" w:rsidRPr="003F38EB" w:rsidRDefault="003F38EB" w:rsidP="002D5E21">
            <w:pPr>
              <w:pStyle w:val="Textoindependiente"/>
              <w:numPr>
                <w:ilvl w:val="0"/>
                <w:numId w:val="3"/>
              </w:numPr>
              <w:ind w:left="317"/>
              <w:jc w:val="both"/>
              <w:cnfStyle w:val="100000000000" w:firstRow="1" w:lastRow="0" w:firstColumn="0" w:lastColumn="0" w:oddVBand="0" w:evenVBand="0" w:oddHBand="0" w:evenHBand="0" w:firstRowFirstColumn="0" w:firstRowLastColumn="0" w:lastRowFirstColumn="0" w:lastRowLastColumn="0"/>
              <w:rPr>
                <w:b w:val="0"/>
                <w:sz w:val="20"/>
                <w:lang w:val="es-CO"/>
              </w:rPr>
            </w:pPr>
            <w:r w:rsidRPr="003F38EB">
              <w:rPr>
                <w:b w:val="0"/>
              </w:rPr>
              <w:t xml:space="preserve">La disposición del Líder del proceso y del personal que acompañó la auditoría </w:t>
            </w:r>
          </w:p>
          <w:p w:rsidR="003F38EB" w:rsidRPr="003F38EB" w:rsidRDefault="003F38EB" w:rsidP="002D5E21">
            <w:pPr>
              <w:pStyle w:val="Textoindependiente"/>
              <w:numPr>
                <w:ilvl w:val="0"/>
                <w:numId w:val="3"/>
              </w:numPr>
              <w:ind w:left="317"/>
              <w:jc w:val="both"/>
              <w:cnfStyle w:val="100000000000" w:firstRow="1" w:lastRow="0" w:firstColumn="0" w:lastColumn="0" w:oddVBand="0" w:evenVBand="0" w:oddHBand="0" w:evenHBand="0" w:firstRowFirstColumn="0" w:firstRowLastColumn="0" w:lastRowFirstColumn="0" w:lastRowLastColumn="0"/>
              <w:rPr>
                <w:b w:val="0"/>
                <w:sz w:val="20"/>
                <w:lang w:val="es-CO"/>
              </w:rPr>
            </w:pPr>
            <w:r w:rsidRPr="003F38EB">
              <w:rPr>
                <w:b w:val="0"/>
              </w:rPr>
              <w:t xml:space="preserve">- El recurso humano que labora en esta dependencia cuenta con apropiación </w:t>
            </w:r>
            <w:proofErr w:type="gramStart"/>
            <w:r w:rsidRPr="003F38EB">
              <w:rPr>
                <w:b w:val="0"/>
              </w:rPr>
              <w:t>del</w:t>
            </w:r>
            <w:proofErr w:type="gramEnd"/>
            <w:r w:rsidRPr="003F38EB">
              <w:rPr>
                <w:b w:val="0"/>
              </w:rPr>
              <w:t xml:space="preserve"> proceso y demuestran su conocimie</w:t>
            </w:r>
            <w:r>
              <w:rPr>
                <w:b w:val="0"/>
              </w:rPr>
              <w:t>nto en las actividades diarias.</w:t>
            </w:r>
          </w:p>
          <w:p w:rsidR="003F38EB" w:rsidRPr="003F38EB" w:rsidRDefault="003F38EB" w:rsidP="002D5E21">
            <w:pPr>
              <w:pStyle w:val="Textoindependiente"/>
              <w:numPr>
                <w:ilvl w:val="0"/>
                <w:numId w:val="3"/>
              </w:numPr>
              <w:ind w:left="317"/>
              <w:jc w:val="both"/>
              <w:cnfStyle w:val="100000000000" w:firstRow="1" w:lastRow="0" w:firstColumn="0" w:lastColumn="0" w:oddVBand="0" w:evenVBand="0" w:oddHBand="0" w:evenHBand="0" w:firstRowFirstColumn="0" w:firstRowLastColumn="0" w:lastRowFirstColumn="0" w:lastRowLastColumn="0"/>
              <w:rPr>
                <w:b w:val="0"/>
                <w:sz w:val="20"/>
                <w:lang w:val="es-CO"/>
              </w:rPr>
            </w:pPr>
            <w:r w:rsidRPr="003F38EB">
              <w:rPr>
                <w:b w:val="0"/>
              </w:rPr>
              <w:t xml:space="preserve"> El equipo muestra importantes fortalezas que tiene el proceso, las cuales usan a su favor. </w:t>
            </w:r>
          </w:p>
          <w:p w:rsidR="00867DFF" w:rsidRPr="003F38EB" w:rsidRDefault="003F38EB" w:rsidP="002D5E21">
            <w:pPr>
              <w:pStyle w:val="Textoindependiente"/>
              <w:numPr>
                <w:ilvl w:val="0"/>
                <w:numId w:val="3"/>
              </w:numPr>
              <w:ind w:left="317"/>
              <w:jc w:val="both"/>
              <w:cnfStyle w:val="100000000000" w:firstRow="1" w:lastRow="0" w:firstColumn="0" w:lastColumn="0" w:oddVBand="0" w:evenVBand="0" w:oddHBand="0" w:evenHBand="0" w:firstRowFirstColumn="0" w:firstRowLastColumn="0" w:lastRowFirstColumn="0" w:lastRowLastColumn="0"/>
              <w:rPr>
                <w:b w:val="0"/>
                <w:sz w:val="20"/>
                <w:lang w:val="es-CO"/>
              </w:rPr>
            </w:pPr>
            <w:r w:rsidRPr="003F38EB">
              <w:rPr>
                <w:b w:val="0"/>
              </w:rPr>
              <w:t>- La adaptación al entorno virtual para la prestación de sus servicios</w:t>
            </w:r>
          </w:p>
        </w:tc>
      </w:tr>
      <w:tr w:rsidR="00867DFF" w:rsidRPr="005B6CE0" w:rsidTr="008834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shd w:val="clear" w:color="auto" w:fill="FFFFFF" w:themeFill="background1"/>
            <w:vAlign w:val="center"/>
          </w:tcPr>
          <w:p w:rsidR="00867DFF" w:rsidRDefault="00867DFF" w:rsidP="00883419">
            <w:pPr>
              <w:jc w:val="center"/>
              <w:rPr>
                <w:i/>
                <w:sz w:val="20"/>
              </w:rPr>
            </w:pPr>
            <w:r>
              <w:rPr>
                <w:i/>
                <w:sz w:val="20"/>
              </w:rPr>
              <w:t>Aspectos por mejorar</w:t>
            </w:r>
          </w:p>
        </w:tc>
        <w:tc>
          <w:tcPr>
            <w:tcW w:w="5704" w:type="dxa"/>
            <w:shd w:val="clear" w:color="auto" w:fill="FFFFFF" w:themeFill="background1"/>
          </w:tcPr>
          <w:p w:rsidR="00F37B16" w:rsidRPr="003F38EB" w:rsidRDefault="003F38EB" w:rsidP="002D5E21">
            <w:pPr>
              <w:numPr>
                <w:ilvl w:val="0"/>
                <w:numId w:val="4"/>
              </w:numPr>
              <w:ind w:left="317"/>
              <w:jc w:val="both"/>
              <w:cnfStyle w:val="000000100000" w:firstRow="0" w:lastRow="0" w:firstColumn="0" w:lastColumn="0" w:oddVBand="0" w:evenVBand="0" w:oddHBand="1" w:evenHBand="0" w:firstRowFirstColumn="0" w:firstRowLastColumn="0" w:lastRowFirstColumn="0" w:lastRowLastColumn="0"/>
              <w:rPr>
                <w:snapToGrid w:val="0"/>
                <w:color w:val="000000"/>
                <w:sz w:val="18"/>
                <w:szCs w:val="18"/>
              </w:rPr>
            </w:pPr>
            <w:r w:rsidRPr="003F38EB">
              <w:rPr>
                <w:sz w:val="18"/>
                <w:szCs w:val="18"/>
              </w:rPr>
              <w:t>Avanzar en la mejora continua y seguimiento de los procedimientos bajo acta de grupo de mejoramiento. - Continuar haciendo el uso de las herramientas digitales que ofrece la institución. - El reporte oportuno cuando se solicita la información</w:t>
            </w:r>
          </w:p>
        </w:tc>
      </w:tr>
    </w:tbl>
    <w:p w:rsidR="00586B50" w:rsidRDefault="00586B50" w:rsidP="00586B50">
      <w:pPr>
        <w:pStyle w:val="Textoindependiente2"/>
        <w:jc w:val="center"/>
        <w:rPr>
          <w:color w:val="000000"/>
          <w:sz w:val="18"/>
        </w:rPr>
      </w:pPr>
    </w:p>
    <w:p w:rsidR="00586B50" w:rsidRDefault="00586B50" w:rsidP="00586B50">
      <w:pPr>
        <w:pStyle w:val="Textoindependiente2"/>
        <w:rPr>
          <w:color w:val="000000"/>
          <w:sz w:val="18"/>
        </w:rPr>
      </w:pPr>
    </w:p>
    <w:p w:rsidR="00F50E77" w:rsidRDefault="00F50E77" w:rsidP="00586B50">
      <w:pPr>
        <w:pStyle w:val="Textoindependiente2"/>
        <w:rPr>
          <w:color w:val="000000"/>
          <w:sz w:val="18"/>
        </w:rPr>
      </w:pPr>
    </w:p>
    <w:p w:rsidR="00F50E77" w:rsidRDefault="00F50E77" w:rsidP="00586B50">
      <w:pPr>
        <w:pStyle w:val="Textoindependiente2"/>
        <w:rPr>
          <w:color w:val="000000"/>
          <w:sz w:val="18"/>
        </w:rPr>
      </w:pPr>
    </w:p>
    <w:p w:rsidR="00F50E77" w:rsidRDefault="00F50E77" w:rsidP="00586B50">
      <w:pPr>
        <w:pStyle w:val="Textoindependiente2"/>
        <w:rPr>
          <w:color w:val="000000"/>
          <w:sz w:val="18"/>
        </w:rPr>
      </w:pPr>
    </w:p>
    <w:p w:rsidR="00F50E77" w:rsidRDefault="00F50E77" w:rsidP="00586B50">
      <w:pPr>
        <w:pStyle w:val="Textoindependiente2"/>
        <w:rPr>
          <w:color w:val="000000"/>
          <w:sz w:val="18"/>
        </w:rPr>
      </w:pPr>
    </w:p>
    <w:p w:rsidR="00F50E77" w:rsidRDefault="00F50E77" w:rsidP="00586B50">
      <w:pPr>
        <w:pStyle w:val="Textoindependiente2"/>
        <w:rPr>
          <w:color w:val="000000"/>
          <w:sz w:val="18"/>
        </w:rPr>
      </w:pPr>
    </w:p>
    <w:p w:rsidR="00F50E77" w:rsidRDefault="00F50E77" w:rsidP="00586B50">
      <w:pPr>
        <w:pStyle w:val="Textoindependiente2"/>
        <w:rPr>
          <w:color w:val="000000"/>
          <w:sz w:val="18"/>
        </w:rPr>
      </w:pPr>
    </w:p>
    <w:p w:rsidR="00F50E77" w:rsidRDefault="00F50E77" w:rsidP="00586B50">
      <w:pPr>
        <w:pStyle w:val="Textoindependiente2"/>
        <w:rPr>
          <w:color w:val="000000"/>
          <w:sz w:val="18"/>
        </w:rPr>
      </w:pPr>
    </w:p>
    <w:p w:rsidR="00F50E77" w:rsidRDefault="00F50E77" w:rsidP="00586B50">
      <w:pPr>
        <w:pStyle w:val="Textoindependiente2"/>
        <w:rPr>
          <w:color w:val="000000"/>
          <w:sz w:val="18"/>
        </w:rPr>
      </w:pPr>
    </w:p>
    <w:p w:rsidR="00F50E77" w:rsidRDefault="00F50E77" w:rsidP="00586B50">
      <w:pPr>
        <w:pStyle w:val="Textoindependiente2"/>
        <w:rPr>
          <w:color w:val="000000"/>
          <w:sz w:val="18"/>
        </w:rPr>
      </w:pPr>
    </w:p>
    <w:p w:rsidR="00F50E77" w:rsidRDefault="00F50E77" w:rsidP="00586B50">
      <w:pPr>
        <w:pStyle w:val="Textoindependiente2"/>
        <w:rPr>
          <w:color w:val="000000"/>
          <w:sz w:val="18"/>
        </w:rPr>
      </w:pPr>
    </w:p>
    <w:p w:rsidR="00586B50" w:rsidRDefault="00586B50" w:rsidP="00586B50">
      <w:pPr>
        <w:pStyle w:val="Textoindependiente2"/>
        <w:rPr>
          <w:color w:val="000000"/>
          <w:sz w:val="18"/>
        </w:rPr>
      </w:pPr>
    </w:p>
    <w:tbl>
      <w:tblPr>
        <w:tblW w:w="8962" w:type="dxa"/>
        <w:tblBorders>
          <w:top w:val="single" w:sz="6" w:space="0" w:color="808080"/>
          <w:bottom w:val="single" w:sz="6" w:space="0" w:color="808080"/>
          <w:insideH w:val="single" w:sz="6" w:space="0" w:color="808080"/>
          <w:insideV w:val="single" w:sz="6" w:space="0" w:color="808080"/>
        </w:tblBorders>
        <w:tblCellMar>
          <w:left w:w="0" w:type="dxa"/>
          <w:right w:w="0" w:type="dxa"/>
        </w:tblCellMar>
        <w:tblLook w:val="0600" w:firstRow="0" w:lastRow="0" w:firstColumn="0" w:lastColumn="0" w:noHBand="1" w:noVBand="1"/>
      </w:tblPr>
      <w:tblGrid>
        <w:gridCol w:w="3171"/>
        <w:gridCol w:w="612"/>
        <w:gridCol w:w="9"/>
        <w:gridCol w:w="660"/>
        <w:gridCol w:w="635"/>
        <w:gridCol w:w="935"/>
        <w:gridCol w:w="812"/>
        <w:gridCol w:w="548"/>
        <w:gridCol w:w="586"/>
        <w:gridCol w:w="994"/>
      </w:tblGrid>
      <w:tr w:rsidR="00586B50" w:rsidRPr="00306E2F" w:rsidTr="00BA074A">
        <w:trPr>
          <w:trHeight w:val="294"/>
        </w:trPr>
        <w:tc>
          <w:tcPr>
            <w:tcW w:w="3171" w:type="dxa"/>
            <w:vMerge w:val="restart"/>
            <w:shd w:val="clear" w:color="auto" w:fill="AD0000"/>
            <w:tcMar>
              <w:top w:w="15" w:type="dxa"/>
              <w:left w:w="15" w:type="dxa"/>
              <w:bottom w:w="0" w:type="dxa"/>
              <w:right w:w="15" w:type="dxa"/>
            </w:tcMar>
            <w:vAlign w:val="center"/>
            <w:hideMark/>
          </w:tcPr>
          <w:p w:rsidR="00586B50" w:rsidRPr="00794E9E" w:rsidRDefault="00586B50" w:rsidP="00586B50">
            <w:pPr>
              <w:jc w:val="center"/>
              <w:textAlignment w:val="center"/>
              <w:rPr>
                <w:rFonts w:cs="Arial"/>
                <w:b/>
                <w:color w:val="FFFFFF"/>
                <w:sz w:val="20"/>
                <w:szCs w:val="16"/>
                <w:lang w:val="es-CO" w:eastAsia="es-CO"/>
              </w:rPr>
            </w:pPr>
            <w:r w:rsidRPr="00794E9E">
              <w:rPr>
                <w:rFonts w:cs="Arial"/>
                <w:b/>
                <w:bCs/>
                <w:color w:val="FFFFFF"/>
                <w:kern w:val="24"/>
                <w:sz w:val="20"/>
                <w:szCs w:val="16"/>
                <w:lang w:val="es-CO" w:eastAsia="es-CO"/>
              </w:rPr>
              <w:t>NOMBRE PROCESO</w:t>
            </w:r>
          </w:p>
        </w:tc>
        <w:tc>
          <w:tcPr>
            <w:tcW w:w="2851" w:type="dxa"/>
            <w:gridSpan w:val="5"/>
            <w:shd w:val="clear" w:color="auto" w:fill="AD0000"/>
            <w:tcMar>
              <w:top w:w="15" w:type="dxa"/>
              <w:left w:w="15" w:type="dxa"/>
              <w:bottom w:w="0" w:type="dxa"/>
              <w:right w:w="15" w:type="dxa"/>
            </w:tcMar>
            <w:vAlign w:val="center"/>
            <w:hideMark/>
          </w:tcPr>
          <w:p w:rsidR="00586B50" w:rsidRPr="00306E2F" w:rsidRDefault="00220DA3" w:rsidP="00586B50">
            <w:pPr>
              <w:jc w:val="center"/>
              <w:textAlignment w:val="bottom"/>
              <w:rPr>
                <w:rFonts w:cs="Arial"/>
                <w:b/>
                <w:color w:val="FFFFFF"/>
                <w:szCs w:val="16"/>
                <w:lang w:val="es-CO" w:eastAsia="es-CO"/>
              </w:rPr>
            </w:pPr>
            <w:r>
              <w:rPr>
                <w:rFonts w:cs="Arial"/>
                <w:b/>
                <w:bCs/>
                <w:color w:val="FFFFFF"/>
                <w:kern w:val="24"/>
                <w:szCs w:val="16"/>
                <w:lang w:val="es-CO" w:eastAsia="es-CO"/>
              </w:rPr>
              <w:t>Año 2020</w:t>
            </w:r>
          </w:p>
        </w:tc>
        <w:tc>
          <w:tcPr>
            <w:tcW w:w="2940" w:type="dxa"/>
            <w:gridSpan w:val="4"/>
            <w:shd w:val="clear" w:color="auto" w:fill="AD0000"/>
            <w:tcMar>
              <w:top w:w="15" w:type="dxa"/>
              <w:left w:w="15" w:type="dxa"/>
              <w:bottom w:w="0" w:type="dxa"/>
              <w:right w:w="15" w:type="dxa"/>
            </w:tcMar>
            <w:vAlign w:val="center"/>
            <w:hideMark/>
          </w:tcPr>
          <w:p w:rsidR="00586B50" w:rsidRPr="00306E2F" w:rsidRDefault="00220DA3" w:rsidP="00586B50">
            <w:pPr>
              <w:jc w:val="center"/>
              <w:textAlignment w:val="bottom"/>
              <w:rPr>
                <w:rFonts w:cs="Arial"/>
                <w:b/>
                <w:color w:val="FFFFFF"/>
                <w:szCs w:val="16"/>
                <w:lang w:val="es-CO" w:eastAsia="es-CO"/>
              </w:rPr>
            </w:pPr>
            <w:r>
              <w:rPr>
                <w:rFonts w:cs="Arial"/>
                <w:b/>
                <w:bCs/>
                <w:color w:val="FFFFFF"/>
                <w:kern w:val="24"/>
                <w:szCs w:val="16"/>
                <w:lang w:val="es-CO" w:eastAsia="es-CO"/>
              </w:rPr>
              <w:t>Año 2021</w:t>
            </w:r>
          </w:p>
        </w:tc>
      </w:tr>
      <w:tr w:rsidR="00586B50" w:rsidRPr="00306E2F" w:rsidTr="00BA074A">
        <w:trPr>
          <w:trHeight w:val="265"/>
        </w:trPr>
        <w:tc>
          <w:tcPr>
            <w:tcW w:w="0" w:type="auto"/>
            <w:vMerge/>
            <w:shd w:val="clear" w:color="auto" w:fill="AD0000"/>
            <w:vAlign w:val="center"/>
            <w:hideMark/>
          </w:tcPr>
          <w:p w:rsidR="00586B50" w:rsidRPr="00794E9E" w:rsidRDefault="00586B50" w:rsidP="00586B50">
            <w:pPr>
              <w:jc w:val="center"/>
              <w:rPr>
                <w:rFonts w:cs="Arial"/>
                <w:b/>
                <w:color w:val="FFFFFF"/>
                <w:sz w:val="20"/>
                <w:szCs w:val="16"/>
                <w:lang w:val="es-CO" w:eastAsia="es-CO"/>
              </w:rPr>
            </w:pPr>
          </w:p>
        </w:tc>
        <w:tc>
          <w:tcPr>
            <w:tcW w:w="621" w:type="dxa"/>
            <w:gridSpan w:val="2"/>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b/>
                <w:color w:val="FFFFFF"/>
                <w:szCs w:val="16"/>
                <w:lang w:val="es-CO" w:eastAsia="es-CO"/>
              </w:rPr>
            </w:pPr>
            <w:r w:rsidRPr="00306E2F">
              <w:rPr>
                <w:rFonts w:cs="Arial"/>
                <w:b/>
                <w:color w:val="FFFFFF"/>
                <w:kern w:val="24"/>
                <w:szCs w:val="16"/>
                <w:lang w:val="es-CO" w:eastAsia="es-CO"/>
              </w:rPr>
              <w:t>C</w:t>
            </w:r>
          </w:p>
        </w:tc>
        <w:tc>
          <w:tcPr>
            <w:tcW w:w="660" w:type="dxa"/>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b/>
                <w:color w:val="FFFFFF"/>
                <w:szCs w:val="16"/>
                <w:lang w:val="es-CO" w:eastAsia="es-CO"/>
              </w:rPr>
            </w:pPr>
            <w:r w:rsidRPr="00306E2F">
              <w:rPr>
                <w:rFonts w:cs="Arial"/>
                <w:b/>
                <w:bCs/>
                <w:color w:val="FFFFFF"/>
                <w:kern w:val="24"/>
                <w:szCs w:val="16"/>
                <w:lang w:val="es-CO" w:eastAsia="es-CO"/>
              </w:rPr>
              <w:t>NC</w:t>
            </w:r>
          </w:p>
        </w:tc>
        <w:tc>
          <w:tcPr>
            <w:tcW w:w="635" w:type="dxa"/>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b/>
                <w:color w:val="FFFFFF"/>
                <w:szCs w:val="16"/>
                <w:lang w:val="es-CO" w:eastAsia="es-CO"/>
              </w:rPr>
            </w:pPr>
            <w:r w:rsidRPr="00306E2F">
              <w:rPr>
                <w:rFonts w:cs="Arial"/>
                <w:b/>
                <w:bCs/>
                <w:color w:val="FFFFFF"/>
                <w:kern w:val="24"/>
                <w:szCs w:val="16"/>
                <w:lang w:val="es-CO" w:eastAsia="es-CO"/>
              </w:rPr>
              <w:t>O</w:t>
            </w:r>
          </w:p>
        </w:tc>
        <w:tc>
          <w:tcPr>
            <w:tcW w:w="935" w:type="dxa"/>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b/>
                <w:color w:val="FFFFFF"/>
                <w:szCs w:val="16"/>
                <w:lang w:val="es-CO" w:eastAsia="es-CO"/>
              </w:rPr>
            </w:pPr>
            <w:r w:rsidRPr="00306E2F">
              <w:rPr>
                <w:rFonts w:cs="Arial"/>
                <w:b/>
                <w:bCs/>
                <w:color w:val="FFFFFF"/>
                <w:kern w:val="24"/>
                <w:szCs w:val="16"/>
                <w:lang w:val="es-CO" w:eastAsia="es-CO"/>
              </w:rPr>
              <w:t>NC MAYOR</w:t>
            </w:r>
          </w:p>
        </w:tc>
        <w:tc>
          <w:tcPr>
            <w:tcW w:w="812" w:type="dxa"/>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b/>
                <w:color w:val="FFFFFF"/>
                <w:szCs w:val="16"/>
                <w:lang w:val="es-CO" w:eastAsia="es-CO"/>
              </w:rPr>
            </w:pPr>
            <w:r w:rsidRPr="00306E2F">
              <w:rPr>
                <w:rFonts w:cs="Arial"/>
                <w:b/>
                <w:bCs/>
                <w:color w:val="FFFFFF"/>
                <w:kern w:val="24"/>
                <w:szCs w:val="16"/>
                <w:lang w:val="es-CO" w:eastAsia="es-CO"/>
              </w:rPr>
              <w:t>C</w:t>
            </w:r>
          </w:p>
        </w:tc>
        <w:tc>
          <w:tcPr>
            <w:tcW w:w="548" w:type="dxa"/>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b/>
                <w:color w:val="FFFFFF"/>
                <w:szCs w:val="16"/>
                <w:lang w:val="es-CO" w:eastAsia="es-CO"/>
              </w:rPr>
            </w:pPr>
            <w:r w:rsidRPr="00306E2F">
              <w:rPr>
                <w:rFonts w:cs="Arial"/>
                <w:b/>
                <w:bCs/>
                <w:color w:val="FFFFFF"/>
                <w:kern w:val="24"/>
                <w:szCs w:val="16"/>
                <w:lang w:val="es-CO" w:eastAsia="es-CO"/>
              </w:rPr>
              <w:t>NC</w:t>
            </w:r>
          </w:p>
        </w:tc>
        <w:tc>
          <w:tcPr>
            <w:tcW w:w="586" w:type="dxa"/>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b/>
                <w:color w:val="FFFFFF"/>
                <w:szCs w:val="16"/>
                <w:lang w:val="es-CO" w:eastAsia="es-CO"/>
              </w:rPr>
            </w:pPr>
            <w:r w:rsidRPr="00306E2F">
              <w:rPr>
                <w:rFonts w:cs="Arial"/>
                <w:b/>
                <w:bCs/>
                <w:color w:val="FFFFFF"/>
                <w:kern w:val="24"/>
                <w:szCs w:val="16"/>
                <w:lang w:val="es-CO" w:eastAsia="es-CO"/>
              </w:rPr>
              <w:t>O</w:t>
            </w:r>
          </w:p>
        </w:tc>
        <w:tc>
          <w:tcPr>
            <w:tcW w:w="994" w:type="dxa"/>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b/>
                <w:color w:val="FFFFFF"/>
                <w:szCs w:val="16"/>
                <w:lang w:val="es-CO" w:eastAsia="es-CO"/>
              </w:rPr>
            </w:pPr>
            <w:r w:rsidRPr="00306E2F">
              <w:rPr>
                <w:rFonts w:cs="Arial"/>
                <w:b/>
                <w:bCs/>
                <w:color w:val="FFFFFF"/>
                <w:kern w:val="24"/>
                <w:szCs w:val="16"/>
                <w:lang w:val="es-CO" w:eastAsia="es-CO"/>
              </w:rPr>
              <w:t>NC MAYOR</w:t>
            </w:r>
          </w:p>
        </w:tc>
      </w:tr>
      <w:tr w:rsidR="00BA074A" w:rsidRPr="00104C14" w:rsidTr="00BA074A">
        <w:trPr>
          <w:trHeight w:val="385"/>
        </w:trPr>
        <w:tc>
          <w:tcPr>
            <w:tcW w:w="3171" w:type="dxa"/>
            <w:shd w:val="clear" w:color="auto" w:fill="BFBFBF"/>
            <w:tcMar>
              <w:top w:w="15" w:type="dxa"/>
              <w:left w:w="15" w:type="dxa"/>
              <w:bottom w:w="0" w:type="dxa"/>
              <w:right w:w="15" w:type="dxa"/>
            </w:tcMar>
            <w:vAlign w:val="center"/>
            <w:hideMark/>
          </w:tcPr>
          <w:p w:rsidR="00BA074A" w:rsidRPr="00794E9E" w:rsidRDefault="00BA074A" w:rsidP="00586B50">
            <w:pPr>
              <w:jc w:val="center"/>
              <w:rPr>
                <w:rFonts w:cs="Arial"/>
                <w:b/>
                <w:bCs/>
                <w:color w:val="000000"/>
                <w:kern w:val="24"/>
                <w:sz w:val="20"/>
                <w:szCs w:val="16"/>
                <w:lang w:val="es-CO" w:eastAsia="es-CO"/>
              </w:rPr>
            </w:pPr>
            <w:r>
              <w:rPr>
                <w:rFonts w:cs="Arial"/>
                <w:b/>
                <w:bCs/>
                <w:color w:val="000000"/>
                <w:kern w:val="24"/>
                <w:sz w:val="20"/>
                <w:szCs w:val="16"/>
                <w:lang w:val="es-CO" w:eastAsia="es-CO"/>
              </w:rPr>
              <w:t>2</w:t>
            </w:r>
            <w:r w:rsidRPr="00794E9E">
              <w:rPr>
                <w:rFonts w:cs="Arial"/>
                <w:b/>
                <w:bCs/>
                <w:color w:val="000000"/>
                <w:kern w:val="24"/>
                <w:sz w:val="20"/>
                <w:szCs w:val="16"/>
                <w:lang w:val="es-CO" w:eastAsia="es-CO"/>
              </w:rPr>
              <w:t>. Almacén e Inventarios</w:t>
            </w:r>
          </w:p>
        </w:tc>
        <w:tc>
          <w:tcPr>
            <w:tcW w:w="612" w:type="dxa"/>
            <w:tcBorders>
              <w:right w:val="single" w:sz="4" w:space="0" w:color="auto"/>
            </w:tcBorders>
            <w:shd w:val="clear" w:color="auto" w:fill="auto"/>
            <w:tcMar>
              <w:top w:w="15" w:type="dxa"/>
              <w:left w:w="15" w:type="dxa"/>
              <w:bottom w:w="0" w:type="dxa"/>
              <w:right w:w="15" w:type="dxa"/>
            </w:tcMar>
            <w:vAlign w:val="center"/>
          </w:tcPr>
          <w:p w:rsidR="00BA074A" w:rsidRPr="00104C14" w:rsidRDefault="00BA074A" w:rsidP="00586B50">
            <w:pPr>
              <w:jc w:val="center"/>
              <w:textAlignment w:val="bottom"/>
              <w:rPr>
                <w:rFonts w:cs="Arial"/>
                <w:b/>
                <w:szCs w:val="16"/>
                <w:lang w:val="es-CO" w:eastAsia="es-CO"/>
              </w:rPr>
            </w:pPr>
          </w:p>
        </w:tc>
        <w:tc>
          <w:tcPr>
            <w:tcW w:w="669" w:type="dxa"/>
            <w:gridSpan w:val="2"/>
            <w:tcBorders>
              <w:left w:val="single" w:sz="4" w:space="0" w:color="auto"/>
              <w:right w:val="single" w:sz="4" w:space="0" w:color="auto"/>
            </w:tcBorders>
            <w:shd w:val="clear" w:color="auto" w:fill="auto"/>
            <w:vAlign w:val="center"/>
          </w:tcPr>
          <w:p w:rsidR="00BA074A" w:rsidRPr="00104C14" w:rsidRDefault="00BA074A" w:rsidP="00586B50">
            <w:pPr>
              <w:jc w:val="center"/>
              <w:textAlignment w:val="bottom"/>
              <w:rPr>
                <w:rFonts w:cs="Arial"/>
                <w:b/>
                <w:szCs w:val="16"/>
                <w:lang w:val="es-CO" w:eastAsia="es-CO"/>
              </w:rPr>
            </w:pPr>
          </w:p>
        </w:tc>
        <w:tc>
          <w:tcPr>
            <w:tcW w:w="635" w:type="dxa"/>
            <w:tcBorders>
              <w:left w:val="single" w:sz="4" w:space="0" w:color="auto"/>
              <w:right w:val="single" w:sz="4" w:space="0" w:color="auto"/>
            </w:tcBorders>
            <w:shd w:val="clear" w:color="auto" w:fill="auto"/>
            <w:vAlign w:val="center"/>
          </w:tcPr>
          <w:p w:rsidR="00BA074A" w:rsidRPr="00104C14" w:rsidRDefault="00BA074A" w:rsidP="00586B50">
            <w:pPr>
              <w:jc w:val="center"/>
              <w:textAlignment w:val="bottom"/>
              <w:rPr>
                <w:rFonts w:cs="Arial"/>
                <w:b/>
                <w:szCs w:val="16"/>
                <w:lang w:val="es-CO" w:eastAsia="es-CO"/>
              </w:rPr>
            </w:pPr>
          </w:p>
        </w:tc>
        <w:tc>
          <w:tcPr>
            <w:tcW w:w="935" w:type="dxa"/>
            <w:tcBorders>
              <w:left w:val="single" w:sz="4" w:space="0" w:color="auto"/>
            </w:tcBorders>
            <w:shd w:val="clear" w:color="auto" w:fill="auto"/>
            <w:vAlign w:val="center"/>
          </w:tcPr>
          <w:p w:rsidR="00BA074A" w:rsidRPr="00104C14" w:rsidRDefault="00BA074A" w:rsidP="00586B50">
            <w:pPr>
              <w:jc w:val="center"/>
              <w:textAlignment w:val="bottom"/>
              <w:rPr>
                <w:rFonts w:cs="Arial"/>
                <w:b/>
                <w:szCs w:val="16"/>
                <w:lang w:val="es-CO" w:eastAsia="es-CO"/>
              </w:rPr>
            </w:pPr>
          </w:p>
        </w:tc>
        <w:tc>
          <w:tcPr>
            <w:tcW w:w="812" w:type="dxa"/>
            <w:shd w:val="clear" w:color="auto" w:fill="BFBFBF"/>
            <w:tcMar>
              <w:top w:w="15" w:type="dxa"/>
              <w:left w:w="15" w:type="dxa"/>
              <w:bottom w:w="0" w:type="dxa"/>
              <w:right w:w="15" w:type="dxa"/>
            </w:tcMar>
            <w:vAlign w:val="center"/>
          </w:tcPr>
          <w:p w:rsidR="00BA074A" w:rsidRPr="00104C14" w:rsidRDefault="00F6241E" w:rsidP="00586B50">
            <w:pPr>
              <w:jc w:val="center"/>
              <w:textAlignment w:val="bottom"/>
              <w:rPr>
                <w:rFonts w:cs="Arial"/>
                <w:b/>
                <w:szCs w:val="16"/>
                <w:lang w:val="es-CO" w:eastAsia="es-CO"/>
              </w:rPr>
            </w:pPr>
            <w:r>
              <w:rPr>
                <w:rFonts w:cs="Arial"/>
                <w:b/>
                <w:szCs w:val="16"/>
                <w:lang w:val="es-CO" w:eastAsia="es-CO"/>
              </w:rPr>
              <w:t>16</w:t>
            </w:r>
          </w:p>
        </w:tc>
        <w:tc>
          <w:tcPr>
            <w:tcW w:w="548" w:type="dxa"/>
            <w:shd w:val="clear" w:color="auto" w:fill="BFBFBF"/>
            <w:vAlign w:val="center"/>
          </w:tcPr>
          <w:p w:rsidR="00BA074A" w:rsidRPr="00104C14" w:rsidRDefault="00483449" w:rsidP="00586B50">
            <w:pPr>
              <w:jc w:val="center"/>
              <w:textAlignment w:val="bottom"/>
              <w:rPr>
                <w:rFonts w:cs="Arial"/>
                <w:b/>
                <w:szCs w:val="16"/>
                <w:lang w:val="es-CO" w:eastAsia="es-CO"/>
              </w:rPr>
            </w:pPr>
            <w:r>
              <w:rPr>
                <w:rFonts w:cs="Arial"/>
                <w:b/>
                <w:szCs w:val="16"/>
                <w:lang w:val="es-CO" w:eastAsia="es-CO"/>
              </w:rPr>
              <w:t>0</w:t>
            </w:r>
          </w:p>
        </w:tc>
        <w:tc>
          <w:tcPr>
            <w:tcW w:w="586" w:type="dxa"/>
            <w:shd w:val="clear" w:color="auto" w:fill="BFBFBF"/>
            <w:vAlign w:val="center"/>
          </w:tcPr>
          <w:p w:rsidR="00BA074A" w:rsidRPr="00104C14" w:rsidRDefault="00483449" w:rsidP="00586B50">
            <w:pPr>
              <w:jc w:val="center"/>
              <w:textAlignment w:val="bottom"/>
              <w:rPr>
                <w:rFonts w:cs="Arial"/>
                <w:b/>
                <w:szCs w:val="16"/>
                <w:lang w:val="es-CO" w:eastAsia="es-CO"/>
              </w:rPr>
            </w:pPr>
            <w:r>
              <w:rPr>
                <w:rFonts w:cs="Arial"/>
                <w:b/>
                <w:szCs w:val="16"/>
                <w:lang w:val="es-CO" w:eastAsia="es-CO"/>
              </w:rPr>
              <w:t>0</w:t>
            </w:r>
          </w:p>
        </w:tc>
        <w:tc>
          <w:tcPr>
            <w:tcW w:w="994" w:type="dxa"/>
            <w:shd w:val="clear" w:color="auto" w:fill="BFBFBF"/>
            <w:vAlign w:val="center"/>
          </w:tcPr>
          <w:p w:rsidR="00BA074A" w:rsidRPr="00104C14" w:rsidRDefault="00BA074A" w:rsidP="00586B50">
            <w:pPr>
              <w:jc w:val="center"/>
              <w:textAlignment w:val="bottom"/>
              <w:rPr>
                <w:rFonts w:cs="Arial"/>
                <w:b/>
                <w:szCs w:val="16"/>
                <w:lang w:val="es-CO" w:eastAsia="es-CO"/>
              </w:rPr>
            </w:pPr>
          </w:p>
        </w:tc>
      </w:tr>
    </w:tbl>
    <w:p w:rsidR="00200237" w:rsidRDefault="00200237" w:rsidP="00586B50">
      <w:pPr>
        <w:pStyle w:val="Textoindependiente2"/>
        <w:rPr>
          <w:color w:val="000000"/>
          <w:sz w:val="18"/>
        </w:rPr>
      </w:pPr>
    </w:p>
    <w:p w:rsidR="00200237" w:rsidRDefault="00200237" w:rsidP="00586B50">
      <w:pPr>
        <w:pStyle w:val="Textoindependiente2"/>
        <w:rPr>
          <w:color w:val="000000"/>
          <w:sz w:val="18"/>
        </w:rPr>
      </w:pPr>
    </w:p>
    <w:tbl>
      <w:tblPr>
        <w:tblStyle w:val="Cuadrculaclara-nfasis2"/>
        <w:tblW w:w="0" w:type="auto"/>
        <w:tblInd w:w="108" w:type="dxa"/>
        <w:tblLook w:val="04A0" w:firstRow="1" w:lastRow="0" w:firstColumn="1" w:lastColumn="0" w:noHBand="0" w:noVBand="1"/>
      </w:tblPr>
      <w:tblGrid>
        <w:gridCol w:w="3119"/>
        <w:gridCol w:w="5704"/>
      </w:tblGrid>
      <w:tr w:rsidR="00B31965" w:rsidRPr="005B6CE0" w:rsidTr="008834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vAlign w:val="center"/>
          </w:tcPr>
          <w:p w:rsidR="00B31965" w:rsidRPr="00CE6CCC" w:rsidRDefault="00B31965" w:rsidP="00883419">
            <w:pPr>
              <w:jc w:val="center"/>
              <w:rPr>
                <w:i/>
                <w:sz w:val="20"/>
              </w:rPr>
            </w:pPr>
            <w:r>
              <w:rPr>
                <w:i/>
                <w:sz w:val="20"/>
              </w:rPr>
              <w:t xml:space="preserve">Aspectos relevantes </w:t>
            </w:r>
          </w:p>
        </w:tc>
        <w:tc>
          <w:tcPr>
            <w:tcW w:w="5704" w:type="dxa"/>
          </w:tcPr>
          <w:p w:rsidR="0019508A" w:rsidRPr="0019508A" w:rsidRDefault="0042313C" w:rsidP="002D5E21">
            <w:pPr>
              <w:pStyle w:val="Textoindependiente"/>
              <w:numPr>
                <w:ilvl w:val="0"/>
                <w:numId w:val="3"/>
              </w:numPr>
              <w:ind w:left="317"/>
              <w:jc w:val="both"/>
              <w:cnfStyle w:val="100000000000" w:firstRow="1" w:lastRow="0" w:firstColumn="0" w:lastColumn="0" w:oddVBand="0" w:evenVBand="0" w:oddHBand="0" w:evenHBand="0" w:firstRowFirstColumn="0" w:firstRowLastColumn="0" w:lastRowFirstColumn="0" w:lastRowLastColumn="0"/>
              <w:rPr>
                <w:b w:val="0"/>
                <w:sz w:val="20"/>
                <w:lang w:val="es-CO"/>
              </w:rPr>
            </w:pPr>
            <w:r w:rsidRPr="0042313C">
              <w:rPr>
                <w:b w:val="0"/>
              </w:rPr>
              <w:t xml:space="preserve">El grupo conoce su proceso y sus procedimientos y los requisitos de la </w:t>
            </w:r>
            <w:r w:rsidR="00C538F1" w:rsidRPr="0042313C">
              <w:rPr>
                <w:b w:val="0"/>
              </w:rPr>
              <w:t>norms</w:t>
            </w:r>
            <w:r w:rsidRPr="0042313C">
              <w:rPr>
                <w:b w:val="0"/>
              </w:rPr>
              <w:t xml:space="preserve"> y cómo se aplican, cumpliendo de forma eficiente los aspectos del ciclo PHVA.</w:t>
            </w:r>
          </w:p>
          <w:p w:rsidR="0019508A" w:rsidRPr="0019508A" w:rsidRDefault="0042313C" w:rsidP="002D5E21">
            <w:pPr>
              <w:pStyle w:val="Textoindependiente"/>
              <w:numPr>
                <w:ilvl w:val="0"/>
                <w:numId w:val="3"/>
              </w:numPr>
              <w:ind w:left="317"/>
              <w:jc w:val="both"/>
              <w:cnfStyle w:val="100000000000" w:firstRow="1" w:lastRow="0" w:firstColumn="0" w:lastColumn="0" w:oddVBand="0" w:evenVBand="0" w:oddHBand="0" w:evenHBand="0" w:firstRowFirstColumn="0" w:firstRowLastColumn="0" w:lastRowFirstColumn="0" w:lastRowLastColumn="0"/>
              <w:rPr>
                <w:b w:val="0"/>
                <w:sz w:val="20"/>
                <w:lang w:val="es-CO"/>
              </w:rPr>
            </w:pPr>
            <w:r w:rsidRPr="0042313C">
              <w:rPr>
                <w:b w:val="0"/>
              </w:rPr>
              <w:t xml:space="preserve"> El grupo de mejoramiento es dinámico, gestiona y hace el seguimiento a las actividades planificadas. </w:t>
            </w:r>
          </w:p>
          <w:p w:rsidR="0019508A" w:rsidRPr="0019508A" w:rsidRDefault="0042313C" w:rsidP="002D5E21">
            <w:pPr>
              <w:pStyle w:val="Textoindependiente"/>
              <w:numPr>
                <w:ilvl w:val="0"/>
                <w:numId w:val="3"/>
              </w:numPr>
              <w:ind w:left="317"/>
              <w:jc w:val="both"/>
              <w:cnfStyle w:val="100000000000" w:firstRow="1" w:lastRow="0" w:firstColumn="0" w:lastColumn="0" w:oddVBand="0" w:evenVBand="0" w:oddHBand="0" w:evenHBand="0" w:firstRowFirstColumn="0" w:firstRowLastColumn="0" w:lastRowFirstColumn="0" w:lastRowLastColumn="0"/>
              <w:rPr>
                <w:b w:val="0"/>
                <w:sz w:val="20"/>
                <w:lang w:val="es-CO"/>
              </w:rPr>
            </w:pPr>
            <w:r w:rsidRPr="0042313C">
              <w:rPr>
                <w:b w:val="0"/>
              </w:rPr>
              <w:t xml:space="preserve">Se controla la entrada de elementos pertenecientes o no a la institución minimizado los riesgos. </w:t>
            </w:r>
          </w:p>
          <w:p w:rsidR="0019508A" w:rsidRPr="0019508A" w:rsidRDefault="0042313C" w:rsidP="002D5E21">
            <w:pPr>
              <w:pStyle w:val="Textoindependiente"/>
              <w:numPr>
                <w:ilvl w:val="0"/>
                <w:numId w:val="3"/>
              </w:numPr>
              <w:ind w:left="317"/>
              <w:jc w:val="both"/>
              <w:cnfStyle w:val="100000000000" w:firstRow="1" w:lastRow="0" w:firstColumn="0" w:lastColumn="0" w:oddVBand="0" w:evenVBand="0" w:oddHBand="0" w:evenHBand="0" w:firstRowFirstColumn="0" w:firstRowLastColumn="0" w:lastRowFirstColumn="0" w:lastRowLastColumn="0"/>
              <w:rPr>
                <w:b w:val="0"/>
                <w:sz w:val="20"/>
                <w:lang w:val="es-CO"/>
              </w:rPr>
            </w:pPr>
            <w:r w:rsidRPr="0042313C">
              <w:rPr>
                <w:b w:val="0"/>
              </w:rPr>
              <w:t>El proceso demuestra su compromiso e interés en la actualización de los procedimientos y de la documentación de los requisitos de la NTC ISO 9001: 2015.</w:t>
            </w:r>
          </w:p>
          <w:p w:rsidR="0019508A" w:rsidRPr="0019508A" w:rsidRDefault="0042313C" w:rsidP="002D5E21">
            <w:pPr>
              <w:pStyle w:val="Textoindependiente"/>
              <w:numPr>
                <w:ilvl w:val="0"/>
                <w:numId w:val="3"/>
              </w:numPr>
              <w:ind w:left="317"/>
              <w:jc w:val="both"/>
              <w:cnfStyle w:val="100000000000" w:firstRow="1" w:lastRow="0" w:firstColumn="0" w:lastColumn="0" w:oddVBand="0" w:evenVBand="0" w:oddHBand="0" w:evenHBand="0" w:firstRowFirstColumn="0" w:firstRowLastColumn="0" w:lastRowFirstColumn="0" w:lastRowLastColumn="0"/>
              <w:rPr>
                <w:b w:val="0"/>
                <w:sz w:val="20"/>
                <w:lang w:val="es-CO"/>
              </w:rPr>
            </w:pPr>
            <w:r w:rsidRPr="0042313C">
              <w:rPr>
                <w:b w:val="0"/>
              </w:rPr>
              <w:t xml:space="preserve"> El Plan Anual de Compras permite recopilar las necesidades de los demás procesos permitiendo el cumplimiento a la gestión y planificación. </w:t>
            </w:r>
          </w:p>
          <w:p w:rsidR="00390861" w:rsidRPr="0042313C" w:rsidRDefault="0042313C" w:rsidP="002D5E21">
            <w:pPr>
              <w:pStyle w:val="Textoindependiente"/>
              <w:numPr>
                <w:ilvl w:val="0"/>
                <w:numId w:val="3"/>
              </w:numPr>
              <w:ind w:left="317"/>
              <w:jc w:val="both"/>
              <w:cnfStyle w:val="100000000000" w:firstRow="1" w:lastRow="0" w:firstColumn="0" w:lastColumn="0" w:oddVBand="0" w:evenVBand="0" w:oddHBand="0" w:evenHBand="0" w:firstRowFirstColumn="0" w:firstRowLastColumn="0" w:lastRowFirstColumn="0" w:lastRowLastColumn="0"/>
              <w:rPr>
                <w:b w:val="0"/>
                <w:sz w:val="20"/>
                <w:lang w:val="es-CO"/>
              </w:rPr>
            </w:pPr>
            <w:r w:rsidRPr="0042313C">
              <w:rPr>
                <w:b w:val="0"/>
              </w:rPr>
              <w:t>Buena disposición, conocimiento y organización para el desarrollo de la auditoría interna</w:t>
            </w:r>
            <w:r w:rsidR="00F6241E">
              <w:rPr>
                <w:b w:val="0"/>
              </w:rPr>
              <w:t>.</w:t>
            </w:r>
          </w:p>
        </w:tc>
      </w:tr>
      <w:tr w:rsidR="00B31965" w:rsidRPr="005B6CE0" w:rsidTr="008834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shd w:val="clear" w:color="auto" w:fill="FFFFFF" w:themeFill="background1"/>
            <w:vAlign w:val="center"/>
          </w:tcPr>
          <w:p w:rsidR="00B31965" w:rsidRDefault="00B31965" w:rsidP="00883419">
            <w:pPr>
              <w:jc w:val="center"/>
              <w:rPr>
                <w:i/>
                <w:sz w:val="20"/>
              </w:rPr>
            </w:pPr>
            <w:r>
              <w:rPr>
                <w:i/>
                <w:sz w:val="20"/>
              </w:rPr>
              <w:t>Aspectos por mejorar</w:t>
            </w:r>
          </w:p>
        </w:tc>
        <w:tc>
          <w:tcPr>
            <w:tcW w:w="5704" w:type="dxa"/>
            <w:shd w:val="clear" w:color="auto" w:fill="FFFFFF" w:themeFill="background1"/>
          </w:tcPr>
          <w:p w:rsidR="0019508A" w:rsidRPr="0019508A" w:rsidRDefault="0042313C" w:rsidP="002D5E21">
            <w:pPr>
              <w:numPr>
                <w:ilvl w:val="0"/>
                <w:numId w:val="4"/>
              </w:numPr>
              <w:ind w:left="317"/>
              <w:jc w:val="both"/>
              <w:cnfStyle w:val="000000100000" w:firstRow="0" w:lastRow="0" w:firstColumn="0" w:lastColumn="0" w:oddVBand="0" w:evenVBand="0" w:oddHBand="1" w:evenHBand="0" w:firstRowFirstColumn="0" w:firstRowLastColumn="0" w:lastRowFirstColumn="0" w:lastRowLastColumn="0"/>
              <w:rPr>
                <w:snapToGrid w:val="0"/>
                <w:color w:val="000000"/>
                <w:sz w:val="18"/>
                <w:szCs w:val="18"/>
              </w:rPr>
            </w:pPr>
            <w:r w:rsidRPr="0042313C">
              <w:rPr>
                <w:sz w:val="18"/>
                <w:szCs w:val="18"/>
              </w:rPr>
              <w:t>Realizar el inventario ya que solo hasta la fecha se hecho a 38 unidades de 499 espacios identificados con los que cuenta la Universidad de Pamplona.</w:t>
            </w:r>
          </w:p>
          <w:p w:rsidR="0019508A" w:rsidRPr="0019508A" w:rsidRDefault="0042313C" w:rsidP="002D5E21">
            <w:pPr>
              <w:numPr>
                <w:ilvl w:val="0"/>
                <w:numId w:val="4"/>
              </w:numPr>
              <w:ind w:left="317"/>
              <w:jc w:val="both"/>
              <w:cnfStyle w:val="000000100000" w:firstRow="0" w:lastRow="0" w:firstColumn="0" w:lastColumn="0" w:oddVBand="0" w:evenVBand="0" w:oddHBand="1" w:evenHBand="0" w:firstRowFirstColumn="0" w:firstRowLastColumn="0" w:lastRowFirstColumn="0" w:lastRowLastColumn="0"/>
              <w:rPr>
                <w:snapToGrid w:val="0"/>
                <w:color w:val="000000"/>
                <w:sz w:val="18"/>
                <w:szCs w:val="18"/>
              </w:rPr>
            </w:pPr>
            <w:r w:rsidRPr="0042313C">
              <w:rPr>
                <w:sz w:val="18"/>
                <w:szCs w:val="18"/>
              </w:rPr>
              <w:t xml:space="preserve"> Asignar personal de planta para que se pueda cumplir con las metas del inventario ya que solo existen unos contratados y no se da cumplimiento total. </w:t>
            </w:r>
          </w:p>
          <w:p w:rsidR="0019508A" w:rsidRPr="0019508A" w:rsidRDefault="0042313C" w:rsidP="002D5E21">
            <w:pPr>
              <w:numPr>
                <w:ilvl w:val="0"/>
                <w:numId w:val="4"/>
              </w:numPr>
              <w:ind w:left="317"/>
              <w:jc w:val="both"/>
              <w:cnfStyle w:val="000000100000" w:firstRow="0" w:lastRow="0" w:firstColumn="0" w:lastColumn="0" w:oddVBand="0" w:evenVBand="0" w:oddHBand="1" w:evenHBand="0" w:firstRowFirstColumn="0" w:firstRowLastColumn="0" w:lastRowFirstColumn="0" w:lastRowLastColumn="0"/>
              <w:rPr>
                <w:snapToGrid w:val="0"/>
                <w:color w:val="000000"/>
                <w:sz w:val="18"/>
                <w:szCs w:val="18"/>
              </w:rPr>
            </w:pPr>
            <w:r w:rsidRPr="0042313C">
              <w:rPr>
                <w:sz w:val="18"/>
                <w:szCs w:val="18"/>
              </w:rPr>
              <w:t xml:space="preserve">Cuando ingresa nuevo personal sea jefes de oficina o contratistas sería de gran importancia realizar una inducción del SIG tanto como ingresar a la plataforma y su política de Calidad. </w:t>
            </w:r>
          </w:p>
          <w:p w:rsidR="0019508A" w:rsidRPr="0019508A" w:rsidRDefault="0042313C" w:rsidP="002D5E21">
            <w:pPr>
              <w:numPr>
                <w:ilvl w:val="0"/>
                <w:numId w:val="4"/>
              </w:numPr>
              <w:ind w:left="317"/>
              <w:jc w:val="both"/>
              <w:cnfStyle w:val="000000100000" w:firstRow="0" w:lastRow="0" w:firstColumn="0" w:lastColumn="0" w:oddVBand="0" w:evenVBand="0" w:oddHBand="1" w:evenHBand="0" w:firstRowFirstColumn="0" w:firstRowLastColumn="0" w:lastRowFirstColumn="0" w:lastRowLastColumn="0"/>
              <w:rPr>
                <w:snapToGrid w:val="0"/>
                <w:color w:val="000000"/>
                <w:sz w:val="18"/>
                <w:szCs w:val="18"/>
              </w:rPr>
            </w:pPr>
            <w:r w:rsidRPr="0042313C">
              <w:rPr>
                <w:sz w:val="18"/>
                <w:szCs w:val="18"/>
              </w:rPr>
              <w:t xml:space="preserve">Se debe hacer una entrega formal del puesto de trabajo a los jefes con su respectivo inventario. </w:t>
            </w:r>
          </w:p>
          <w:p w:rsidR="0019508A" w:rsidRPr="0019508A" w:rsidRDefault="0042313C" w:rsidP="002D5E21">
            <w:pPr>
              <w:numPr>
                <w:ilvl w:val="0"/>
                <w:numId w:val="4"/>
              </w:numPr>
              <w:ind w:left="317"/>
              <w:jc w:val="both"/>
              <w:cnfStyle w:val="000000100000" w:firstRow="0" w:lastRow="0" w:firstColumn="0" w:lastColumn="0" w:oddVBand="0" w:evenVBand="0" w:oddHBand="1" w:evenHBand="0" w:firstRowFirstColumn="0" w:firstRowLastColumn="0" w:lastRowFirstColumn="0" w:lastRowLastColumn="0"/>
              <w:rPr>
                <w:snapToGrid w:val="0"/>
                <w:color w:val="000000"/>
                <w:sz w:val="18"/>
                <w:szCs w:val="18"/>
              </w:rPr>
            </w:pPr>
            <w:r w:rsidRPr="0042313C">
              <w:rPr>
                <w:sz w:val="18"/>
                <w:szCs w:val="18"/>
              </w:rPr>
              <w:t xml:space="preserve">Se debe verificar o ajustar la matriz de riesgos donde se contemple el riesgo por la falta de personal para el cumplimiento de las metas. </w:t>
            </w:r>
          </w:p>
          <w:p w:rsidR="0019508A" w:rsidRPr="0019508A" w:rsidRDefault="0042313C" w:rsidP="002D5E21">
            <w:pPr>
              <w:numPr>
                <w:ilvl w:val="0"/>
                <w:numId w:val="4"/>
              </w:numPr>
              <w:ind w:left="317"/>
              <w:jc w:val="both"/>
              <w:cnfStyle w:val="000000100000" w:firstRow="0" w:lastRow="0" w:firstColumn="0" w:lastColumn="0" w:oddVBand="0" w:evenVBand="0" w:oddHBand="1" w:evenHBand="0" w:firstRowFirstColumn="0" w:firstRowLastColumn="0" w:lastRowFirstColumn="0" w:lastRowLastColumn="0"/>
              <w:rPr>
                <w:snapToGrid w:val="0"/>
                <w:color w:val="000000"/>
                <w:sz w:val="18"/>
                <w:szCs w:val="18"/>
              </w:rPr>
            </w:pPr>
            <w:r w:rsidRPr="0042313C">
              <w:rPr>
                <w:sz w:val="18"/>
                <w:szCs w:val="18"/>
              </w:rPr>
              <w:t>Se debe dar cumplimiento a la matriz de riesgos donde se tiene como acción semestral realizar la verificación del inventario según el cronograma de actividades.</w:t>
            </w:r>
          </w:p>
          <w:p w:rsidR="00675EF1" w:rsidRPr="0042313C" w:rsidRDefault="0042313C" w:rsidP="002D5E21">
            <w:pPr>
              <w:numPr>
                <w:ilvl w:val="0"/>
                <w:numId w:val="4"/>
              </w:numPr>
              <w:ind w:left="317"/>
              <w:jc w:val="both"/>
              <w:cnfStyle w:val="000000100000" w:firstRow="0" w:lastRow="0" w:firstColumn="0" w:lastColumn="0" w:oddVBand="0" w:evenVBand="0" w:oddHBand="1" w:evenHBand="0" w:firstRowFirstColumn="0" w:firstRowLastColumn="0" w:lastRowFirstColumn="0" w:lastRowLastColumn="0"/>
              <w:rPr>
                <w:snapToGrid w:val="0"/>
                <w:color w:val="000000"/>
                <w:sz w:val="18"/>
                <w:szCs w:val="18"/>
              </w:rPr>
            </w:pPr>
            <w:r w:rsidRPr="0042313C">
              <w:rPr>
                <w:sz w:val="18"/>
                <w:szCs w:val="18"/>
              </w:rPr>
              <w:t xml:space="preserve"> Socializar a los </w:t>
            </w:r>
            <w:proofErr w:type="spellStart"/>
            <w:r w:rsidRPr="0042313C">
              <w:rPr>
                <w:sz w:val="18"/>
                <w:szCs w:val="18"/>
              </w:rPr>
              <w:t>lideres</w:t>
            </w:r>
            <w:proofErr w:type="spellEnd"/>
            <w:r w:rsidRPr="0042313C">
              <w:rPr>
                <w:sz w:val="18"/>
                <w:szCs w:val="18"/>
              </w:rPr>
              <w:t xml:space="preserve"> de los procesos en el momento en el que se les asigna el inventario el ítem 2.4 del procedimiento toma y control de inventarios PAI-04.v01</w:t>
            </w:r>
          </w:p>
        </w:tc>
      </w:tr>
    </w:tbl>
    <w:p w:rsidR="00B31965" w:rsidRDefault="00B31965" w:rsidP="00586B50">
      <w:pPr>
        <w:pStyle w:val="Textoindependiente2"/>
        <w:rPr>
          <w:color w:val="000000"/>
          <w:sz w:val="18"/>
        </w:rPr>
      </w:pPr>
    </w:p>
    <w:p w:rsidR="00586B50" w:rsidRDefault="00586B50" w:rsidP="00586B50">
      <w:pPr>
        <w:pStyle w:val="Textoindependiente2"/>
        <w:jc w:val="center"/>
        <w:rPr>
          <w:noProof/>
          <w:lang w:val="es-CO" w:eastAsia="es-CO"/>
        </w:rPr>
      </w:pPr>
    </w:p>
    <w:p w:rsidR="00A45F17" w:rsidRDefault="00A45F17" w:rsidP="00586B50">
      <w:pPr>
        <w:pStyle w:val="Textoindependiente2"/>
        <w:jc w:val="center"/>
        <w:rPr>
          <w:noProof/>
          <w:lang w:val="es-CO" w:eastAsia="es-CO"/>
        </w:rPr>
      </w:pPr>
    </w:p>
    <w:p w:rsidR="00A45F17" w:rsidRDefault="00A45F17" w:rsidP="00586B50">
      <w:pPr>
        <w:pStyle w:val="Textoindependiente2"/>
        <w:jc w:val="center"/>
        <w:rPr>
          <w:noProof/>
          <w:lang w:val="es-CO" w:eastAsia="es-CO"/>
        </w:rPr>
      </w:pPr>
    </w:p>
    <w:p w:rsidR="00A45F17" w:rsidRDefault="00A45F17" w:rsidP="00586B50">
      <w:pPr>
        <w:pStyle w:val="Textoindependiente2"/>
        <w:jc w:val="center"/>
        <w:rPr>
          <w:noProof/>
          <w:lang w:val="es-CO" w:eastAsia="es-CO"/>
        </w:rPr>
      </w:pPr>
    </w:p>
    <w:p w:rsidR="00A45F17" w:rsidRDefault="00A45F17" w:rsidP="00586B50">
      <w:pPr>
        <w:pStyle w:val="Textoindependiente2"/>
        <w:jc w:val="center"/>
        <w:rPr>
          <w:noProof/>
          <w:lang w:val="es-CO" w:eastAsia="es-CO"/>
        </w:rPr>
      </w:pPr>
    </w:p>
    <w:p w:rsidR="00A45F17" w:rsidRDefault="00A45F17" w:rsidP="00586B50">
      <w:pPr>
        <w:pStyle w:val="Textoindependiente2"/>
        <w:jc w:val="center"/>
        <w:rPr>
          <w:noProof/>
          <w:lang w:val="es-CO" w:eastAsia="es-CO"/>
        </w:rPr>
      </w:pPr>
    </w:p>
    <w:p w:rsidR="00A45F17" w:rsidRDefault="00A45F17" w:rsidP="00586B50">
      <w:pPr>
        <w:pStyle w:val="Textoindependiente2"/>
        <w:jc w:val="center"/>
        <w:rPr>
          <w:noProof/>
          <w:lang w:val="es-CO" w:eastAsia="es-CO"/>
        </w:rPr>
      </w:pPr>
    </w:p>
    <w:p w:rsidR="00A45F17" w:rsidRDefault="00A45F17" w:rsidP="00586B50">
      <w:pPr>
        <w:pStyle w:val="Textoindependiente2"/>
        <w:jc w:val="center"/>
        <w:rPr>
          <w:noProof/>
          <w:lang w:val="es-CO" w:eastAsia="es-CO"/>
        </w:rPr>
      </w:pPr>
    </w:p>
    <w:p w:rsidR="00A45F17" w:rsidRDefault="00A45F17" w:rsidP="00586B50">
      <w:pPr>
        <w:pStyle w:val="Textoindependiente2"/>
        <w:jc w:val="center"/>
        <w:rPr>
          <w:noProof/>
          <w:lang w:val="es-CO" w:eastAsia="es-CO"/>
        </w:rPr>
      </w:pPr>
    </w:p>
    <w:tbl>
      <w:tblPr>
        <w:tblW w:w="8962" w:type="dxa"/>
        <w:tblBorders>
          <w:top w:val="single" w:sz="6" w:space="0" w:color="808080"/>
          <w:bottom w:val="single" w:sz="6" w:space="0" w:color="808080"/>
          <w:insideH w:val="single" w:sz="6" w:space="0" w:color="808080"/>
          <w:insideV w:val="single" w:sz="6" w:space="0" w:color="808080"/>
        </w:tblBorders>
        <w:shd w:val="clear" w:color="auto" w:fill="9BBB59"/>
        <w:tblCellMar>
          <w:left w:w="0" w:type="dxa"/>
          <w:right w:w="0" w:type="dxa"/>
        </w:tblCellMar>
        <w:tblLook w:val="0600" w:firstRow="0" w:lastRow="0" w:firstColumn="0" w:lastColumn="0" w:noHBand="1" w:noVBand="1"/>
      </w:tblPr>
      <w:tblGrid>
        <w:gridCol w:w="3168"/>
        <w:gridCol w:w="622"/>
        <w:gridCol w:w="660"/>
        <w:gridCol w:w="635"/>
        <w:gridCol w:w="937"/>
        <w:gridCol w:w="735"/>
        <w:gridCol w:w="16"/>
        <w:gridCol w:w="609"/>
        <w:gridCol w:w="571"/>
        <w:gridCol w:w="1009"/>
      </w:tblGrid>
      <w:tr w:rsidR="00586B50" w:rsidRPr="00306E2F" w:rsidTr="00F50E77">
        <w:trPr>
          <w:trHeight w:val="224"/>
        </w:trPr>
        <w:tc>
          <w:tcPr>
            <w:tcW w:w="3168" w:type="dxa"/>
            <w:vMerge w:val="restart"/>
            <w:shd w:val="clear" w:color="auto" w:fill="AD0000"/>
            <w:tcMar>
              <w:top w:w="15" w:type="dxa"/>
              <w:left w:w="15" w:type="dxa"/>
              <w:bottom w:w="0" w:type="dxa"/>
              <w:right w:w="15" w:type="dxa"/>
            </w:tcMar>
            <w:vAlign w:val="center"/>
            <w:hideMark/>
          </w:tcPr>
          <w:p w:rsidR="00586B50" w:rsidRPr="001807D3" w:rsidRDefault="00586B50" w:rsidP="00586B50">
            <w:pPr>
              <w:jc w:val="center"/>
              <w:textAlignment w:val="center"/>
              <w:rPr>
                <w:rFonts w:cs="Arial"/>
                <w:b/>
                <w:color w:val="FFFFFF"/>
                <w:sz w:val="20"/>
                <w:szCs w:val="16"/>
                <w:lang w:val="es-CO" w:eastAsia="es-CO"/>
              </w:rPr>
            </w:pPr>
            <w:r w:rsidRPr="001807D3">
              <w:rPr>
                <w:rFonts w:cs="Arial"/>
                <w:b/>
                <w:bCs/>
                <w:color w:val="FFFFFF"/>
                <w:kern w:val="24"/>
                <w:sz w:val="20"/>
                <w:szCs w:val="16"/>
                <w:lang w:val="es-CO" w:eastAsia="es-CO"/>
              </w:rPr>
              <w:lastRenderedPageBreak/>
              <w:t>NOMBRE PROCESO</w:t>
            </w:r>
          </w:p>
        </w:tc>
        <w:tc>
          <w:tcPr>
            <w:tcW w:w="2854" w:type="dxa"/>
            <w:gridSpan w:val="4"/>
            <w:shd w:val="clear" w:color="auto" w:fill="AD0000"/>
            <w:tcMar>
              <w:top w:w="15" w:type="dxa"/>
              <w:left w:w="15" w:type="dxa"/>
              <w:bottom w:w="0" w:type="dxa"/>
              <w:right w:w="15" w:type="dxa"/>
            </w:tcMar>
            <w:vAlign w:val="center"/>
            <w:hideMark/>
          </w:tcPr>
          <w:p w:rsidR="00586B50" w:rsidRPr="00306E2F" w:rsidRDefault="00F6241E" w:rsidP="00586B50">
            <w:pPr>
              <w:jc w:val="center"/>
              <w:textAlignment w:val="bottom"/>
              <w:rPr>
                <w:rFonts w:cs="Arial"/>
                <w:b/>
                <w:color w:val="FFFFFF"/>
                <w:szCs w:val="16"/>
                <w:lang w:val="es-CO" w:eastAsia="es-CO"/>
              </w:rPr>
            </w:pPr>
            <w:r>
              <w:rPr>
                <w:rFonts w:cs="Arial"/>
                <w:b/>
                <w:bCs/>
                <w:color w:val="FFFFFF"/>
                <w:kern w:val="24"/>
                <w:szCs w:val="16"/>
                <w:lang w:val="es-CO" w:eastAsia="es-CO"/>
              </w:rPr>
              <w:t>Año 2020</w:t>
            </w:r>
          </w:p>
        </w:tc>
        <w:tc>
          <w:tcPr>
            <w:tcW w:w="2940" w:type="dxa"/>
            <w:gridSpan w:val="5"/>
            <w:shd w:val="clear" w:color="auto" w:fill="AD0000"/>
            <w:tcMar>
              <w:top w:w="15" w:type="dxa"/>
              <w:left w:w="15" w:type="dxa"/>
              <w:bottom w:w="0" w:type="dxa"/>
              <w:right w:w="15" w:type="dxa"/>
            </w:tcMar>
            <w:vAlign w:val="center"/>
            <w:hideMark/>
          </w:tcPr>
          <w:p w:rsidR="00586B50" w:rsidRPr="00306E2F" w:rsidRDefault="00F6241E" w:rsidP="00586B50">
            <w:pPr>
              <w:jc w:val="center"/>
              <w:textAlignment w:val="bottom"/>
              <w:rPr>
                <w:rFonts w:cs="Arial"/>
                <w:b/>
                <w:color w:val="FFFFFF"/>
                <w:szCs w:val="16"/>
                <w:lang w:val="es-CO" w:eastAsia="es-CO"/>
              </w:rPr>
            </w:pPr>
            <w:r>
              <w:rPr>
                <w:rFonts w:cs="Arial"/>
                <w:b/>
                <w:bCs/>
                <w:color w:val="FFFFFF"/>
                <w:kern w:val="24"/>
                <w:szCs w:val="16"/>
                <w:lang w:val="es-CO" w:eastAsia="es-CO"/>
              </w:rPr>
              <w:t>Año 2021</w:t>
            </w:r>
          </w:p>
        </w:tc>
      </w:tr>
      <w:tr w:rsidR="00586B50" w:rsidRPr="00306E2F" w:rsidTr="00F50E77">
        <w:trPr>
          <w:trHeight w:val="256"/>
        </w:trPr>
        <w:tc>
          <w:tcPr>
            <w:tcW w:w="0" w:type="auto"/>
            <w:vMerge/>
            <w:shd w:val="clear" w:color="auto" w:fill="AD0000"/>
            <w:vAlign w:val="center"/>
            <w:hideMark/>
          </w:tcPr>
          <w:p w:rsidR="00586B50" w:rsidRPr="001807D3" w:rsidRDefault="00586B50" w:rsidP="00586B50">
            <w:pPr>
              <w:jc w:val="center"/>
              <w:rPr>
                <w:rFonts w:cs="Arial"/>
                <w:b/>
                <w:color w:val="FFFFFF"/>
                <w:sz w:val="20"/>
                <w:szCs w:val="16"/>
                <w:lang w:val="es-CO" w:eastAsia="es-CO"/>
              </w:rPr>
            </w:pPr>
          </w:p>
        </w:tc>
        <w:tc>
          <w:tcPr>
            <w:tcW w:w="622" w:type="dxa"/>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b/>
                <w:color w:val="FFFFFF"/>
                <w:szCs w:val="16"/>
                <w:lang w:val="es-CO" w:eastAsia="es-CO"/>
              </w:rPr>
            </w:pPr>
            <w:r w:rsidRPr="00306E2F">
              <w:rPr>
                <w:rFonts w:cs="Arial"/>
                <w:b/>
                <w:color w:val="FFFFFF"/>
                <w:kern w:val="24"/>
                <w:szCs w:val="16"/>
                <w:lang w:val="es-CO" w:eastAsia="es-CO"/>
              </w:rPr>
              <w:t>C</w:t>
            </w:r>
          </w:p>
        </w:tc>
        <w:tc>
          <w:tcPr>
            <w:tcW w:w="660" w:type="dxa"/>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b/>
                <w:color w:val="FFFFFF"/>
                <w:szCs w:val="16"/>
                <w:lang w:val="es-CO" w:eastAsia="es-CO"/>
              </w:rPr>
            </w:pPr>
            <w:r w:rsidRPr="00306E2F">
              <w:rPr>
                <w:rFonts w:cs="Arial"/>
                <w:b/>
                <w:bCs/>
                <w:color w:val="FFFFFF"/>
                <w:kern w:val="24"/>
                <w:szCs w:val="16"/>
                <w:lang w:val="es-CO" w:eastAsia="es-CO"/>
              </w:rPr>
              <w:t>NC</w:t>
            </w:r>
          </w:p>
        </w:tc>
        <w:tc>
          <w:tcPr>
            <w:tcW w:w="635" w:type="dxa"/>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b/>
                <w:color w:val="FFFFFF"/>
                <w:szCs w:val="16"/>
                <w:lang w:val="es-CO" w:eastAsia="es-CO"/>
              </w:rPr>
            </w:pPr>
            <w:r w:rsidRPr="00306E2F">
              <w:rPr>
                <w:rFonts w:cs="Arial"/>
                <w:b/>
                <w:bCs/>
                <w:color w:val="FFFFFF"/>
                <w:kern w:val="24"/>
                <w:szCs w:val="16"/>
                <w:lang w:val="es-CO" w:eastAsia="es-CO"/>
              </w:rPr>
              <w:t>O</w:t>
            </w:r>
          </w:p>
        </w:tc>
        <w:tc>
          <w:tcPr>
            <w:tcW w:w="937" w:type="dxa"/>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b/>
                <w:color w:val="FFFFFF"/>
                <w:szCs w:val="16"/>
                <w:lang w:val="es-CO" w:eastAsia="es-CO"/>
              </w:rPr>
            </w:pPr>
            <w:r w:rsidRPr="00306E2F">
              <w:rPr>
                <w:rFonts w:cs="Arial"/>
                <w:b/>
                <w:bCs/>
                <w:color w:val="FFFFFF"/>
                <w:kern w:val="24"/>
                <w:szCs w:val="16"/>
                <w:lang w:val="es-CO" w:eastAsia="es-CO"/>
              </w:rPr>
              <w:t>NC MAYOR</w:t>
            </w:r>
          </w:p>
        </w:tc>
        <w:tc>
          <w:tcPr>
            <w:tcW w:w="751" w:type="dxa"/>
            <w:gridSpan w:val="2"/>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b/>
                <w:color w:val="FFFFFF"/>
                <w:szCs w:val="16"/>
                <w:lang w:val="es-CO" w:eastAsia="es-CO"/>
              </w:rPr>
            </w:pPr>
            <w:r w:rsidRPr="00306E2F">
              <w:rPr>
                <w:rFonts w:cs="Arial"/>
                <w:b/>
                <w:bCs/>
                <w:color w:val="FFFFFF"/>
                <w:kern w:val="24"/>
                <w:szCs w:val="16"/>
                <w:lang w:val="es-CO" w:eastAsia="es-CO"/>
              </w:rPr>
              <w:t>C</w:t>
            </w:r>
          </w:p>
        </w:tc>
        <w:tc>
          <w:tcPr>
            <w:tcW w:w="609" w:type="dxa"/>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b/>
                <w:color w:val="FFFFFF"/>
                <w:szCs w:val="16"/>
                <w:lang w:val="es-CO" w:eastAsia="es-CO"/>
              </w:rPr>
            </w:pPr>
            <w:r w:rsidRPr="00306E2F">
              <w:rPr>
                <w:rFonts w:cs="Arial"/>
                <w:b/>
                <w:bCs/>
                <w:color w:val="FFFFFF"/>
                <w:kern w:val="24"/>
                <w:szCs w:val="16"/>
                <w:lang w:val="es-CO" w:eastAsia="es-CO"/>
              </w:rPr>
              <w:t>NC</w:t>
            </w:r>
          </w:p>
        </w:tc>
        <w:tc>
          <w:tcPr>
            <w:tcW w:w="571" w:type="dxa"/>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b/>
                <w:color w:val="FFFFFF"/>
                <w:szCs w:val="16"/>
                <w:lang w:val="es-CO" w:eastAsia="es-CO"/>
              </w:rPr>
            </w:pPr>
            <w:r w:rsidRPr="00306E2F">
              <w:rPr>
                <w:rFonts w:cs="Arial"/>
                <w:b/>
                <w:bCs/>
                <w:color w:val="FFFFFF"/>
                <w:kern w:val="24"/>
                <w:szCs w:val="16"/>
                <w:lang w:val="es-CO" w:eastAsia="es-CO"/>
              </w:rPr>
              <w:t>O</w:t>
            </w:r>
          </w:p>
        </w:tc>
        <w:tc>
          <w:tcPr>
            <w:tcW w:w="1009" w:type="dxa"/>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b/>
                <w:color w:val="FFFFFF"/>
                <w:szCs w:val="16"/>
                <w:lang w:val="es-CO" w:eastAsia="es-CO"/>
              </w:rPr>
            </w:pPr>
            <w:r w:rsidRPr="00306E2F">
              <w:rPr>
                <w:rFonts w:cs="Arial"/>
                <w:b/>
                <w:bCs/>
                <w:color w:val="FFFFFF"/>
                <w:kern w:val="24"/>
                <w:szCs w:val="16"/>
                <w:lang w:val="es-CO" w:eastAsia="es-CO"/>
              </w:rPr>
              <w:t>NC MAYOR</w:t>
            </w:r>
          </w:p>
        </w:tc>
      </w:tr>
      <w:tr w:rsidR="00BA074A" w:rsidRPr="00D20095" w:rsidTr="00F50E77">
        <w:trPr>
          <w:trHeight w:val="385"/>
        </w:trPr>
        <w:tc>
          <w:tcPr>
            <w:tcW w:w="3168" w:type="dxa"/>
            <w:shd w:val="clear" w:color="auto" w:fill="BFBFBF"/>
            <w:tcMar>
              <w:top w:w="15" w:type="dxa"/>
              <w:left w:w="15" w:type="dxa"/>
              <w:bottom w:w="0" w:type="dxa"/>
              <w:right w:w="15" w:type="dxa"/>
            </w:tcMar>
            <w:vAlign w:val="center"/>
            <w:hideMark/>
          </w:tcPr>
          <w:p w:rsidR="00BA074A" w:rsidRPr="001807D3" w:rsidRDefault="00BA074A" w:rsidP="00586B50">
            <w:pPr>
              <w:jc w:val="center"/>
              <w:rPr>
                <w:rFonts w:cs="Arial"/>
                <w:b/>
                <w:bCs/>
                <w:color w:val="000000"/>
                <w:kern w:val="24"/>
                <w:sz w:val="20"/>
                <w:szCs w:val="16"/>
                <w:lang w:val="es-CO" w:eastAsia="es-CO"/>
              </w:rPr>
            </w:pPr>
            <w:r>
              <w:rPr>
                <w:rFonts w:cs="Arial"/>
                <w:b/>
                <w:bCs/>
                <w:color w:val="000000"/>
                <w:kern w:val="24"/>
                <w:sz w:val="20"/>
                <w:szCs w:val="16"/>
                <w:lang w:val="es-CO" w:eastAsia="es-CO"/>
              </w:rPr>
              <w:t>3</w:t>
            </w:r>
            <w:r w:rsidRPr="001807D3">
              <w:rPr>
                <w:rFonts w:cs="Arial"/>
                <w:b/>
                <w:bCs/>
                <w:color w:val="000000"/>
                <w:kern w:val="24"/>
                <w:sz w:val="20"/>
                <w:szCs w:val="16"/>
                <w:lang w:val="es-CO" w:eastAsia="es-CO"/>
              </w:rPr>
              <w:t>. Asesoría Jurídica</w:t>
            </w:r>
          </w:p>
        </w:tc>
        <w:tc>
          <w:tcPr>
            <w:tcW w:w="622" w:type="dxa"/>
            <w:tcBorders>
              <w:right w:val="single" w:sz="4" w:space="0" w:color="auto"/>
            </w:tcBorders>
            <w:shd w:val="clear" w:color="auto" w:fill="auto"/>
            <w:tcMar>
              <w:top w:w="15" w:type="dxa"/>
              <w:left w:w="15" w:type="dxa"/>
              <w:bottom w:w="0" w:type="dxa"/>
              <w:right w:w="15" w:type="dxa"/>
            </w:tcMar>
            <w:vAlign w:val="center"/>
          </w:tcPr>
          <w:p w:rsidR="00BA074A" w:rsidRPr="00D20095" w:rsidRDefault="00BA074A" w:rsidP="00586B50">
            <w:pPr>
              <w:jc w:val="center"/>
              <w:textAlignment w:val="bottom"/>
              <w:rPr>
                <w:rFonts w:cs="Arial"/>
                <w:b/>
                <w:szCs w:val="16"/>
                <w:lang w:val="es-CO" w:eastAsia="es-CO"/>
              </w:rPr>
            </w:pPr>
          </w:p>
        </w:tc>
        <w:tc>
          <w:tcPr>
            <w:tcW w:w="660" w:type="dxa"/>
            <w:tcBorders>
              <w:left w:val="single" w:sz="4" w:space="0" w:color="auto"/>
              <w:right w:val="single" w:sz="4" w:space="0" w:color="auto"/>
            </w:tcBorders>
            <w:shd w:val="clear" w:color="auto" w:fill="auto"/>
            <w:vAlign w:val="center"/>
          </w:tcPr>
          <w:p w:rsidR="00BA074A" w:rsidRPr="00D20095" w:rsidRDefault="00BA074A" w:rsidP="00586B50">
            <w:pPr>
              <w:jc w:val="center"/>
              <w:textAlignment w:val="bottom"/>
              <w:rPr>
                <w:rFonts w:cs="Arial"/>
                <w:b/>
                <w:szCs w:val="16"/>
                <w:lang w:val="es-CO" w:eastAsia="es-CO"/>
              </w:rPr>
            </w:pPr>
          </w:p>
        </w:tc>
        <w:tc>
          <w:tcPr>
            <w:tcW w:w="635" w:type="dxa"/>
            <w:tcBorders>
              <w:left w:val="single" w:sz="4" w:space="0" w:color="auto"/>
              <w:right w:val="single" w:sz="4" w:space="0" w:color="auto"/>
            </w:tcBorders>
            <w:shd w:val="clear" w:color="auto" w:fill="auto"/>
            <w:vAlign w:val="center"/>
          </w:tcPr>
          <w:p w:rsidR="00BA074A" w:rsidRPr="00D20095" w:rsidRDefault="00BA074A" w:rsidP="00586B50">
            <w:pPr>
              <w:jc w:val="center"/>
              <w:textAlignment w:val="bottom"/>
              <w:rPr>
                <w:rFonts w:cs="Arial"/>
                <w:b/>
                <w:szCs w:val="16"/>
                <w:lang w:val="es-CO" w:eastAsia="es-CO"/>
              </w:rPr>
            </w:pPr>
          </w:p>
        </w:tc>
        <w:tc>
          <w:tcPr>
            <w:tcW w:w="937" w:type="dxa"/>
            <w:tcBorders>
              <w:left w:val="single" w:sz="4" w:space="0" w:color="auto"/>
            </w:tcBorders>
            <w:shd w:val="clear" w:color="auto" w:fill="auto"/>
            <w:vAlign w:val="center"/>
          </w:tcPr>
          <w:p w:rsidR="00BA074A" w:rsidRPr="00D20095" w:rsidRDefault="00BA074A" w:rsidP="00586B50">
            <w:pPr>
              <w:jc w:val="center"/>
              <w:textAlignment w:val="bottom"/>
              <w:rPr>
                <w:rFonts w:cs="Arial"/>
                <w:b/>
                <w:szCs w:val="16"/>
                <w:lang w:val="es-CO" w:eastAsia="es-CO"/>
              </w:rPr>
            </w:pPr>
          </w:p>
        </w:tc>
        <w:tc>
          <w:tcPr>
            <w:tcW w:w="735" w:type="dxa"/>
            <w:shd w:val="clear" w:color="auto" w:fill="BFBFBF"/>
            <w:tcMar>
              <w:top w:w="15" w:type="dxa"/>
              <w:left w:w="15" w:type="dxa"/>
              <w:bottom w:w="0" w:type="dxa"/>
              <w:right w:w="15" w:type="dxa"/>
            </w:tcMar>
            <w:vAlign w:val="center"/>
          </w:tcPr>
          <w:p w:rsidR="00BA074A" w:rsidRPr="00D20095" w:rsidRDefault="00F6241E" w:rsidP="00586B50">
            <w:pPr>
              <w:jc w:val="center"/>
              <w:textAlignment w:val="bottom"/>
              <w:rPr>
                <w:rFonts w:cs="Arial"/>
                <w:b/>
                <w:szCs w:val="16"/>
                <w:lang w:val="es-CO" w:eastAsia="es-CO"/>
              </w:rPr>
            </w:pPr>
            <w:r>
              <w:rPr>
                <w:rFonts w:cs="Arial"/>
                <w:b/>
                <w:szCs w:val="16"/>
                <w:lang w:val="es-CO" w:eastAsia="es-CO"/>
              </w:rPr>
              <w:t>20</w:t>
            </w:r>
          </w:p>
        </w:tc>
        <w:tc>
          <w:tcPr>
            <w:tcW w:w="625" w:type="dxa"/>
            <w:gridSpan w:val="2"/>
            <w:shd w:val="clear" w:color="auto" w:fill="BFBFBF"/>
            <w:vAlign w:val="center"/>
          </w:tcPr>
          <w:p w:rsidR="00BA074A" w:rsidRPr="00D20095" w:rsidRDefault="00163DB2" w:rsidP="00586B50">
            <w:pPr>
              <w:jc w:val="center"/>
              <w:textAlignment w:val="bottom"/>
              <w:rPr>
                <w:rFonts w:cs="Arial"/>
                <w:b/>
                <w:szCs w:val="16"/>
                <w:lang w:val="es-CO" w:eastAsia="es-CO"/>
              </w:rPr>
            </w:pPr>
            <w:r>
              <w:rPr>
                <w:rFonts w:cs="Arial"/>
                <w:b/>
                <w:szCs w:val="16"/>
                <w:lang w:val="es-CO" w:eastAsia="es-CO"/>
              </w:rPr>
              <w:t>0</w:t>
            </w:r>
          </w:p>
        </w:tc>
        <w:tc>
          <w:tcPr>
            <w:tcW w:w="571" w:type="dxa"/>
            <w:shd w:val="clear" w:color="auto" w:fill="BFBFBF"/>
            <w:vAlign w:val="center"/>
          </w:tcPr>
          <w:p w:rsidR="00BA074A" w:rsidRPr="00D20095" w:rsidRDefault="00163DB2" w:rsidP="00586B50">
            <w:pPr>
              <w:jc w:val="center"/>
              <w:textAlignment w:val="bottom"/>
              <w:rPr>
                <w:rFonts w:cs="Arial"/>
                <w:b/>
                <w:szCs w:val="16"/>
                <w:lang w:val="es-CO" w:eastAsia="es-CO"/>
              </w:rPr>
            </w:pPr>
            <w:r>
              <w:rPr>
                <w:rFonts w:cs="Arial"/>
                <w:b/>
                <w:szCs w:val="16"/>
                <w:lang w:val="es-CO" w:eastAsia="es-CO"/>
              </w:rPr>
              <w:t>0</w:t>
            </w:r>
          </w:p>
        </w:tc>
        <w:tc>
          <w:tcPr>
            <w:tcW w:w="1009" w:type="dxa"/>
            <w:shd w:val="clear" w:color="auto" w:fill="BFBFBF"/>
            <w:vAlign w:val="center"/>
          </w:tcPr>
          <w:p w:rsidR="00BA074A" w:rsidRPr="00D20095" w:rsidRDefault="00BA074A" w:rsidP="00586B50">
            <w:pPr>
              <w:jc w:val="center"/>
              <w:textAlignment w:val="bottom"/>
              <w:rPr>
                <w:rFonts w:cs="Arial"/>
                <w:b/>
                <w:szCs w:val="16"/>
                <w:lang w:val="es-CO" w:eastAsia="es-CO"/>
              </w:rPr>
            </w:pPr>
          </w:p>
        </w:tc>
      </w:tr>
    </w:tbl>
    <w:p w:rsidR="00586B50" w:rsidRDefault="00586B50" w:rsidP="00586B50">
      <w:pPr>
        <w:pStyle w:val="Textoindependiente2"/>
        <w:rPr>
          <w:noProof/>
          <w:lang w:val="es-CO" w:eastAsia="es-CO"/>
        </w:rPr>
      </w:pPr>
    </w:p>
    <w:p w:rsidR="00586B50" w:rsidRDefault="00586B50" w:rsidP="00586B50">
      <w:pPr>
        <w:pStyle w:val="Textoindependiente2"/>
        <w:jc w:val="center"/>
        <w:rPr>
          <w:noProof/>
          <w:lang w:val="es-CO" w:eastAsia="es-CO"/>
        </w:rPr>
      </w:pPr>
    </w:p>
    <w:tbl>
      <w:tblPr>
        <w:tblStyle w:val="Cuadrculaclara-nfasis2"/>
        <w:tblW w:w="0" w:type="auto"/>
        <w:tblInd w:w="108" w:type="dxa"/>
        <w:tblLook w:val="04A0" w:firstRow="1" w:lastRow="0" w:firstColumn="1" w:lastColumn="0" w:noHBand="0" w:noVBand="1"/>
      </w:tblPr>
      <w:tblGrid>
        <w:gridCol w:w="3119"/>
        <w:gridCol w:w="5704"/>
      </w:tblGrid>
      <w:tr w:rsidR="008210E5" w:rsidRPr="005B6CE0" w:rsidTr="008834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vAlign w:val="center"/>
          </w:tcPr>
          <w:p w:rsidR="008210E5" w:rsidRPr="00CE6CCC" w:rsidRDefault="008210E5" w:rsidP="00883419">
            <w:pPr>
              <w:jc w:val="center"/>
              <w:rPr>
                <w:i/>
                <w:sz w:val="20"/>
              </w:rPr>
            </w:pPr>
            <w:r>
              <w:rPr>
                <w:i/>
                <w:sz w:val="20"/>
              </w:rPr>
              <w:t xml:space="preserve">Aspectos relevantes </w:t>
            </w:r>
          </w:p>
        </w:tc>
        <w:tc>
          <w:tcPr>
            <w:tcW w:w="5704" w:type="dxa"/>
          </w:tcPr>
          <w:p w:rsidR="00F6241E" w:rsidRPr="00F6241E" w:rsidRDefault="00F6241E" w:rsidP="002D5E21">
            <w:pPr>
              <w:pStyle w:val="Textoindependiente"/>
              <w:numPr>
                <w:ilvl w:val="0"/>
                <w:numId w:val="3"/>
              </w:numPr>
              <w:ind w:left="317"/>
              <w:jc w:val="both"/>
              <w:cnfStyle w:val="100000000000" w:firstRow="1" w:lastRow="0" w:firstColumn="0" w:lastColumn="0" w:oddVBand="0" w:evenVBand="0" w:oddHBand="0" w:evenHBand="0" w:firstRowFirstColumn="0" w:firstRowLastColumn="0" w:lastRowFirstColumn="0" w:lastRowLastColumn="0"/>
              <w:rPr>
                <w:b w:val="0"/>
                <w:szCs w:val="18"/>
                <w:lang w:val="es-CO"/>
              </w:rPr>
            </w:pPr>
            <w:r w:rsidRPr="00F6241E">
              <w:rPr>
                <w:b w:val="0"/>
                <w:szCs w:val="18"/>
              </w:rPr>
              <w:t xml:space="preserve">El personal de la Oficina Jurídica siempre con toda la disposición a la auditoría interna con el fin de facilitar y suministrar la información requerida. </w:t>
            </w:r>
          </w:p>
          <w:p w:rsidR="00593A81" w:rsidRPr="00593A81" w:rsidRDefault="00F6241E" w:rsidP="002D5E21">
            <w:pPr>
              <w:pStyle w:val="Textoindependiente"/>
              <w:numPr>
                <w:ilvl w:val="0"/>
                <w:numId w:val="3"/>
              </w:numPr>
              <w:ind w:left="317"/>
              <w:jc w:val="both"/>
              <w:cnfStyle w:val="100000000000" w:firstRow="1" w:lastRow="0" w:firstColumn="0" w:lastColumn="0" w:oddVBand="0" w:evenVBand="0" w:oddHBand="0" w:evenHBand="0" w:firstRowFirstColumn="0" w:firstRowLastColumn="0" w:lastRowFirstColumn="0" w:lastRowLastColumn="0"/>
              <w:rPr>
                <w:b w:val="0"/>
                <w:szCs w:val="18"/>
                <w:lang w:val="es-CO"/>
              </w:rPr>
            </w:pPr>
            <w:r w:rsidRPr="00F6241E">
              <w:rPr>
                <w:b w:val="0"/>
                <w:szCs w:val="18"/>
              </w:rPr>
              <w:t>El Recurso Humano que atendió la Auditoria Interna y que labora en esta dependencia demostró muy buena disposición y demuestran su conocimiento, responsabilidad y compromiso en las actividades que tienen a su cargo.</w:t>
            </w:r>
          </w:p>
          <w:p w:rsidR="00593A81" w:rsidRPr="00593A81" w:rsidRDefault="00F6241E" w:rsidP="002D5E21">
            <w:pPr>
              <w:pStyle w:val="Textoindependiente"/>
              <w:numPr>
                <w:ilvl w:val="0"/>
                <w:numId w:val="3"/>
              </w:numPr>
              <w:ind w:left="317"/>
              <w:jc w:val="both"/>
              <w:cnfStyle w:val="100000000000" w:firstRow="1" w:lastRow="0" w:firstColumn="0" w:lastColumn="0" w:oddVBand="0" w:evenVBand="0" w:oddHBand="0" w:evenHBand="0" w:firstRowFirstColumn="0" w:firstRowLastColumn="0" w:lastRowFirstColumn="0" w:lastRowLastColumn="0"/>
              <w:rPr>
                <w:b w:val="0"/>
                <w:szCs w:val="18"/>
                <w:lang w:val="es-CO"/>
              </w:rPr>
            </w:pPr>
            <w:r w:rsidRPr="00F6241E">
              <w:rPr>
                <w:b w:val="0"/>
                <w:szCs w:val="18"/>
              </w:rPr>
              <w:t xml:space="preserve"> </w:t>
            </w:r>
            <w:proofErr w:type="gramStart"/>
            <w:r w:rsidR="00593A81">
              <w:rPr>
                <w:b w:val="0"/>
                <w:szCs w:val="18"/>
              </w:rPr>
              <w:t>La</w:t>
            </w:r>
            <w:proofErr w:type="gramEnd"/>
            <w:r w:rsidRPr="00F6241E">
              <w:rPr>
                <w:b w:val="0"/>
                <w:szCs w:val="18"/>
              </w:rPr>
              <w:t xml:space="preserve"> Auditoria se realizó de manera presencial en la Oficina Jurídica con todo el personal Adscrito al proceso. </w:t>
            </w:r>
          </w:p>
          <w:p w:rsidR="00BF496A" w:rsidRPr="00F6241E" w:rsidRDefault="00F6241E" w:rsidP="002D5E21">
            <w:pPr>
              <w:pStyle w:val="Textoindependiente"/>
              <w:numPr>
                <w:ilvl w:val="0"/>
                <w:numId w:val="3"/>
              </w:numPr>
              <w:ind w:left="317"/>
              <w:jc w:val="both"/>
              <w:cnfStyle w:val="100000000000" w:firstRow="1" w:lastRow="0" w:firstColumn="0" w:lastColumn="0" w:oddVBand="0" w:evenVBand="0" w:oddHBand="0" w:evenHBand="0" w:firstRowFirstColumn="0" w:firstRowLastColumn="0" w:lastRowFirstColumn="0" w:lastRowLastColumn="0"/>
              <w:rPr>
                <w:b w:val="0"/>
                <w:szCs w:val="18"/>
                <w:lang w:val="es-CO"/>
              </w:rPr>
            </w:pPr>
            <w:r w:rsidRPr="00F6241E">
              <w:rPr>
                <w:b w:val="0"/>
                <w:szCs w:val="18"/>
              </w:rPr>
              <w:t>Se evidenció el buen ambiente laboral dentro de la oficina</w:t>
            </w:r>
            <w:r w:rsidR="00593A81">
              <w:rPr>
                <w:b w:val="0"/>
                <w:szCs w:val="18"/>
              </w:rPr>
              <w:t>.</w:t>
            </w:r>
          </w:p>
        </w:tc>
      </w:tr>
      <w:tr w:rsidR="008210E5" w:rsidRPr="005B6CE0" w:rsidTr="008834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shd w:val="clear" w:color="auto" w:fill="FFFFFF" w:themeFill="background1"/>
            <w:vAlign w:val="center"/>
          </w:tcPr>
          <w:p w:rsidR="008210E5" w:rsidRDefault="008210E5" w:rsidP="00883419">
            <w:pPr>
              <w:jc w:val="center"/>
              <w:rPr>
                <w:i/>
                <w:sz w:val="20"/>
              </w:rPr>
            </w:pPr>
            <w:r>
              <w:rPr>
                <w:i/>
                <w:sz w:val="20"/>
              </w:rPr>
              <w:t>Aspectos por mejorar</w:t>
            </w:r>
          </w:p>
        </w:tc>
        <w:tc>
          <w:tcPr>
            <w:tcW w:w="5704" w:type="dxa"/>
            <w:shd w:val="clear" w:color="auto" w:fill="FFFFFF" w:themeFill="background1"/>
          </w:tcPr>
          <w:p w:rsidR="00BF496A" w:rsidRPr="00F6241E" w:rsidRDefault="00F6241E" w:rsidP="002D5E21">
            <w:pPr>
              <w:numPr>
                <w:ilvl w:val="0"/>
                <w:numId w:val="4"/>
              </w:numPr>
              <w:ind w:left="317"/>
              <w:jc w:val="both"/>
              <w:cnfStyle w:val="000000100000" w:firstRow="0" w:lastRow="0" w:firstColumn="0" w:lastColumn="0" w:oddVBand="0" w:evenVBand="0" w:oddHBand="1" w:evenHBand="0" w:firstRowFirstColumn="0" w:firstRowLastColumn="0" w:lastRowFirstColumn="0" w:lastRowLastColumn="0"/>
              <w:rPr>
                <w:snapToGrid w:val="0"/>
                <w:color w:val="000000"/>
                <w:sz w:val="18"/>
                <w:szCs w:val="18"/>
              </w:rPr>
            </w:pPr>
            <w:r w:rsidRPr="00F6241E">
              <w:rPr>
                <w:sz w:val="18"/>
                <w:szCs w:val="18"/>
              </w:rPr>
              <w:t xml:space="preserve">Es fundamental continuar con los procesos de mejora continua al interior de todos procesos que maneja la oficina. </w:t>
            </w:r>
            <w:r w:rsidRPr="00F6241E">
              <w:rPr>
                <w:sz w:val="18"/>
                <w:szCs w:val="18"/>
              </w:rPr>
              <w:sym w:font="Symbol" w:char="F0FC"/>
            </w:r>
            <w:r w:rsidRPr="00F6241E">
              <w:rPr>
                <w:sz w:val="18"/>
                <w:szCs w:val="18"/>
              </w:rPr>
              <w:t xml:space="preserve"> Se debe continuar con la actualización y manejo de la documentación del proceso frente a las normas de referencia NTC ISO 9001:2015, NTC ISO 9000:2015, Modelo Estándar de Control Interno – MECI:2014. </w:t>
            </w:r>
            <w:r w:rsidRPr="00F6241E">
              <w:rPr>
                <w:sz w:val="18"/>
                <w:szCs w:val="18"/>
              </w:rPr>
              <w:sym w:font="Symbol" w:char="F0FC"/>
            </w:r>
            <w:r w:rsidRPr="00F6241E">
              <w:rPr>
                <w:sz w:val="18"/>
                <w:szCs w:val="18"/>
              </w:rPr>
              <w:t xml:space="preserve"> Es importante que se realice la socialización de los diferentes procesos que viene realizado al interior del área del proceso, por cuanto hay demasiada rotación de personal por el tipo de contratación pues la mayoría es personal de Orden de Prestación de Servicios, además para el manejo y aplicación de las diferentes matrices asignadas por SIG los cuales son necesarias para la mejora y avance del proceso</w:t>
            </w:r>
          </w:p>
        </w:tc>
      </w:tr>
    </w:tbl>
    <w:p w:rsidR="00586B50" w:rsidRDefault="00586B50" w:rsidP="00586B50">
      <w:pPr>
        <w:pStyle w:val="Textoindependiente2"/>
        <w:jc w:val="center"/>
        <w:rPr>
          <w:noProof/>
          <w:lang w:eastAsia="es-CO"/>
        </w:rPr>
      </w:pPr>
    </w:p>
    <w:p w:rsidR="000C16E3" w:rsidRDefault="000C16E3" w:rsidP="00586B50">
      <w:pPr>
        <w:pStyle w:val="Textoindependiente2"/>
        <w:jc w:val="center"/>
        <w:rPr>
          <w:noProof/>
          <w:lang w:eastAsia="es-CO"/>
        </w:rPr>
      </w:pPr>
    </w:p>
    <w:p w:rsidR="000C16E3" w:rsidRPr="008210E5" w:rsidRDefault="000C16E3" w:rsidP="00586B50">
      <w:pPr>
        <w:pStyle w:val="Textoindependiente2"/>
        <w:jc w:val="center"/>
        <w:rPr>
          <w:noProof/>
          <w:lang w:eastAsia="es-CO"/>
        </w:rPr>
      </w:pPr>
    </w:p>
    <w:p w:rsidR="008210E5" w:rsidRDefault="008210E5" w:rsidP="00586B50">
      <w:pPr>
        <w:pStyle w:val="Textoindependiente2"/>
        <w:rPr>
          <w:noProof/>
          <w:lang w:val="es-CO" w:eastAsia="es-CO"/>
        </w:rPr>
      </w:pPr>
    </w:p>
    <w:tbl>
      <w:tblPr>
        <w:tblW w:w="8962" w:type="dxa"/>
        <w:tblBorders>
          <w:top w:val="single" w:sz="6" w:space="0" w:color="808080"/>
          <w:bottom w:val="single" w:sz="6" w:space="0" w:color="808080"/>
          <w:insideH w:val="single" w:sz="6" w:space="0" w:color="808080"/>
          <w:insideV w:val="single" w:sz="6" w:space="0" w:color="808080"/>
        </w:tblBorders>
        <w:shd w:val="clear" w:color="auto" w:fill="FFFFFF"/>
        <w:tblCellMar>
          <w:left w:w="0" w:type="dxa"/>
          <w:right w:w="0" w:type="dxa"/>
        </w:tblCellMar>
        <w:tblLook w:val="0600" w:firstRow="0" w:lastRow="0" w:firstColumn="0" w:lastColumn="0" w:noHBand="1" w:noVBand="1"/>
      </w:tblPr>
      <w:tblGrid>
        <w:gridCol w:w="3168"/>
        <w:gridCol w:w="622"/>
        <w:gridCol w:w="660"/>
        <w:gridCol w:w="635"/>
        <w:gridCol w:w="937"/>
        <w:gridCol w:w="735"/>
        <w:gridCol w:w="16"/>
        <w:gridCol w:w="609"/>
        <w:gridCol w:w="571"/>
        <w:gridCol w:w="1009"/>
      </w:tblGrid>
      <w:tr w:rsidR="00586B50" w:rsidRPr="00306E2F" w:rsidTr="00BA074A">
        <w:trPr>
          <w:trHeight w:val="224"/>
        </w:trPr>
        <w:tc>
          <w:tcPr>
            <w:tcW w:w="3169" w:type="dxa"/>
            <w:vMerge w:val="restart"/>
            <w:shd w:val="clear" w:color="auto" w:fill="AD0000"/>
            <w:tcMar>
              <w:top w:w="15" w:type="dxa"/>
              <w:left w:w="15" w:type="dxa"/>
              <w:bottom w:w="0" w:type="dxa"/>
              <w:right w:w="15" w:type="dxa"/>
            </w:tcMar>
            <w:vAlign w:val="center"/>
            <w:hideMark/>
          </w:tcPr>
          <w:p w:rsidR="00586B50" w:rsidRPr="00211188" w:rsidRDefault="00586B50" w:rsidP="00586B50">
            <w:pPr>
              <w:jc w:val="center"/>
              <w:textAlignment w:val="center"/>
              <w:rPr>
                <w:rFonts w:cs="Arial"/>
                <w:b/>
                <w:color w:val="FFFFFF"/>
                <w:sz w:val="20"/>
                <w:szCs w:val="16"/>
                <w:lang w:val="es-CO" w:eastAsia="es-CO"/>
              </w:rPr>
            </w:pPr>
            <w:r w:rsidRPr="00211188">
              <w:rPr>
                <w:rFonts w:cs="Arial"/>
                <w:b/>
                <w:bCs/>
                <w:color w:val="FFFFFF"/>
                <w:kern w:val="24"/>
                <w:sz w:val="20"/>
                <w:szCs w:val="16"/>
                <w:lang w:val="es-CO" w:eastAsia="es-CO"/>
              </w:rPr>
              <w:t>NOMBRE PROCESO</w:t>
            </w:r>
          </w:p>
        </w:tc>
        <w:tc>
          <w:tcPr>
            <w:tcW w:w="2853" w:type="dxa"/>
            <w:gridSpan w:val="4"/>
            <w:shd w:val="clear" w:color="auto" w:fill="AD0000"/>
            <w:tcMar>
              <w:top w:w="15" w:type="dxa"/>
              <w:left w:w="15" w:type="dxa"/>
              <w:bottom w:w="0" w:type="dxa"/>
              <w:right w:w="15" w:type="dxa"/>
            </w:tcMar>
            <w:vAlign w:val="center"/>
            <w:hideMark/>
          </w:tcPr>
          <w:p w:rsidR="00586B50" w:rsidRPr="00306E2F" w:rsidRDefault="0088494F" w:rsidP="00586B50">
            <w:pPr>
              <w:jc w:val="center"/>
              <w:textAlignment w:val="bottom"/>
              <w:rPr>
                <w:rFonts w:cs="Arial"/>
                <w:b/>
                <w:color w:val="FFFFFF"/>
                <w:szCs w:val="16"/>
                <w:lang w:val="es-CO" w:eastAsia="es-CO"/>
              </w:rPr>
            </w:pPr>
            <w:r>
              <w:rPr>
                <w:rFonts w:cs="Arial"/>
                <w:b/>
                <w:bCs/>
                <w:color w:val="FFFFFF"/>
                <w:kern w:val="24"/>
                <w:szCs w:val="16"/>
                <w:lang w:val="es-CO" w:eastAsia="es-CO"/>
              </w:rPr>
              <w:t>Año 2020</w:t>
            </w:r>
          </w:p>
        </w:tc>
        <w:tc>
          <w:tcPr>
            <w:tcW w:w="2940" w:type="dxa"/>
            <w:gridSpan w:val="5"/>
            <w:shd w:val="clear" w:color="auto" w:fill="AD0000"/>
            <w:tcMar>
              <w:top w:w="15" w:type="dxa"/>
              <w:left w:w="15" w:type="dxa"/>
              <w:bottom w:w="0" w:type="dxa"/>
              <w:right w:w="15" w:type="dxa"/>
            </w:tcMar>
            <w:vAlign w:val="center"/>
            <w:hideMark/>
          </w:tcPr>
          <w:p w:rsidR="00586B50" w:rsidRPr="00306E2F" w:rsidRDefault="0088494F" w:rsidP="00586B50">
            <w:pPr>
              <w:jc w:val="center"/>
              <w:textAlignment w:val="bottom"/>
              <w:rPr>
                <w:rFonts w:cs="Arial"/>
                <w:b/>
                <w:color w:val="FFFFFF"/>
                <w:szCs w:val="16"/>
                <w:lang w:val="es-CO" w:eastAsia="es-CO"/>
              </w:rPr>
            </w:pPr>
            <w:r>
              <w:rPr>
                <w:rFonts w:cs="Arial"/>
                <w:b/>
                <w:bCs/>
                <w:color w:val="FFFFFF"/>
                <w:kern w:val="24"/>
                <w:szCs w:val="16"/>
                <w:lang w:val="es-CO" w:eastAsia="es-CO"/>
              </w:rPr>
              <w:t>Año 2021</w:t>
            </w:r>
          </w:p>
        </w:tc>
      </w:tr>
      <w:tr w:rsidR="00586B50" w:rsidRPr="00306E2F" w:rsidTr="00BA074A">
        <w:trPr>
          <w:trHeight w:val="256"/>
        </w:trPr>
        <w:tc>
          <w:tcPr>
            <w:tcW w:w="0" w:type="auto"/>
            <w:vMerge/>
            <w:shd w:val="clear" w:color="auto" w:fill="AD0000"/>
            <w:vAlign w:val="center"/>
            <w:hideMark/>
          </w:tcPr>
          <w:p w:rsidR="00586B50" w:rsidRPr="00211188" w:rsidRDefault="00586B50" w:rsidP="00586B50">
            <w:pPr>
              <w:jc w:val="center"/>
              <w:rPr>
                <w:rFonts w:cs="Arial"/>
                <w:b/>
                <w:color w:val="FFFFFF"/>
                <w:sz w:val="20"/>
                <w:szCs w:val="16"/>
                <w:lang w:val="es-CO" w:eastAsia="es-CO"/>
              </w:rPr>
            </w:pPr>
          </w:p>
        </w:tc>
        <w:tc>
          <w:tcPr>
            <w:tcW w:w="622" w:type="dxa"/>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b/>
                <w:color w:val="FFFFFF"/>
                <w:szCs w:val="16"/>
                <w:lang w:val="es-CO" w:eastAsia="es-CO"/>
              </w:rPr>
            </w:pPr>
            <w:r w:rsidRPr="00306E2F">
              <w:rPr>
                <w:rFonts w:cs="Arial"/>
                <w:b/>
                <w:color w:val="FFFFFF"/>
                <w:kern w:val="24"/>
                <w:szCs w:val="16"/>
                <w:lang w:val="es-CO" w:eastAsia="es-CO"/>
              </w:rPr>
              <w:t>C</w:t>
            </w:r>
          </w:p>
        </w:tc>
        <w:tc>
          <w:tcPr>
            <w:tcW w:w="660" w:type="dxa"/>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b/>
                <w:color w:val="FFFFFF"/>
                <w:szCs w:val="16"/>
                <w:lang w:val="es-CO" w:eastAsia="es-CO"/>
              </w:rPr>
            </w:pPr>
            <w:r w:rsidRPr="00306E2F">
              <w:rPr>
                <w:rFonts w:cs="Arial"/>
                <w:b/>
                <w:bCs/>
                <w:color w:val="FFFFFF"/>
                <w:kern w:val="24"/>
                <w:szCs w:val="16"/>
                <w:lang w:val="es-CO" w:eastAsia="es-CO"/>
              </w:rPr>
              <w:t>NC</w:t>
            </w:r>
          </w:p>
        </w:tc>
        <w:tc>
          <w:tcPr>
            <w:tcW w:w="635" w:type="dxa"/>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b/>
                <w:color w:val="FFFFFF"/>
                <w:szCs w:val="16"/>
                <w:lang w:val="es-CO" w:eastAsia="es-CO"/>
              </w:rPr>
            </w:pPr>
            <w:r w:rsidRPr="00306E2F">
              <w:rPr>
                <w:rFonts w:cs="Arial"/>
                <w:b/>
                <w:bCs/>
                <w:color w:val="FFFFFF"/>
                <w:kern w:val="24"/>
                <w:szCs w:val="16"/>
                <w:lang w:val="es-CO" w:eastAsia="es-CO"/>
              </w:rPr>
              <w:t>O</w:t>
            </w:r>
          </w:p>
        </w:tc>
        <w:tc>
          <w:tcPr>
            <w:tcW w:w="936" w:type="dxa"/>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b/>
                <w:color w:val="FFFFFF"/>
                <w:szCs w:val="16"/>
                <w:lang w:val="es-CO" w:eastAsia="es-CO"/>
              </w:rPr>
            </w:pPr>
            <w:r w:rsidRPr="00306E2F">
              <w:rPr>
                <w:rFonts w:cs="Arial"/>
                <w:b/>
                <w:bCs/>
                <w:color w:val="FFFFFF"/>
                <w:kern w:val="24"/>
                <w:szCs w:val="16"/>
                <w:lang w:val="es-CO" w:eastAsia="es-CO"/>
              </w:rPr>
              <w:t>NC MAYOR</w:t>
            </w:r>
          </w:p>
        </w:tc>
        <w:tc>
          <w:tcPr>
            <w:tcW w:w="751" w:type="dxa"/>
            <w:gridSpan w:val="2"/>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b/>
                <w:color w:val="FFFFFF"/>
                <w:szCs w:val="16"/>
                <w:lang w:val="es-CO" w:eastAsia="es-CO"/>
              </w:rPr>
            </w:pPr>
            <w:r w:rsidRPr="00306E2F">
              <w:rPr>
                <w:rFonts w:cs="Arial"/>
                <w:b/>
                <w:bCs/>
                <w:color w:val="FFFFFF"/>
                <w:kern w:val="24"/>
                <w:szCs w:val="16"/>
                <w:lang w:val="es-CO" w:eastAsia="es-CO"/>
              </w:rPr>
              <w:t>C</w:t>
            </w:r>
          </w:p>
        </w:tc>
        <w:tc>
          <w:tcPr>
            <w:tcW w:w="609" w:type="dxa"/>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b/>
                <w:color w:val="FFFFFF"/>
                <w:szCs w:val="16"/>
                <w:lang w:val="es-CO" w:eastAsia="es-CO"/>
              </w:rPr>
            </w:pPr>
            <w:r w:rsidRPr="00306E2F">
              <w:rPr>
                <w:rFonts w:cs="Arial"/>
                <w:b/>
                <w:bCs/>
                <w:color w:val="FFFFFF"/>
                <w:kern w:val="24"/>
                <w:szCs w:val="16"/>
                <w:lang w:val="es-CO" w:eastAsia="es-CO"/>
              </w:rPr>
              <w:t>NC</w:t>
            </w:r>
          </w:p>
        </w:tc>
        <w:tc>
          <w:tcPr>
            <w:tcW w:w="571" w:type="dxa"/>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b/>
                <w:color w:val="FFFFFF"/>
                <w:szCs w:val="16"/>
                <w:lang w:val="es-CO" w:eastAsia="es-CO"/>
              </w:rPr>
            </w:pPr>
            <w:r w:rsidRPr="00306E2F">
              <w:rPr>
                <w:rFonts w:cs="Arial"/>
                <w:b/>
                <w:bCs/>
                <w:color w:val="FFFFFF"/>
                <w:kern w:val="24"/>
                <w:szCs w:val="16"/>
                <w:lang w:val="es-CO" w:eastAsia="es-CO"/>
              </w:rPr>
              <w:t>O</w:t>
            </w:r>
          </w:p>
        </w:tc>
        <w:tc>
          <w:tcPr>
            <w:tcW w:w="1009" w:type="dxa"/>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b/>
                <w:color w:val="FFFFFF"/>
                <w:szCs w:val="16"/>
                <w:lang w:val="es-CO" w:eastAsia="es-CO"/>
              </w:rPr>
            </w:pPr>
            <w:r w:rsidRPr="00306E2F">
              <w:rPr>
                <w:rFonts w:cs="Arial"/>
                <w:b/>
                <w:bCs/>
                <w:color w:val="FFFFFF"/>
                <w:kern w:val="24"/>
                <w:szCs w:val="16"/>
                <w:lang w:val="es-CO" w:eastAsia="es-CO"/>
              </w:rPr>
              <w:t>NC MAYOR</w:t>
            </w:r>
          </w:p>
        </w:tc>
      </w:tr>
      <w:tr w:rsidR="00BA074A" w:rsidRPr="00D20095" w:rsidTr="00BA074A">
        <w:trPr>
          <w:trHeight w:val="385"/>
        </w:trPr>
        <w:tc>
          <w:tcPr>
            <w:tcW w:w="3169" w:type="dxa"/>
            <w:shd w:val="clear" w:color="auto" w:fill="BFBFBF"/>
            <w:tcMar>
              <w:top w:w="15" w:type="dxa"/>
              <w:left w:w="15" w:type="dxa"/>
              <w:bottom w:w="0" w:type="dxa"/>
              <w:right w:w="15" w:type="dxa"/>
            </w:tcMar>
            <w:vAlign w:val="center"/>
            <w:hideMark/>
          </w:tcPr>
          <w:p w:rsidR="00BA074A" w:rsidRPr="00211188" w:rsidRDefault="00BA074A" w:rsidP="00586B50">
            <w:pPr>
              <w:jc w:val="center"/>
              <w:rPr>
                <w:rFonts w:cs="Arial"/>
                <w:b/>
                <w:bCs/>
                <w:color w:val="000000"/>
                <w:kern w:val="24"/>
                <w:sz w:val="20"/>
                <w:szCs w:val="16"/>
                <w:lang w:val="es-CO" w:eastAsia="es-CO"/>
              </w:rPr>
            </w:pPr>
            <w:r>
              <w:rPr>
                <w:rFonts w:cs="Arial"/>
                <w:b/>
                <w:bCs/>
                <w:color w:val="000000"/>
                <w:kern w:val="24"/>
                <w:sz w:val="20"/>
                <w:szCs w:val="16"/>
                <w:lang w:val="es-CO" w:eastAsia="es-CO"/>
              </w:rPr>
              <w:t>4</w:t>
            </w:r>
            <w:r w:rsidRPr="00211188">
              <w:rPr>
                <w:rFonts w:cs="Arial"/>
                <w:b/>
                <w:bCs/>
                <w:color w:val="000000"/>
                <w:kern w:val="24"/>
                <w:sz w:val="20"/>
                <w:szCs w:val="16"/>
                <w:lang w:val="es-CO" w:eastAsia="es-CO"/>
              </w:rPr>
              <w:t xml:space="preserve">. Gestión de Pagaduría y Tesorería  </w:t>
            </w:r>
          </w:p>
        </w:tc>
        <w:tc>
          <w:tcPr>
            <w:tcW w:w="622" w:type="dxa"/>
            <w:tcBorders>
              <w:right w:val="single" w:sz="4" w:space="0" w:color="auto"/>
            </w:tcBorders>
            <w:shd w:val="clear" w:color="auto" w:fill="auto"/>
            <w:tcMar>
              <w:top w:w="15" w:type="dxa"/>
              <w:left w:w="15" w:type="dxa"/>
              <w:bottom w:w="0" w:type="dxa"/>
              <w:right w:w="15" w:type="dxa"/>
            </w:tcMar>
            <w:vAlign w:val="center"/>
          </w:tcPr>
          <w:p w:rsidR="00BA074A" w:rsidRPr="00D20095" w:rsidRDefault="00BA074A" w:rsidP="00586B50">
            <w:pPr>
              <w:jc w:val="center"/>
              <w:textAlignment w:val="bottom"/>
              <w:rPr>
                <w:rFonts w:cs="Arial"/>
                <w:b/>
                <w:szCs w:val="16"/>
                <w:lang w:val="es-CO" w:eastAsia="es-CO"/>
              </w:rPr>
            </w:pPr>
          </w:p>
        </w:tc>
        <w:tc>
          <w:tcPr>
            <w:tcW w:w="660" w:type="dxa"/>
            <w:tcBorders>
              <w:left w:val="single" w:sz="4" w:space="0" w:color="auto"/>
              <w:right w:val="single" w:sz="4" w:space="0" w:color="auto"/>
            </w:tcBorders>
            <w:shd w:val="clear" w:color="auto" w:fill="auto"/>
            <w:vAlign w:val="center"/>
          </w:tcPr>
          <w:p w:rsidR="00BA074A" w:rsidRPr="00D20095" w:rsidRDefault="00BA074A" w:rsidP="00586B50">
            <w:pPr>
              <w:jc w:val="center"/>
              <w:textAlignment w:val="bottom"/>
              <w:rPr>
                <w:rFonts w:cs="Arial"/>
                <w:b/>
                <w:szCs w:val="16"/>
                <w:lang w:val="es-CO" w:eastAsia="es-CO"/>
              </w:rPr>
            </w:pPr>
          </w:p>
        </w:tc>
        <w:tc>
          <w:tcPr>
            <w:tcW w:w="634" w:type="dxa"/>
            <w:tcBorders>
              <w:left w:val="single" w:sz="4" w:space="0" w:color="auto"/>
              <w:right w:val="single" w:sz="4" w:space="0" w:color="auto"/>
            </w:tcBorders>
            <w:shd w:val="clear" w:color="auto" w:fill="auto"/>
            <w:vAlign w:val="center"/>
          </w:tcPr>
          <w:p w:rsidR="00BA074A" w:rsidRPr="00D20095" w:rsidRDefault="00BA074A" w:rsidP="00586B50">
            <w:pPr>
              <w:jc w:val="center"/>
              <w:textAlignment w:val="bottom"/>
              <w:rPr>
                <w:rFonts w:cs="Arial"/>
                <w:b/>
                <w:szCs w:val="16"/>
                <w:lang w:val="es-CO" w:eastAsia="es-CO"/>
              </w:rPr>
            </w:pPr>
          </w:p>
        </w:tc>
        <w:tc>
          <w:tcPr>
            <w:tcW w:w="937" w:type="dxa"/>
            <w:tcBorders>
              <w:left w:val="single" w:sz="4" w:space="0" w:color="auto"/>
            </w:tcBorders>
            <w:shd w:val="clear" w:color="auto" w:fill="auto"/>
            <w:vAlign w:val="center"/>
          </w:tcPr>
          <w:p w:rsidR="00BA074A" w:rsidRPr="00D20095" w:rsidRDefault="00BA074A" w:rsidP="00586B50">
            <w:pPr>
              <w:jc w:val="center"/>
              <w:textAlignment w:val="bottom"/>
              <w:rPr>
                <w:rFonts w:cs="Arial"/>
                <w:b/>
                <w:szCs w:val="16"/>
                <w:lang w:val="es-CO" w:eastAsia="es-CO"/>
              </w:rPr>
            </w:pPr>
          </w:p>
        </w:tc>
        <w:tc>
          <w:tcPr>
            <w:tcW w:w="735" w:type="dxa"/>
            <w:shd w:val="clear" w:color="auto" w:fill="BFBFBF"/>
            <w:tcMar>
              <w:top w:w="15" w:type="dxa"/>
              <w:left w:w="15" w:type="dxa"/>
              <w:bottom w:w="0" w:type="dxa"/>
              <w:right w:w="15" w:type="dxa"/>
            </w:tcMar>
            <w:vAlign w:val="center"/>
          </w:tcPr>
          <w:p w:rsidR="00BA074A" w:rsidRPr="00D20095" w:rsidRDefault="0088494F" w:rsidP="00586B50">
            <w:pPr>
              <w:jc w:val="center"/>
              <w:textAlignment w:val="bottom"/>
              <w:rPr>
                <w:rFonts w:cs="Arial"/>
                <w:b/>
                <w:szCs w:val="16"/>
                <w:lang w:val="es-CO" w:eastAsia="es-CO"/>
              </w:rPr>
            </w:pPr>
            <w:r>
              <w:rPr>
                <w:rFonts w:cs="Arial"/>
                <w:b/>
                <w:szCs w:val="16"/>
                <w:lang w:val="es-CO" w:eastAsia="es-CO"/>
              </w:rPr>
              <w:t>27</w:t>
            </w:r>
          </w:p>
        </w:tc>
        <w:tc>
          <w:tcPr>
            <w:tcW w:w="625" w:type="dxa"/>
            <w:gridSpan w:val="2"/>
            <w:shd w:val="clear" w:color="auto" w:fill="BFBFBF"/>
            <w:vAlign w:val="center"/>
          </w:tcPr>
          <w:p w:rsidR="00BA074A" w:rsidRPr="00D20095" w:rsidRDefault="00163DB2" w:rsidP="00586B50">
            <w:pPr>
              <w:jc w:val="center"/>
              <w:textAlignment w:val="bottom"/>
              <w:rPr>
                <w:rFonts w:cs="Arial"/>
                <w:b/>
                <w:szCs w:val="16"/>
                <w:lang w:val="es-CO" w:eastAsia="es-CO"/>
              </w:rPr>
            </w:pPr>
            <w:r>
              <w:rPr>
                <w:rFonts w:cs="Arial"/>
                <w:b/>
                <w:szCs w:val="16"/>
                <w:lang w:val="es-CO" w:eastAsia="es-CO"/>
              </w:rPr>
              <w:t>0</w:t>
            </w:r>
          </w:p>
        </w:tc>
        <w:tc>
          <w:tcPr>
            <w:tcW w:w="571" w:type="dxa"/>
            <w:shd w:val="clear" w:color="auto" w:fill="BFBFBF"/>
            <w:vAlign w:val="center"/>
          </w:tcPr>
          <w:p w:rsidR="00BA074A" w:rsidRPr="00D20095" w:rsidRDefault="0088494F" w:rsidP="00586B50">
            <w:pPr>
              <w:jc w:val="center"/>
              <w:textAlignment w:val="bottom"/>
              <w:rPr>
                <w:rFonts w:cs="Arial"/>
                <w:b/>
                <w:szCs w:val="16"/>
                <w:lang w:val="es-CO" w:eastAsia="es-CO"/>
              </w:rPr>
            </w:pPr>
            <w:r>
              <w:rPr>
                <w:rFonts w:cs="Arial"/>
                <w:b/>
                <w:szCs w:val="16"/>
                <w:lang w:val="es-CO" w:eastAsia="es-CO"/>
              </w:rPr>
              <w:t>1</w:t>
            </w:r>
          </w:p>
        </w:tc>
        <w:tc>
          <w:tcPr>
            <w:tcW w:w="1009" w:type="dxa"/>
            <w:shd w:val="clear" w:color="auto" w:fill="BFBFBF"/>
            <w:vAlign w:val="center"/>
          </w:tcPr>
          <w:p w:rsidR="00BA074A" w:rsidRPr="00D20095" w:rsidRDefault="00BA074A" w:rsidP="00586B50">
            <w:pPr>
              <w:jc w:val="center"/>
              <w:textAlignment w:val="bottom"/>
              <w:rPr>
                <w:rFonts w:cs="Arial"/>
                <w:b/>
                <w:szCs w:val="16"/>
                <w:lang w:val="es-CO" w:eastAsia="es-CO"/>
              </w:rPr>
            </w:pPr>
          </w:p>
        </w:tc>
      </w:tr>
    </w:tbl>
    <w:p w:rsidR="00586B50" w:rsidRDefault="00586B50" w:rsidP="00586B50">
      <w:pPr>
        <w:pStyle w:val="Textoindependiente2"/>
        <w:rPr>
          <w:noProof/>
          <w:lang w:val="es-CO" w:eastAsia="es-CO"/>
        </w:rPr>
      </w:pPr>
    </w:p>
    <w:tbl>
      <w:tblPr>
        <w:tblStyle w:val="Cuadrculaclara-nfasis2"/>
        <w:tblW w:w="0" w:type="auto"/>
        <w:tblInd w:w="108" w:type="dxa"/>
        <w:tblLook w:val="04A0" w:firstRow="1" w:lastRow="0" w:firstColumn="1" w:lastColumn="0" w:noHBand="0" w:noVBand="1"/>
      </w:tblPr>
      <w:tblGrid>
        <w:gridCol w:w="3119"/>
        <w:gridCol w:w="5704"/>
      </w:tblGrid>
      <w:tr w:rsidR="0008799D" w:rsidRPr="005B6CE0" w:rsidTr="008834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vAlign w:val="center"/>
          </w:tcPr>
          <w:p w:rsidR="0008799D" w:rsidRPr="00CE6CCC" w:rsidRDefault="0008799D" w:rsidP="00883419">
            <w:pPr>
              <w:jc w:val="center"/>
              <w:rPr>
                <w:i/>
                <w:sz w:val="20"/>
              </w:rPr>
            </w:pPr>
            <w:r>
              <w:rPr>
                <w:i/>
                <w:sz w:val="20"/>
              </w:rPr>
              <w:t xml:space="preserve">Aspectos relevantes </w:t>
            </w:r>
          </w:p>
        </w:tc>
        <w:tc>
          <w:tcPr>
            <w:tcW w:w="5704" w:type="dxa"/>
          </w:tcPr>
          <w:p w:rsidR="00F770A8" w:rsidRPr="00F770A8" w:rsidRDefault="00F770A8" w:rsidP="002D5E21">
            <w:pPr>
              <w:pStyle w:val="Textoindependiente"/>
              <w:numPr>
                <w:ilvl w:val="0"/>
                <w:numId w:val="3"/>
              </w:numPr>
              <w:ind w:left="317"/>
              <w:jc w:val="both"/>
              <w:cnfStyle w:val="100000000000" w:firstRow="1" w:lastRow="0" w:firstColumn="0" w:lastColumn="0" w:oddVBand="0" w:evenVBand="0" w:oddHBand="0" w:evenHBand="0" w:firstRowFirstColumn="0" w:firstRowLastColumn="0" w:lastRowFirstColumn="0" w:lastRowLastColumn="0"/>
              <w:rPr>
                <w:b w:val="0"/>
                <w:sz w:val="20"/>
                <w:lang w:val="es-CO"/>
              </w:rPr>
            </w:pPr>
            <w:r w:rsidRPr="00F770A8">
              <w:rPr>
                <w:b w:val="0"/>
              </w:rPr>
              <w:t xml:space="preserve">Proceso en el cual se observó que están motivados con la calidad y la mejora continua en su proceso, se evidencio que el pagador Henry Murillo es líder, con Wilberto que le apoya igualmente otras personas de la dependencia los apoyaron cuando se requirió durante la auditoria. </w:t>
            </w:r>
          </w:p>
          <w:p w:rsidR="0008799D" w:rsidRPr="00F770A8" w:rsidRDefault="00F770A8" w:rsidP="002D5E21">
            <w:pPr>
              <w:pStyle w:val="Textoindependiente"/>
              <w:numPr>
                <w:ilvl w:val="0"/>
                <w:numId w:val="3"/>
              </w:numPr>
              <w:ind w:left="317"/>
              <w:jc w:val="both"/>
              <w:cnfStyle w:val="100000000000" w:firstRow="1" w:lastRow="0" w:firstColumn="0" w:lastColumn="0" w:oddVBand="0" w:evenVBand="0" w:oddHBand="0" w:evenHBand="0" w:firstRowFirstColumn="0" w:firstRowLastColumn="0" w:lastRowFirstColumn="0" w:lastRowLastColumn="0"/>
              <w:rPr>
                <w:b w:val="0"/>
                <w:sz w:val="20"/>
                <w:lang w:val="es-CO"/>
              </w:rPr>
            </w:pPr>
            <w:r w:rsidRPr="00F770A8">
              <w:rPr>
                <w:b w:val="0"/>
              </w:rPr>
              <w:t xml:space="preserve">Se agradece la colaboración y el interés por parte </w:t>
            </w:r>
            <w:proofErr w:type="gramStart"/>
            <w:r w:rsidRPr="00F770A8">
              <w:rPr>
                <w:b w:val="0"/>
              </w:rPr>
              <w:t>del</w:t>
            </w:r>
            <w:proofErr w:type="gramEnd"/>
            <w:r w:rsidRPr="00F770A8">
              <w:rPr>
                <w:b w:val="0"/>
              </w:rPr>
              <w:t xml:space="preserve"> personal del proceso para la auditoría.</w:t>
            </w:r>
          </w:p>
        </w:tc>
      </w:tr>
      <w:tr w:rsidR="0008799D" w:rsidRPr="005B6CE0" w:rsidTr="008834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shd w:val="clear" w:color="auto" w:fill="FFFFFF" w:themeFill="background1"/>
            <w:vAlign w:val="center"/>
          </w:tcPr>
          <w:p w:rsidR="0008799D" w:rsidRDefault="0008799D" w:rsidP="00883419">
            <w:pPr>
              <w:jc w:val="center"/>
              <w:rPr>
                <w:i/>
                <w:sz w:val="20"/>
              </w:rPr>
            </w:pPr>
            <w:r>
              <w:rPr>
                <w:i/>
                <w:sz w:val="20"/>
              </w:rPr>
              <w:t>Aspectos por mejorar</w:t>
            </w:r>
          </w:p>
        </w:tc>
        <w:tc>
          <w:tcPr>
            <w:tcW w:w="5704" w:type="dxa"/>
            <w:shd w:val="clear" w:color="auto" w:fill="FFFFFF" w:themeFill="background1"/>
          </w:tcPr>
          <w:p w:rsidR="00970A54" w:rsidRPr="00F770A8" w:rsidRDefault="00F770A8" w:rsidP="002D5E21">
            <w:pPr>
              <w:numPr>
                <w:ilvl w:val="0"/>
                <w:numId w:val="4"/>
              </w:numPr>
              <w:ind w:left="317"/>
              <w:jc w:val="both"/>
              <w:cnfStyle w:val="000000100000" w:firstRow="0" w:lastRow="0" w:firstColumn="0" w:lastColumn="0" w:oddVBand="0" w:evenVBand="0" w:oddHBand="1" w:evenHBand="0" w:firstRowFirstColumn="0" w:firstRowLastColumn="0" w:lastRowFirstColumn="0" w:lastRowLastColumn="0"/>
              <w:rPr>
                <w:snapToGrid w:val="0"/>
                <w:color w:val="000000"/>
                <w:sz w:val="18"/>
                <w:szCs w:val="18"/>
              </w:rPr>
            </w:pPr>
            <w:r w:rsidRPr="00F770A8">
              <w:rPr>
                <w:sz w:val="18"/>
                <w:szCs w:val="18"/>
              </w:rPr>
              <w:t>Se debe mejorar por parte de la alta dirección la dotación de los baños con jabón líquido y toallas desechables para poder cumplir con los protocolos de bioseguridad para minimizar el riesgo de COVID 19. Se debe actualizar el proceso GPT-01que está desactualizado un proceso que pagaduría comparte con presupuesto se detectó en la auditoría de suficiencia.</w:t>
            </w:r>
          </w:p>
        </w:tc>
      </w:tr>
    </w:tbl>
    <w:p w:rsidR="00783E03" w:rsidRDefault="00783E03" w:rsidP="00586B50">
      <w:pPr>
        <w:pStyle w:val="Textoindependiente2"/>
        <w:jc w:val="center"/>
        <w:rPr>
          <w:noProof/>
          <w:lang w:val="es-CO" w:eastAsia="es-CO"/>
        </w:rPr>
      </w:pPr>
    </w:p>
    <w:p w:rsidR="00586B50" w:rsidRDefault="00586B50" w:rsidP="00586B50">
      <w:pPr>
        <w:pStyle w:val="Textoindependiente2"/>
        <w:jc w:val="center"/>
        <w:rPr>
          <w:noProof/>
          <w:lang w:val="es-CO" w:eastAsia="es-CO"/>
        </w:rPr>
      </w:pPr>
    </w:p>
    <w:p w:rsidR="0088494F" w:rsidRDefault="0088494F" w:rsidP="00586B50">
      <w:pPr>
        <w:pStyle w:val="Textoindependiente2"/>
        <w:jc w:val="center"/>
        <w:rPr>
          <w:noProof/>
          <w:lang w:val="es-CO" w:eastAsia="es-CO"/>
        </w:rPr>
      </w:pPr>
    </w:p>
    <w:p w:rsidR="0088494F" w:rsidRDefault="0088494F" w:rsidP="00586B50">
      <w:pPr>
        <w:pStyle w:val="Textoindependiente2"/>
        <w:jc w:val="center"/>
        <w:rPr>
          <w:noProof/>
          <w:lang w:val="es-CO" w:eastAsia="es-CO"/>
        </w:rPr>
      </w:pPr>
    </w:p>
    <w:tbl>
      <w:tblPr>
        <w:tblW w:w="8962" w:type="dxa"/>
        <w:tblBorders>
          <w:top w:val="single" w:sz="6" w:space="0" w:color="808080"/>
          <w:bottom w:val="single" w:sz="6" w:space="0" w:color="808080"/>
          <w:insideH w:val="single" w:sz="6" w:space="0" w:color="808080"/>
          <w:insideV w:val="single" w:sz="6" w:space="0" w:color="808080"/>
        </w:tblBorders>
        <w:shd w:val="clear" w:color="auto" w:fill="9BBB59"/>
        <w:tblCellMar>
          <w:left w:w="0" w:type="dxa"/>
          <w:right w:w="0" w:type="dxa"/>
        </w:tblCellMar>
        <w:tblLook w:val="0600" w:firstRow="0" w:lastRow="0" w:firstColumn="0" w:lastColumn="0" w:noHBand="1" w:noVBand="1"/>
      </w:tblPr>
      <w:tblGrid>
        <w:gridCol w:w="3173"/>
        <w:gridCol w:w="622"/>
        <w:gridCol w:w="660"/>
        <w:gridCol w:w="635"/>
        <w:gridCol w:w="932"/>
        <w:gridCol w:w="735"/>
        <w:gridCol w:w="16"/>
        <w:gridCol w:w="609"/>
        <w:gridCol w:w="571"/>
        <w:gridCol w:w="1009"/>
      </w:tblGrid>
      <w:tr w:rsidR="00586B50" w:rsidRPr="00306E2F" w:rsidTr="003A324C">
        <w:trPr>
          <w:trHeight w:val="262"/>
        </w:trPr>
        <w:tc>
          <w:tcPr>
            <w:tcW w:w="3173" w:type="dxa"/>
            <w:vMerge w:val="restart"/>
            <w:shd w:val="clear" w:color="auto" w:fill="AD0000"/>
            <w:tcMar>
              <w:top w:w="15" w:type="dxa"/>
              <w:left w:w="15" w:type="dxa"/>
              <w:bottom w:w="0" w:type="dxa"/>
              <w:right w:w="15" w:type="dxa"/>
            </w:tcMar>
            <w:vAlign w:val="center"/>
            <w:hideMark/>
          </w:tcPr>
          <w:p w:rsidR="00586B50" w:rsidRPr="00110C6B" w:rsidRDefault="00586B50" w:rsidP="00586B50">
            <w:pPr>
              <w:jc w:val="center"/>
              <w:textAlignment w:val="center"/>
              <w:rPr>
                <w:rFonts w:cs="Arial"/>
                <w:b/>
                <w:color w:val="FFFFFF"/>
                <w:sz w:val="20"/>
                <w:szCs w:val="16"/>
                <w:lang w:val="es-CO" w:eastAsia="es-CO"/>
              </w:rPr>
            </w:pPr>
            <w:r w:rsidRPr="00110C6B">
              <w:rPr>
                <w:rFonts w:cs="Arial"/>
                <w:b/>
                <w:bCs/>
                <w:color w:val="FFFFFF"/>
                <w:kern w:val="24"/>
                <w:sz w:val="20"/>
                <w:szCs w:val="16"/>
                <w:lang w:val="es-CO" w:eastAsia="es-CO"/>
              </w:rPr>
              <w:t xml:space="preserve">NOMBRE PROCESO </w:t>
            </w:r>
          </w:p>
        </w:tc>
        <w:tc>
          <w:tcPr>
            <w:tcW w:w="2849" w:type="dxa"/>
            <w:gridSpan w:val="4"/>
            <w:shd w:val="clear" w:color="auto" w:fill="AD0000"/>
            <w:tcMar>
              <w:top w:w="15" w:type="dxa"/>
              <w:left w:w="15" w:type="dxa"/>
              <w:bottom w:w="0" w:type="dxa"/>
              <w:right w:w="15" w:type="dxa"/>
            </w:tcMar>
            <w:vAlign w:val="bottom"/>
            <w:hideMark/>
          </w:tcPr>
          <w:p w:rsidR="00586B50" w:rsidRPr="00306E2F" w:rsidRDefault="00534A66" w:rsidP="00586B50">
            <w:pPr>
              <w:jc w:val="center"/>
              <w:textAlignment w:val="bottom"/>
              <w:rPr>
                <w:rFonts w:cs="Arial"/>
                <w:b/>
                <w:color w:val="FFFFFF"/>
                <w:szCs w:val="16"/>
                <w:lang w:val="es-CO" w:eastAsia="es-CO"/>
              </w:rPr>
            </w:pPr>
            <w:r>
              <w:rPr>
                <w:rFonts w:cs="Arial"/>
                <w:b/>
                <w:bCs/>
                <w:color w:val="FFFFFF"/>
                <w:kern w:val="24"/>
                <w:szCs w:val="16"/>
                <w:lang w:val="es-CO" w:eastAsia="es-CO"/>
              </w:rPr>
              <w:t>Año 2020</w:t>
            </w:r>
          </w:p>
        </w:tc>
        <w:tc>
          <w:tcPr>
            <w:tcW w:w="2940" w:type="dxa"/>
            <w:gridSpan w:val="5"/>
            <w:shd w:val="clear" w:color="auto" w:fill="AD0000"/>
            <w:tcMar>
              <w:top w:w="15" w:type="dxa"/>
              <w:left w:w="15" w:type="dxa"/>
              <w:bottom w:w="0" w:type="dxa"/>
              <w:right w:w="15" w:type="dxa"/>
            </w:tcMar>
            <w:vAlign w:val="bottom"/>
            <w:hideMark/>
          </w:tcPr>
          <w:p w:rsidR="00586B50" w:rsidRPr="00306E2F" w:rsidRDefault="00534A66" w:rsidP="00586B50">
            <w:pPr>
              <w:jc w:val="center"/>
              <w:textAlignment w:val="bottom"/>
              <w:rPr>
                <w:rFonts w:cs="Arial"/>
                <w:b/>
                <w:color w:val="FFFFFF"/>
                <w:szCs w:val="16"/>
                <w:lang w:val="es-CO" w:eastAsia="es-CO"/>
              </w:rPr>
            </w:pPr>
            <w:r>
              <w:rPr>
                <w:rFonts w:cs="Arial"/>
                <w:b/>
                <w:bCs/>
                <w:color w:val="FFFFFF"/>
                <w:kern w:val="24"/>
                <w:szCs w:val="16"/>
                <w:lang w:val="es-CO" w:eastAsia="es-CO"/>
              </w:rPr>
              <w:t>Año 2021</w:t>
            </w:r>
          </w:p>
        </w:tc>
      </w:tr>
      <w:tr w:rsidR="00586B50" w:rsidRPr="00306E2F" w:rsidTr="003A324C">
        <w:trPr>
          <w:trHeight w:val="251"/>
        </w:trPr>
        <w:tc>
          <w:tcPr>
            <w:tcW w:w="0" w:type="auto"/>
            <w:vMerge/>
            <w:shd w:val="clear" w:color="auto" w:fill="AD0000"/>
            <w:vAlign w:val="center"/>
            <w:hideMark/>
          </w:tcPr>
          <w:p w:rsidR="00586B50" w:rsidRPr="00110C6B" w:rsidRDefault="00586B50" w:rsidP="00586B50">
            <w:pPr>
              <w:rPr>
                <w:rFonts w:cs="Arial"/>
                <w:b/>
                <w:color w:val="FFFFFF"/>
                <w:sz w:val="20"/>
                <w:szCs w:val="16"/>
                <w:lang w:val="es-CO" w:eastAsia="es-CO"/>
              </w:rPr>
            </w:pPr>
          </w:p>
        </w:tc>
        <w:tc>
          <w:tcPr>
            <w:tcW w:w="622" w:type="dxa"/>
            <w:shd w:val="clear" w:color="auto" w:fill="AD0000"/>
            <w:tcMar>
              <w:top w:w="15" w:type="dxa"/>
              <w:left w:w="15" w:type="dxa"/>
              <w:bottom w:w="0" w:type="dxa"/>
              <w:right w:w="15" w:type="dxa"/>
            </w:tcMar>
            <w:vAlign w:val="bottom"/>
            <w:hideMark/>
          </w:tcPr>
          <w:p w:rsidR="00586B50" w:rsidRPr="00306E2F" w:rsidRDefault="00586B50" w:rsidP="00586B50">
            <w:pPr>
              <w:jc w:val="center"/>
              <w:textAlignment w:val="bottom"/>
              <w:rPr>
                <w:rFonts w:cs="Arial"/>
                <w:b/>
                <w:color w:val="FFFFFF"/>
                <w:szCs w:val="16"/>
                <w:lang w:val="es-CO" w:eastAsia="es-CO"/>
              </w:rPr>
            </w:pPr>
            <w:r w:rsidRPr="00306E2F">
              <w:rPr>
                <w:rFonts w:cs="Arial"/>
                <w:b/>
                <w:color w:val="FFFFFF"/>
                <w:kern w:val="24"/>
                <w:szCs w:val="16"/>
                <w:lang w:val="es-CO" w:eastAsia="es-CO"/>
              </w:rPr>
              <w:t>C</w:t>
            </w:r>
          </w:p>
        </w:tc>
        <w:tc>
          <w:tcPr>
            <w:tcW w:w="660" w:type="dxa"/>
            <w:shd w:val="clear" w:color="auto" w:fill="AD0000"/>
            <w:tcMar>
              <w:top w:w="15" w:type="dxa"/>
              <w:left w:w="15" w:type="dxa"/>
              <w:bottom w:w="0" w:type="dxa"/>
              <w:right w:w="15" w:type="dxa"/>
            </w:tcMar>
            <w:vAlign w:val="bottom"/>
            <w:hideMark/>
          </w:tcPr>
          <w:p w:rsidR="00586B50" w:rsidRPr="00306E2F" w:rsidRDefault="00586B50" w:rsidP="00586B50">
            <w:pPr>
              <w:jc w:val="center"/>
              <w:textAlignment w:val="bottom"/>
              <w:rPr>
                <w:rFonts w:cs="Arial"/>
                <w:b/>
                <w:color w:val="FFFFFF"/>
                <w:szCs w:val="16"/>
                <w:lang w:val="es-CO" w:eastAsia="es-CO"/>
              </w:rPr>
            </w:pPr>
            <w:r w:rsidRPr="00306E2F">
              <w:rPr>
                <w:rFonts w:cs="Arial"/>
                <w:b/>
                <w:bCs/>
                <w:color w:val="FFFFFF"/>
                <w:kern w:val="24"/>
                <w:szCs w:val="16"/>
                <w:lang w:val="es-CO" w:eastAsia="es-CO"/>
              </w:rPr>
              <w:t>NC</w:t>
            </w:r>
          </w:p>
        </w:tc>
        <w:tc>
          <w:tcPr>
            <w:tcW w:w="635" w:type="dxa"/>
            <w:shd w:val="clear" w:color="auto" w:fill="AD0000"/>
            <w:tcMar>
              <w:top w:w="15" w:type="dxa"/>
              <w:left w:w="15" w:type="dxa"/>
              <w:bottom w:w="0" w:type="dxa"/>
              <w:right w:w="15" w:type="dxa"/>
            </w:tcMar>
            <w:vAlign w:val="bottom"/>
            <w:hideMark/>
          </w:tcPr>
          <w:p w:rsidR="00586B50" w:rsidRPr="00306E2F" w:rsidRDefault="00586B50" w:rsidP="00586B50">
            <w:pPr>
              <w:jc w:val="center"/>
              <w:textAlignment w:val="bottom"/>
              <w:rPr>
                <w:rFonts w:cs="Arial"/>
                <w:b/>
                <w:color w:val="FFFFFF"/>
                <w:szCs w:val="16"/>
                <w:lang w:val="es-CO" w:eastAsia="es-CO"/>
              </w:rPr>
            </w:pPr>
            <w:r w:rsidRPr="00306E2F">
              <w:rPr>
                <w:rFonts w:cs="Arial"/>
                <w:b/>
                <w:bCs/>
                <w:color w:val="FFFFFF"/>
                <w:kern w:val="24"/>
                <w:szCs w:val="16"/>
                <w:lang w:val="es-CO" w:eastAsia="es-CO"/>
              </w:rPr>
              <w:t>O</w:t>
            </w:r>
          </w:p>
        </w:tc>
        <w:tc>
          <w:tcPr>
            <w:tcW w:w="932" w:type="dxa"/>
            <w:shd w:val="clear" w:color="auto" w:fill="AD0000"/>
            <w:tcMar>
              <w:top w:w="15" w:type="dxa"/>
              <w:left w:w="15" w:type="dxa"/>
              <w:bottom w:w="0" w:type="dxa"/>
              <w:right w:w="15" w:type="dxa"/>
            </w:tcMar>
            <w:vAlign w:val="bottom"/>
            <w:hideMark/>
          </w:tcPr>
          <w:p w:rsidR="00586B50" w:rsidRPr="00306E2F" w:rsidRDefault="00586B50" w:rsidP="00586B50">
            <w:pPr>
              <w:jc w:val="center"/>
              <w:textAlignment w:val="bottom"/>
              <w:rPr>
                <w:rFonts w:cs="Arial"/>
                <w:b/>
                <w:color w:val="FFFFFF"/>
                <w:szCs w:val="16"/>
                <w:lang w:val="es-CO" w:eastAsia="es-CO"/>
              </w:rPr>
            </w:pPr>
            <w:r w:rsidRPr="00306E2F">
              <w:rPr>
                <w:rFonts w:cs="Arial"/>
                <w:b/>
                <w:bCs/>
                <w:color w:val="FFFFFF"/>
                <w:kern w:val="24"/>
                <w:szCs w:val="16"/>
                <w:lang w:val="es-CO" w:eastAsia="es-CO"/>
              </w:rPr>
              <w:t xml:space="preserve">NC MAYOR </w:t>
            </w:r>
          </w:p>
        </w:tc>
        <w:tc>
          <w:tcPr>
            <w:tcW w:w="751" w:type="dxa"/>
            <w:gridSpan w:val="2"/>
            <w:shd w:val="clear" w:color="auto" w:fill="AD0000"/>
            <w:tcMar>
              <w:top w:w="15" w:type="dxa"/>
              <w:left w:w="15" w:type="dxa"/>
              <w:bottom w:w="0" w:type="dxa"/>
              <w:right w:w="15" w:type="dxa"/>
            </w:tcMar>
            <w:vAlign w:val="bottom"/>
            <w:hideMark/>
          </w:tcPr>
          <w:p w:rsidR="00586B50" w:rsidRPr="00306E2F" w:rsidRDefault="00586B50" w:rsidP="00586B50">
            <w:pPr>
              <w:jc w:val="center"/>
              <w:textAlignment w:val="bottom"/>
              <w:rPr>
                <w:rFonts w:cs="Arial"/>
                <w:b/>
                <w:color w:val="FFFFFF"/>
                <w:szCs w:val="16"/>
                <w:lang w:val="es-CO" w:eastAsia="es-CO"/>
              </w:rPr>
            </w:pPr>
            <w:r w:rsidRPr="00306E2F">
              <w:rPr>
                <w:rFonts w:cs="Arial"/>
                <w:b/>
                <w:bCs/>
                <w:color w:val="FFFFFF"/>
                <w:kern w:val="24"/>
                <w:szCs w:val="16"/>
                <w:lang w:val="es-CO" w:eastAsia="es-CO"/>
              </w:rPr>
              <w:t>C</w:t>
            </w:r>
          </w:p>
        </w:tc>
        <w:tc>
          <w:tcPr>
            <w:tcW w:w="609" w:type="dxa"/>
            <w:shd w:val="clear" w:color="auto" w:fill="AD0000"/>
            <w:tcMar>
              <w:top w:w="15" w:type="dxa"/>
              <w:left w:w="15" w:type="dxa"/>
              <w:bottom w:w="0" w:type="dxa"/>
              <w:right w:w="15" w:type="dxa"/>
            </w:tcMar>
            <w:vAlign w:val="bottom"/>
            <w:hideMark/>
          </w:tcPr>
          <w:p w:rsidR="00586B50" w:rsidRPr="00306E2F" w:rsidRDefault="00586B50" w:rsidP="00586B50">
            <w:pPr>
              <w:jc w:val="center"/>
              <w:textAlignment w:val="bottom"/>
              <w:rPr>
                <w:rFonts w:cs="Arial"/>
                <w:b/>
                <w:color w:val="FFFFFF"/>
                <w:szCs w:val="16"/>
                <w:lang w:val="es-CO" w:eastAsia="es-CO"/>
              </w:rPr>
            </w:pPr>
            <w:r w:rsidRPr="00306E2F">
              <w:rPr>
                <w:rFonts w:cs="Arial"/>
                <w:b/>
                <w:bCs/>
                <w:color w:val="FFFFFF"/>
                <w:kern w:val="24"/>
                <w:szCs w:val="16"/>
                <w:lang w:val="es-CO" w:eastAsia="es-CO"/>
              </w:rPr>
              <w:t>NC</w:t>
            </w:r>
          </w:p>
        </w:tc>
        <w:tc>
          <w:tcPr>
            <w:tcW w:w="571" w:type="dxa"/>
            <w:shd w:val="clear" w:color="auto" w:fill="AD0000"/>
            <w:tcMar>
              <w:top w:w="15" w:type="dxa"/>
              <w:left w:w="15" w:type="dxa"/>
              <w:bottom w:w="0" w:type="dxa"/>
              <w:right w:w="15" w:type="dxa"/>
            </w:tcMar>
            <w:vAlign w:val="bottom"/>
            <w:hideMark/>
          </w:tcPr>
          <w:p w:rsidR="00586B50" w:rsidRPr="00306E2F" w:rsidRDefault="00586B50" w:rsidP="00586B50">
            <w:pPr>
              <w:jc w:val="center"/>
              <w:textAlignment w:val="bottom"/>
              <w:rPr>
                <w:rFonts w:cs="Arial"/>
                <w:b/>
                <w:color w:val="FFFFFF"/>
                <w:szCs w:val="16"/>
                <w:lang w:val="es-CO" w:eastAsia="es-CO"/>
              </w:rPr>
            </w:pPr>
            <w:r w:rsidRPr="00306E2F">
              <w:rPr>
                <w:rFonts w:cs="Arial"/>
                <w:b/>
                <w:bCs/>
                <w:color w:val="FFFFFF"/>
                <w:kern w:val="24"/>
                <w:szCs w:val="16"/>
                <w:lang w:val="es-CO" w:eastAsia="es-CO"/>
              </w:rPr>
              <w:t>O</w:t>
            </w:r>
          </w:p>
        </w:tc>
        <w:tc>
          <w:tcPr>
            <w:tcW w:w="1009" w:type="dxa"/>
            <w:shd w:val="clear" w:color="auto" w:fill="AD0000"/>
            <w:tcMar>
              <w:top w:w="15" w:type="dxa"/>
              <w:left w:w="15" w:type="dxa"/>
              <w:bottom w:w="0" w:type="dxa"/>
              <w:right w:w="15" w:type="dxa"/>
            </w:tcMar>
            <w:vAlign w:val="bottom"/>
            <w:hideMark/>
          </w:tcPr>
          <w:p w:rsidR="00586B50" w:rsidRPr="00306E2F" w:rsidRDefault="00586B50" w:rsidP="00586B50">
            <w:pPr>
              <w:jc w:val="center"/>
              <w:textAlignment w:val="bottom"/>
              <w:rPr>
                <w:rFonts w:cs="Arial"/>
                <w:b/>
                <w:color w:val="FFFFFF"/>
                <w:szCs w:val="16"/>
                <w:lang w:val="es-CO" w:eastAsia="es-CO"/>
              </w:rPr>
            </w:pPr>
            <w:r w:rsidRPr="00306E2F">
              <w:rPr>
                <w:rFonts w:cs="Arial"/>
                <w:b/>
                <w:bCs/>
                <w:color w:val="FFFFFF"/>
                <w:kern w:val="24"/>
                <w:szCs w:val="16"/>
                <w:lang w:val="es-CO" w:eastAsia="es-CO"/>
              </w:rPr>
              <w:t xml:space="preserve">NC MAYOR </w:t>
            </w:r>
          </w:p>
        </w:tc>
      </w:tr>
      <w:tr w:rsidR="003A6F55" w:rsidRPr="002D08B9" w:rsidTr="00534A66">
        <w:trPr>
          <w:trHeight w:val="385"/>
        </w:trPr>
        <w:tc>
          <w:tcPr>
            <w:tcW w:w="3173" w:type="dxa"/>
            <w:shd w:val="clear" w:color="auto" w:fill="BFBFBF"/>
            <w:tcMar>
              <w:top w:w="15" w:type="dxa"/>
              <w:left w:w="15" w:type="dxa"/>
              <w:bottom w:w="0" w:type="dxa"/>
              <w:right w:w="15" w:type="dxa"/>
            </w:tcMar>
            <w:vAlign w:val="center"/>
            <w:hideMark/>
          </w:tcPr>
          <w:p w:rsidR="003A6F55" w:rsidRPr="00110C6B" w:rsidRDefault="003A6F55" w:rsidP="00586B50">
            <w:pPr>
              <w:jc w:val="center"/>
              <w:rPr>
                <w:rFonts w:cs="Arial"/>
                <w:b/>
                <w:bCs/>
                <w:color w:val="000000"/>
                <w:kern w:val="24"/>
                <w:sz w:val="20"/>
                <w:szCs w:val="16"/>
                <w:lang w:val="es-CO" w:eastAsia="es-CO"/>
              </w:rPr>
            </w:pPr>
            <w:r>
              <w:rPr>
                <w:rFonts w:cs="Arial"/>
                <w:b/>
                <w:bCs/>
                <w:color w:val="000000"/>
                <w:kern w:val="24"/>
                <w:sz w:val="20"/>
                <w:szCs w:val="16"/>
                <w:lang w:val="es-CO" w:eastAsia="es-CO"/>
              </w:rPr>
              <w:t>5</w:t>
            </w:r>
            <w:r w:rsidRPr="00110C6B">
              <w:rPr>
                <w:rFonts w:cs="Arial"/>
                <w:b/>
                <w:bCs/>
                <w:color w:val="000000"/>
                <w:kern w:val="24"/>
                <w:sz w:val="20"/>
                <w:szCs w:val="16"/>
                <w:lang w:val="es-CO" w:eastAsia="es-CO"/>
              </w:rPr>
              <w:t>. Gestión Presupuestal y Contable</w:t>
            </w:r>
          </w:p>
        </w:tc>
        <w:tc>
          <w:tcPr>
            <w:tcW w:w="622" w:type="dxa"/>
            <w:shd w:val="clear" w:color="auto" w:fill="auto"/>
            <w:tcMar>
              <w:top w:w="15" w:type="dxa"/>
              <w:left w:w="15" w:type="dxa"/>
              <w:bottom w:w="0" w:type="dxa"/>
              <w:right w:w="15" w:type="dxa"/>
            </w:tcMar>
            <w:vAlign w:val="center"/>
          </w:tcPr>
          <w:p w:rsidR="003A6F55" w:rsidRPr="002D08B9" w:rsidRDefault="003A6F55" w:rsidP="00B3512C">
            <w:pPr>
              <w:jc w:val="center"/>
              <w:textAlignment w:val="bottom"/>
              <w:rPr>
                <w:rFonts w:cs="Arial"/>
                <w:b/>
                <w:szCs w:val="16"/>
                <w:lang w:val="es-CO" w:eastAsia="es-CO"/>
              </w:rPr>
            </w:pPr>
          </w:p>
        </w:tc>
        <w:tc>
          <w:tcPr>
            <w:tcW w:w="660" w:type="dxa"/>
            <w:shd w:val="clear" w:color="auto" w:fill="auto"/>
            <w:tcMar>
              <w:top w:w="15" w:type="dxa"/>
              <w:left w:w="15" w:type="dxa"/>
              <w:bottom w:w="0" w:type="dxa"/>
              <w:right w:w="15" w:type="dxa"/>
            </w:tcMar>
            <w:vAlign w:val="center"/>
          </w:tcPr>
          <w:p w:rsidR="003A6F55" w:rsidRPr="002D08B9" w:rsidRDefault="003A6F55" w:rsidP="00B3512C">
            <w:pPr>
              <w:jc w:val="center"/>
              <w:textAlignment w:val="bottom"/>
              <w:rPr>
                <w:rFonts w:cs="Arial"/>
                <w:b/>
                <w:szCs w:val="16"/>
                <w:lang w:val="es-CO" w:eastAsia="es-CO"/>
              </w:rPr>
            </w:pPr>
          </w:p>
        </w:tc>
        <w:tc>
          <w:tcPr>
            <w:tcW w:w="635" w:type="dxa"/>
            <w:shd w:val="clear" w:color="auto" w:fill="auto"/>
            <w:tcMar>
              <w:top w:w="15" w:type="dxa"/>
              <w:left w:w="15" w:type="dxa"/>
              <w:bottom w:w="0" w:type="dxa"/>
              <w:right w:w="15" w:type="dxa"/>
            </w:tcMar>
            <w:vAlign w:val="center"/>
          </w:tcPr>
          <w:p w:rsidR="003A6F55" w:rsidRPr="002D08B9" w:rsidRDefault="003A6F55" w:rsidP="00B3512C">
            <w:pPr>
              <w:jc w:val="center"/>
              <w:textAlignment w:val="bottom"/>
              <w:rPr>
                <w:rFonts w:cs="Arial"/>
                <w:b/>
                <w:szCs w:val="16"/>
                <w:lang w:val="es-CO" w:eastAsia="es-CO"/>
              </w:rPr>
            </w:pPr>
          </w:p>
        </w:tc>
        <w:tc>
          <w:tcPr>
            <w:tcW w:w="932" w:type="dxa"/>
            <w:shd w:val="clear" w:color="auto" w:fill="auto"/>
            <w:tcMar>
              <w:top w:w="15" w:type="dxa"/>
              <w:left w:w="15" w:type="dxa"/>
              <w:bottom w:w="0" w:type="dxa"/>
              <w:right w:w="15" w:type="dxa"/>
            </w:tcMar>
            <w:vAlign w:val="center"/>
          </w:tcPr>
          <w:p w:rsidR="003A6F55" w:rsidRPr="002D08B9" w:rsidRDefault="003A6F55" w:rsidP="00B3512C">
            <w:pPr>
              <w:jc w:val="center"/>
              <w:textAlignment w:val="bottom"/>
              <w:rPr>
                <w:rFonts w:cs="Arial"/>
                <w:b/>
                <w:szCs w:val="16"/>
                <w:lang w:val="es-CO" w:eastAsia="es-CO"/>
              </w:rPr>
            </w:pPr>
          </w:p>
        </w:tc>
        <w:tc>
          <w:tcPr>
            <w:tcW w:w="735" w:type="dxa"/>
            <w:shd w:val="clear" w:color="auto" w:fill="BFBFBF"/>
            <w:tcMar>
              <w:top w:w="15" w:type="dxa"/>
              <w:left w:w="15" w:type="dxa"/>
              <w:bottom w:w="0" w:type="dxa"/>
              <w:right w:w="15" w:type="dxa"/>
            </w:tcMar>
            <w:vAlign w:val="center"/>
          </w:tcPr>
          <w:p w:rsidR="003A6F55" w:rsidRPr="002D08B9" w:rsidRDefault="00534A66" w:rsidP="00586B50">
            <w:pPr>
              <w:jc w:val="center"/>
              <w:textAlignment w:val="bottom"/>
              <w:rPr>
                <w:rFonts w:cs="Arial"/>
                <w:b/>
                <w:szCs w:val="16"/>
                <w:lang w:val="es-CO" w:eastAsia="es-CO"/>
              </w:rPr>
            </w:pPr>
            <w:r>
              <w:rPr>
                <w:rFonts w:cs="Arial"/>
                <w:b/>
                <w:szCs w:val="16"/>
                <w:lang w:val="es-CO" w:eastAsia="es-CO"/>
              </w:rPr>
              <w:t>18</w:t>
            </w:r>
          </w:p>
        </w:tc>
        <w:tc>
          <w:tcPr>
            <w:tcW w:w="625" w:type="dxa"/>
            <w:gridSpan w:val="2"/>
            <w:shd w:val="clear" w:color="auto" w:fill="BFBFBF"/>
            <w:vAlign w:val="center"/>
          </w:tcPr>
          <w:p w:rsidR="003A6F55" w:rsidRPr="002D08B9" w:rsidRDefault="00534A66" w:rsidP="00586B50">
            <w:pPr>
              <w:jc w:val="center"/>
              <w:textAlignment w:val="bottom"/>
              <w:rPr>
                <w:rFonts w:cs="Arial"/>
                <w:b/>
                <w:szCs w:val="16"/>
                <w:lang w:val="es-CO" w:eastAsia="es-CO"/>
              </w:rPr>
            </w:pPr>
            <w:r>
              <w:rPr>
                <w:rFonts w:cs="Arial"/>
                <w:b/>
                <w:szCs w:val="16"/>
                <w:lang w:val="es-CO" w:eastAsia="es-CO"/>
              </w:rPr>
              <w:t>3</w:t>
            </w:r>
          </w:p>
        </w:tc>
        <w:tc>
          <w:tcPr>
            <w:tcW w:w="571" w:type="dxa"/>
            <w:shd w:val="clear" w:color="auto" w:fill="BFBFBF"/>
            <w:vAlign w:val="center"/>
          </w:tcPr>
          <w:p w:rsidR="003A6F55" w:rsidRPr="002D08B9" w:rsidRDefault="00534A66" w:rsidP="00586B50">
            <w:pPr>
              <w:jc w:val="center"/>
              <w:textAlignment w:val="bottom"/>
              <w:rPr>
                <w:rFonts w:cs="Arial"/>
                <w:b/>
                <w:szCs w:val="16"/>
                <w:lang w:val="es-CO" w:eastAsia="es-CO"/>
              </w:rPr>
            </w:pPr>
            <w:r>
              <w:rPr>
                <w:rFonts w:cs="Arial"/>
                <w:b/>
                <w:szCs w:val="16"/>
                <w:lang w:val="es-CO" w:eastAsia="es-CO"/>
              </w:rPr>
              <w:t>0</w:t>
            </w:r>
          </w:p>
        </w:tc>
        <w:tc>
          <w:tcPr>
            <w:tcW w:w="1009" w:type="dxa"/>
            <w:shd w:val="clear" w:color="auto" w:fill="BFBFBF"/>
            <w:vAlign w:val="center"/>
          </w:tcPr>
          <w:p w:rsidR="003A6F55" w:rsidRPr="002D08B9" w:rsidRDefault="003A6F55" w:rsidP="00586B50">
            <w:pPr>
              <w:jc w:val="center"/>
              <w:textAlignment w:val="bottom"/>
              <w:rPr>
                <w:rFonts w:cs="Arial"/>
                <w:b/>
                <w:szCs w:val="16"/>
                <w:lang w:val="es-CO" w:eastAsia="es-CO"/>
              </w:rPr>
            </w:pPr>
          </w:p>
        </w:tc>
      </w:tr>
    </w:tbl>
    <w:p w:rsidR="00110C6B" w:rsidRDefault="00110C6B"/>
    <w:p w:rsidR="005131E3" w:rsidRDefault="005131E3" w:rsidP="005131E3">
      <w:pPr>
        <w:jc w:val="center"/>
      </w:pPr>
    </w:p>
    <w:p w:rsidR="005131E3" w:rsidRDefault="005131E3"/>
    <w:tbl>
      <w:tblPr>
        <w:tblStyle w:val="Cuadrculaclara-nfasis2"/>
        <w:tblW w:w="0" w:type="auto"/>
        <w:tblInd w:w="108" w:type="dxa"/>
        <w:tblLook w:val="04A0" w:firstRow="1" w:lastRow="0" w:firstColumn="1" w:lastColumn="0" w:noHBand="0" w:noVBand="1"/>
      </w:tblPr>
      <w:tblGrid>
        <w:gridCol w:w="3119"/>
        <w:gridCol w:w="5704"/>
      </w:tblGrid>
      <w:tr w:rsidR="00AB4273" w:rsidRPr="005B6CE0" w:rsidTr="00B351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vAlign w:val="center"/>
          </w:tcPr>
          <w:p w:rsidR="00AB4273" w:rsidRPr="00CE6CCC" w:rsidRDefault="00AB4273" w:rsidP="00B3512C">
            <w:pPr>
              <w:jc w:val="center"/>
              <w:rPr>
                <w:i/>
                <w:sz w:val="20"/>
              </w:rPr>
            </w:pPr>
            <w:r>
              <w:rPr>
                <w:i/>
                <w:sz w:val="20"/>
              </w:rPr>
              <w:t xml:space="preserve">Aspectos relevantes </w:t>
            </w:r>
          </w:p>
        </w:tc>
        <w:tc>
          <w:tcPr>
            <w:tcW w:w="5704" w:type="dxa"/>
          </w:tcPr>
          <w:p w:rsidR="00534A66" w:rsidRPr="00534A66" w:rsidRDefault="00534A66" w:rsidP="002D5E21">
            <w:pPr>
              <w:pStyle w:val="Textoindependiente"/>
              <w:numPr>
                <w:ilvl w:val="0"/>
                <w:numId w:val="3"/>
              </w:numPr>
              <w:ind w:left="317"/>
              <w:jc w:val="both"/>
              <w:cnfStyle w:val="100000000000" w:firstRow="1" w:lastRow="0" w:firstColumn="0" w:lastColumn="0" w:oddVBand="0" w:evenVBand="0" w:oddHBand="0" w:evenHBand="0" w:firstRowFirstColumn="0" w:firstRowLastColumn="0" w:lastRowFirstColumn="0" w:lastRowLastColumn="0"/>
              <w:rPr>
                <w:b w:val="0"/>
                <w:sz w:val="20"/>
                <w:lang w:val="es-CO"/>
              </w:rPr>
            </w:pPr>
            <w:r w:rsidRPr="00534A66">
              <w:rPr>
                <w:b w:val="0"/>
              </w:rPr>
              <w:t>Se resalta el compromiso de líder del proceso y del personal de la dependencia. Así como La disposición del personal que atendió la auditoria y los conocimientos demostrados sobre los aspectos y requisitos de la NTCISO 9001:2015.</w:t>
            </w:r>
          </w:p>
          <w:p w:rsidR="00534A66" w:rsidRPr="00534A66" w:rsidRDefault="00534A66" w:rsidP="002D5E21">
            <w:pPr>
              <w:pStyle w:val="Textoindependiente"/>
              <w:numPr>
                <w:ilvl w:val="0"/>
                <w:numId w:val="3"/>
              </w:numPr>
              <w:ind w:left="317"/>
              <w:jc w:val="both"/>
              <w:cnfStyle w:val="100000000000" w:firstRow="1" w:lastRow="0" w:firstColumn="0" w:lastColumn="0" w:oddVBand="0" w:evenVBand="0" w:oddHBand="0" w:evenHBand="0" w:firstRowFirstColumn="0" w:firstRowLastColumn="0" w:lastRowFirstColumn="0" w:lastRowLastColumn="0"/>
              <w:rPr>
                <w:b w:val="0"/>
                <w:sz w:val="20"/>
                <w:lang w:val="es-CO"/>
              </w:rPr>
            </w:pPr>
            <w:r w:rsidRPr="00534A66">
              <w:rPr>
                <w:b w:val="0"/>
              </w:rPr>
              <w:t xml:space="preserve">Aplicación de los procedimientos documentados durante la prestación </w:t>
            </w:r>
            <w:proofErr w:type="gramStart"/>
            <w:r w:rsidRPr="00534A66">
              <w:rPr>
                <w:b w:val="0"/>
              </w:rPr>
              <w:t>del</w:t>
            </w:r>
            <w:proofErr w:type="gramEnd"/>
            <w:r w:rsidRPr="00534A66">
              <w:rPr>
                <w:b w:val="0"/>
              </w:rPr>
              <w:t xml:space="preserve"> servicio, así como de los registros necesarios para ejercer control. </w:t>
            </w:r>
          </w:p>
          <w:p w:rsidR="00534A66" w:rsidRPr="00534A66" w:rsidRDefault="00534A66" w:rsidP="00AB3B3B">
            <w:pPr>
              <w:pStyle w:val="Textoindependiente"/>
              <w:ind w:left="317"/>
              <w:jc w:val="both"/>
              <w:cnfStyle w:val="100000000000" w:firstRow="1" w:lastRow="0" w:firstColumn="0" w:lastColumn="0" w:oddVBand="0" w:evenVBand="0" w:oddHBand="0" w:evenHBand="0" w:firstRowFirstColumn="0" w:firstRowLastColumn="0" w:lastRowFirstColumn="0" w:lastRowLastColumn="0"/>
              <w:rPr>
                <w:b w:val="0"/>
                <w:sz w:val="20"/>
                <w:lang w:val="es-CO"/>
              </w:rPr>
            </w:pPr>
            <w:r w:rsidRPr="00534A66">
              <w:rPr>
                <w:b w:val="0"/>
              </w:rPr>
              <w:t xml:space="preserve"> Buen ambiente laboral. </w:t>
            </w:r>
          </w:p>
          <w:p w:rsidR="00AB4273" w:rsidRPr="00534A66" w:rsidRDefault="00534A66" w:rsidP="002D5E21">
            <w:pPr>
              <w:pStyle w:val="Textoindependiente"/>
              <w:numPr>
                <w:ilvl w:val="0"/>
                <w:numId w:val="3"/>
              </w:numPr>
              <w:ind w:left="317"/>
              <w:jc w:val="both"/>
              <w:cnfStyle w:val="100000000000" w:firstRow="1" w:lastRow="0" w:firstColumn="0" w:lastColumn="0" w:oddVBand="0" w:evenVBand="0" w:oddHBand="0" w:evenHBand="0" w:firstRowFirstColumn="0" w:firstRowLastColumn="0" w:lastRowFirstColumn="0" w:lastRowLastColumn="0"/>
              <w:rPr>
                <w:b w:val="0"/>
                <w:sz w:val="20"/>
                <w:lang w:val="es-CO"/>
              </w:rPr>
            </w:pPr>
            <w:r w:rsidRPr="00534A66">
              <w:rPr>
                <w:b w:val="0"/>
              </w:rPr>
              <w:t>El proceso entrega la información a través de la consolidación de expedientes que permiten identificar claramente la trazabilidad de la información verificada</w:t>
            </w:r>
            <w:r>
              <w:rPr>
                <w:b w:val="0"/>
              </w:rPr>
              <w:t>.</w:t>
            </w:r>
          </w:p>
        </w:tc>
      </w:tr>
      <w:tr w:rsidR="00AB4273" w:rsidRPr="005B6CE0" w:rsidTr="00B351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shd w:val="clear" w:color="auto" w:fill="FFFFFF" w:themeFill="background1"/>
            <w:vAlign w:val="center"/>
          </w:tcPr>
          <w:p w:rsidR="00AB4273" w:rsidRDefault="00AB4273" w:rsidP="00B3512C">
            <w:pPr>
              <w:jc w:val="center"/>
              <w:rPr>
                <w:i/>
                <w:sz w:val="20"/>
              </w:rPr>
            </w:pPr>
            <w:r>
              <w:rPr>
                <w:i/>
                <w:sz w:val="20"/>
              </w:rPr>
              <w:t>Aspectos por mejorar</w:t>
            </w:r>
          </w:p>
        </w:tc>
        <w:tc>
          <w:tcPr>
            <w:tcW w:w="5704" w:type="dxa"/>
            <w:shd w:val="clear" w:color="auto" w:fill="FFFFFF" w:themeFill="background1"/>
          </w:tcPr>
          <w:p w:rsidR="00534A66" w:rsidRPr="00534A66" w:rsidRDefault="00534A66" w:rsidP="002D5E21">
            <w:pPr>
              <w:numPr>
                <w:ilvl w:val="0"/>
                <w:numId w:val="4"/>
              </w:numPr>
              <w:ind w:left="317"/>
              <w:jc w:val="both"/>
              <w:cnfStyle w:val="000000100000" w:firstRow="0" w:lastRow="0" w:firstColumn="0" w:lastColumn="0" w:oddVBand="0" w:evenVBand="0" w:oddHBand="1" w:evenHBand="0" w:firstRowFirstColumn="0" w:firstRowLastColumn="0" w:lastRowFirstColumn="0" w:lastRowLastColumn="0"/>
              <w:rPr>
                <w:snapToGrid w:val="0"/>
                <w:color w:val="000000"/>
                <w:sz w:val="20"/>
              </w:rPr>
            </w:pPr>
            <w:r w:rsidRPr="00534A66">
              <w:rPr>
                <w:sz w:val="18"/>
                <w:szCs w:val="18"/>
              </w:rPr>
              <w:t xml:space="preserve">Realizar la actualización de la documentación del proceso. </w:t>
            </w:r>
          </w:p>
          <w:p w:rsidR="00534A66" w:rsidRPr="00534A66" w:rsidRDefault="00534A66" w:rsidP="002D5E21">
            <w:pPr>
              <w:numPr>
                <w:ilvl w:val="0"/>
                <w:numId w:val="4"/>
              </w:numPr>
              <w:ind w:left="317"/>
              <w:jc w:val="both"/>
              <w:cnfStyle w:val="000000100000" w:firstRow="0" w:lastRow="0" w:firstColumn="0" w:lastColumn="0" w:oddVBand="0" w:evenVBand="0" w:oddHBand="1" w:evenHBand="0" w:firstRowFirstColumn="0" w:firstRowLastColumn="0" w:lastRowFirstColumn="0" w:lastRowLastColumn="0"/>
              <w:rPr>
                <w:snapToGrid w:val="0"/>
                <w:color w:val="000000"/>
                <w:sz w:val="20"/>
              </w:rPr>
            </w:pPr>
            <w:r w:rsidRPr="00534A66">
              <w:rPr>
                <w:sz w:val="18"/>
                <w:szCs w:val="18"/>
              </w:rPr>
              <w:t xml:space="preserve">Revisar la información documentada con respecto al contexto organizacional y socializarla con el equipo de trabajo a través de grupos de mejoramiento. </w:t>
            </w:r>
          </w:p>
          <w:p w:rsidR="00D94DAA" w:rsidRPr="00CF22E1" w:rsidRDefault="00534A66" w:rsidP="00534A66">
            <w:pPr>
              <w:ind w:left="317"/>
              <w:jc w:val="both"/>
              <w:cnfStyle w:val="000000100000" w:firstRow="0" w:lastRow="0" w:firstColumn="0" w:lastColumn="0" w:oddVBand="0" w:evenVBand="0" w:oddHBand="1" w:evenHBand="0" w:firstRowFirstColumn="0" w:firstRowLastColumn="0" w:lastRowFirstColumn="0" w:lastRowLastColumn="0"/>
              <w:rPr>
                <w:snapToGrid w:val="0"/>
                <w:color w:val="000000"/>
                <w:sz w:val="20"/>
              </w:rPr>
            </w:pPr>
            <w:r w:rsidRPr="00534A66">
              <w:rPr>
                <w:sz w:val="18"/>
                <w:szCs w:val="18"/>
              </w:rPr>
              <w:t xml:space="preserve"> Realizar los respectivos seguimientos al FAC-23 Planificación, Control y Seguimiento de Actividades, FAC-49 Plan de Gestión del Cambio y Mejora Continua y al mapa de riesgos de corrupción en grupo de mejoramiento del proceso con periodicidad por lo menos de cada tres meses para mantener un control de las actividades a realizarse y dejar detallado en acta el porcentaje de cumplimiento en las acciones</w:t>
            </w:r>
            <w:r>
              <w:t>.</w:t>
            </w:r>
          </w:p>
        </w:tc>
      </w:tr>
    </w:tbl>
    <w:p w:rsidR="00AB4273" w:rsidRDefault="00AB4273"/>
    <w:p w:rsidR="00586B50" w:rsidRDefault="00586B50" w:rsidP="00586B50">
      <w:pPr>
        <w:pStyle w:val="Textoindependiente2"/>
        <w:rPr>
          <w:noProof/>
          <w:lang w:val="es-CO" w:eastAsia="es-CO"/>
        </w:rPr>
      </w:pPr>
    </w:p>
    <w:p w:rsidR="00A35DB3" w:rsidRDefault="00A35DB3" w:rsidP="00586B50">
      <w:pPr>
        <w:pStyle w:val="Textoindependiente2"/>
        <w:rPr>
          <w:noProof/>
          <w:lang w:val="es-CO" w:eastAsia="es-CO"/>
        </w:rPr>
      </w:pPr>
    </w:p>
    <w:p w:rsidR="00586B50" w:rsidRDefault="00586B50" w:rsidP="00586B50">
      <w:pPr>
        <w:pStyle w:val="Textoindependiente2"/>
        <w:jc w:val="center"/>
        <w:rPr>
          <w:noProof/>
          <w:lang w:val="es-CO" w:eastAsia="es-CO"/>
        </w:rPr>
      </w:pPr>
    </w:p>
    <w:tbl>
      <w:tblPr>
        <w:tblW w:w="8962" w:type="dxa"/>
        <w:tblBorders>
          <w:top w:val="single" w:sz="6" w:space="0" w:color="808080"/>
          <w:bottom w:val="single" w:sz="6" w:space="0" w:color="808080"/>
          <w:insideH w:val="single" w:sz="6" w:space="0" w:color="808080"/>
          <w:insideV w:val="single" w:sz="6" w:space="0" w:color="808080"/>
        </w:tblBorders>
        <w:shd w:val="clear" w:color="auto" w:fill="FFFFFF"/>
        <w:tblCellMar>
          <w:left w:w="0" w:type="dxa"/>
          <w:right w:w="0" w:type="dxa"/>
        </w:tblCellMar>
        <w:tblLook w:val="0600" w:firstRow="0" w:lastRow="0" w:firstColumn="0" w:lastColumn="0" w:noHBand="1" w:noVBand="1"/>
      </w:tblPr>
      <w:tblGrid>
        <w:gridCol w:w="3170"/>
        <w:gridCol w:w="676"/>
        <w:gridCol w:w="8"/>
        <w:gridCol w:w="597"/>
        <w:gridCol w:w="678"/>
        <w:gridCol w:w="893"/>
        <w:gridCol w:w="671"/>
        <w:gridCol w:w="689"/>
        <w:gridCol w:w="571"/>
        <w:gridCol w:w="1009"/>
      </w:tblGrid>
      <w:tr w:rsidR="00586B50" w:rsidRPr="00306E2F" w:rsidTr="00BA074A">
        <w:trPr>
          <w:trHeight w:val="296"/>
        </w:trPr>
        <w:tc>
          <w:tcPr>
            <w:tcW w:w="3171" w:type="dxa"/>
            <w:vMerge w:val="restart"/>
            <w:shd w:val="clear" w:color="auto" w:fill="AD0000"/>
            <w:tcMar>
              <w:top w:w="15" w:type="dxa"/>
              <w:left w:w="15" w:type="dxa"/>
              <w:bottom w:w="0" w:type="dxa"/>
              <w:right w:w="15" w:type="dxa"/>
            </w:tcMar>
            <w:vAlign w:val="center"/>
            <w:hideMark/>
          </w:tcPr>
          <w:p w:rsidR="00586B50" w:rsidRPr="007307FF" w:rsidRDefault="00586B50" w:rsidP="00586B50">
            <w:pPr>
              <w:jc w:val="center"/>
              <w:textAlignment w:val="center"/>
              <w:rPr>
                <w:rFonts w:cs="Arial"/>
                <w:b/>
                <w:color w:val="FFFFFF"/>
                <w:sz w:val="20"/>
                <w:szCs w:val="16"/>
                <w:lang w:val="es-CO" w:eastAsia="es-CO"/>
              </w:rPr>
            </w:pPr>
            <w:r w:rsidRPr="007307FF">
              <w:rPr>
                <w:rFonts w:cs="Arial"/>
                <w:b/>
                <w:bCs/>
                <w:color w:val="FFFFFF"/>
                <w:kern w:val="24"/>
                <w:sz w:val="20"/>
                <w:szCs w:val="16"/>
                <w:lang w:val="es-CO" w:eastAsia="es-CO"/>
              </w:rPr>
              <w:t>NOMBRE PROCESO</w:t>
            </w:r>
          </w:p>
        </w:tc>
        <w:tc>
          <w:tcPr>
            <w:tcW w:w="2851" w:type="dxa"/>
            <w:gridSpan w:val="5"/>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b/>
                <w:color w:val="FFFFFF"/>
                <w:szCs w:val="16"/>
                <w:lang w:val="es-CO" w:eastAsia="es-CO"/>
              </w:rPr>
            </w:pPr>
            <w:r w:rsidRPr="00306E2F">
              <w:rPr>
                <w:rFonts w:cs="Arial"/>
                <w:b/>
                <w:bCs/>
                <w:color w:val="FFFFFF"/>
                <w:kern w:val="24"/>
                <w:szCs w:val="16"/>
                <w:lang w:val="es-CO" w:eastAsia="es-CO"/>
              </w:rPr>
              <w:t>Año</w:t>
            </w:r>
            <w:r w:rsidR="008B5E50">
              <w:rPr>
                <w:rFonts w:cs="Arial"/>
                <w:b/>
                <w:bCs/>
                <w:color w:val="FFFFFF"/>
                <w:kern w:val="24"/>
                <w:szCs w:val="16"/>
                <w:lang w:val="es-CO" w:eastAsia="es-CO"/>
              </w:rPr>
              <w:t xml:space="preserve"> 2020</w:t>
            </w:r>
          </w:p>
        </w:tc>
        <w:tc>
          <w:tcPr>
            <w:tcW w:w="2940" w:type="dxa"/>
            <w:gridSpan w:val="4"/>
            <w:shd w:val="clear" w:color="auto" w:fill="AD0000"/>
            <w:tcMar>
              <w:top w:w="15" w:type="dxa"/>
              <w:left w:w="15" w:type="dxa"/>
              <w:bottom w:w="0" w:type="dxa"/>
              <w:right w:w="15" w:type="dxa"/>
            </w:tcMar>
            <w:vAlign w:val="center"/>
            <w:hideMark/>
          </w:tcPr>
          <w:p w:rsidR="00586B50" w:rsidRPr="008214B7" w:rsidRDefault="008B5E50" w:rsidP="00586B50">
            <w:pPr>
              <w:jc w:val="center"/>
              <w:textAlignment w:val="bottom"/>
              <w:rPr>
                <w:rFonts w:cs="Arial"/>
                <w:b/>
                <w:color w:val="FFFFFF"/>
                <w:szCs w:val="16"/>
                <w:lang w:val="es-CO" w:eastAsia="es-CO"/>
              </w:rPr>
            </w:pPr>
            <w:r>
              <w:rPr>
                <w:rFonts w:cs="Arial"/>
                <w:b/>
                <w:bCs/>
                <w:color w:val="FFFFFF"/>
                <w:kern w:val="24"/>
                <w:szCs w:val="16"/>
                <w:lang w:val="es-CO" w:eastAsia="es-CO"/>
              </w:rPr>
              <w:t>Año 2021</w:t>
            </w:r>
          </w:p>
        </w:tc>
      </w:tr>
      <w:tr w:rsidR="00586B50" w:rsidRPr="00306E2F" w:rsidTr="00BA074A">
        <w:trPr>
          <w:trHeight w:val="243"/>
        </w:trPr>
        <w:tc>
          <w:tcPr>
            <w:tcW w:w="0" w:type="auto"/>
            <w:vMerge/>
            <w:shd w:val="clear" w:color="auto" w:fill="AD0000"/>
            <w:vAlign w:val="center"/>
            <w:hideMark/>
          </w:tcPr>
          <w:p w:rsidR="00586B50" w:rsidRPr="007307FF" w:rsidRDefault="00586B50" w:rsidP="00586B50">
            <w:pPr>
              <w:jc w:val="center"/>
              <w:rPr>
                <w:rFonts w:cs="Arial"/>
                <w:b/>
                <w:color w:val="FFFFFF"/>
                <w:sz w:val="20"/>
                <w:szCs w:val="16"/>
                <w:lang w:val="es-CO" w:eastAsia="es-CO"/>
              </w:rPr>
            </w:pPr>
          </w:p>
        </w:tc>
        <w:tc>
          <w:tcPr>
            <w:tcW w:w="684" w:type="dxa"/>
            <w:gridSpan w:val="2"/>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b/>
                <w:color w:val="FFFFFF"/>
                <w:szCs w:val="16"/>
                <w:lang w:val="es-CO" w:eastAsia="es-CO"/>
              </w:rPr>
            </w:pPr>
            <w:r w:rsidRPr="00306E2F">
              <w:rPr>
                <w:rFonts w:cs="Arial"/>
                <w:b/>
                <w:color w:val="FFFFFF"/>
                <w:kern w:val="24"/>
                <w:szCs w:val="16"/>
                <w:lang w:val="es-CO" w:eastAsia="es-CO"/>
              </w:rPr>
              <w:t>C</w:t>
            </w:r>
          </w:p>
        </w:tc>
        <w:tc>
          <w:tcPr>
            <w:tcW w:w="597" w:type="dxa"/>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b/>
                <w:color w:val="FFFFFF"/>
                <w:szCs w:val="16"/>
                <w:lang w:val="es-CO" w:eastAsia="es-CO"/>
              </w:rPr>
            </w:pPr>
            <w:r w:rsidRPr="00306E2F">
              <w:rPr>
                <w:rFonts w:cs="Arial"/>
                <w:b/>
                <w:bCs/>
                <w:color w:val="FFFFFF"/>
                <w:kern w:val="24"/>
                <w:szCs w:val="16"/>
                <w:lang w:val="es-CO" w:eastAsia="es-CO"/>
              </w:rPr>
              <w:t>NC</w:t>
            </w:r>
          </w:p>
        </w:tc>
        <w:tc>
          <w:tcPr>
            <w:tcW w:w="678" w:type="dxa"/>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b/>
                <w:color w:val="FFFFFF"/>
                <w:szCs w:val="16"/>
                <w:lang w:val="es-CO" w:eastAsia="es-CO"/>
              </w:rPr>
            </w:pPr>
            <w:r w:rsidRPr="00306E2F">
              <w:rPr>
                <w:rFonts w:cs="Arial"/>
                <w:b/>
                <w:bCs/>
                <w:color w:val="FFFFFF"/>
                <w:kern w:val="24"/>
                <w:szCs w:val="16"/>
                <w:lang w:val="es-CO" w:eastAsia="es-CO"/>
              </w:rPr>
              <w:t>O</w:t>
            </w:r>
          </w:p>
        </w:tc>
        <w:tc>
          <w:tcPr>
            <w:tcW w:w="892" w:type="dxa"/>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b/>
                <w:color w:val="FFFFFF"/>
                <w:szCs w:val="16"/>
                <w:lang w:val="es-CO" w:eastAsia="es-CO"/>
              </w:rPr>
            </w:pPr>
            <w:r w:rsidRPr="00306E2F">
              <w:rPr>
                <w:rFonts w:cs="Arial"/>
                <w:b/>
                <w:bCs/>
                <w:color w:val="FFFFFF"/>
                <w:kern w:val="24"/>
                <w:szCs w:val="16"/>
                <w:lang w:val="es-CO" w:eastAsia="es-CO"/>
              </w:rPr>
              <w:t>NC MAYOR</w:t>
            </w:r>
          </w:p>
        </w:tc>
        <w:tc>
          <w:tcPr>
            <w:tcW w:w="671" w:type="dxa"/>
            <w:shd w:val="clear" w:color="auto" w:fill="AD0000"/>
            <w:tcMar>
              <w:top w:w="15" w:type="dxa"/>
              <w:left w:w="15" w:type="dxa"/>
              <w:bottom w:w="0" w:type="dxa"/>
              <w:right w:w="15" w:type="dxa"/>
            </w:tcMar>
            <w:vAlign w:val="center"/>
            <w:hideMark/>
          </w:tcPr>
          <w:p w:rsidR="00586B50" w:rsidRPr="008214B7" w:rsidRDefault="00586B50" w:rsidP="00586B50">
            <w:pPr>
              <w:jc w:val="center"/>
              <w:textAlignment w:val="bottom"/>
              <w:rPr>
                <w:rFonts w:cs="Arial"/>
                <w:b/>
                <w:color w:val="FFFFFF"/>
                <w:szCs w:val="16"/>
                <w:lang w:val="es-CO" w:eastAsia="es-CO"/>
              </w:rPr>
            </w:pPr>
            <w:r w:rsidRPr="008214B7">
              <w:rPr>
                <w:rFonts w:cs="Arial"/>
                <w:b/>
                <w:bCs/>
                <w:color w:val="FFFFFF"/>
                <w:kern w:val="24"/>
                <w:szCs w:val="16"/>
                <w:lang w:val="es-CO" w:eastAsia="es-CO"/>
              </w:rPr>
              <w:t>C</w:t>
            </w:r>
          </w:p>
        </w:tc>
        <w:tc>
          <w:tcPr>
            <w:tcW w:w="689" w:type="dxa"/>
            <w:shd w:val="clear" w:color="auto" w:fill="AD0000"/>
            <w:tcMar>
              <w:top w:w="15" w:type="dxa"/>
              <w:left w:w="15" w:type="dxa"/>
              <w:bottom w:w="0" w:type="dxa"/>
              <w:right w:w="15" w:type="dxa"/>
            </w:tcMar>
            <w:vAlign w:val="center"/>
            <w:hideMark/>
          </w:tcPr>
          <w:p w:rsidR="00586B50" w:rsidRPr="008214B7" w:rsidRDefault="00586B50" w:rsidP="00586B50">
            <w:pPr>
              <w:jc w:val="center"/>
              <w:textAlignment w:val="bottom"/>
              <w:rPr>
                <w:rFonts w:cs="Arial"/>
                <w:b/>
                <w:color w:val="FFFFFF"/>
                <w:szCs w:val="16"/>
                <w:lang w:val="es-CO" w:eastAsia="es-CO"/>
              </w:rPr>
            </w:pPr>
            <w:r w:rsidRPr="008214B7">
              <w:rPr>
                <w:rFonts w:cs="Arial"/>
                <w:b/>
                <w:bCs/>
                <w:color w:val="FFFFFF"/>
                <w:kern w:val="24"/>
                <w:szCs w:val="16"/>
                <w:lang w:val="es-CO" w:eastAsia="es-CO"/>
              </w:rPr>
              <w:t>NC</w:t>
            </w:r>
          </w:p>
        </w:tc>
        <w:tc>
          <w:tcPr>
            <w:tcW w:w="571" w:type="dxa"/>
            <w:shd w:val="clear" w:color="auto" w:fill="AD0000"/>
            <w:tcMar>
              <w:top w:w="15" w:type="dxa"/>
              <w:left w:w="15" w:type="dxa"/>
              <w:bottom w:w="0" w:type="dxa"/>
              <w:right w:w="15" w:type="dxa"/>
            </w:tcMar>
            <w:vAlign w:val="center"/>
            <w:hideMark/>
          </w:tcPr>
          <w:p w:rsidR="00586B50" w:rsidRPr="008214B7" w:rsidRDefault="00586B50" w:rsidP="00586B50">
            <w:pPr>
              <w:jc w:val="center"/>
              <w:textAlignment w:val="bottom"/>
              <w:rPr>
                <w:rFonts w:cs="Arial"/>
                <w:b/>
                <w:color w:val="FFFFFF"/>
                <w:szCs w:val="16"/>
                <w:lang w:val="es-CO" w:eastAsia="es-CO"/>
              </w:rPr>
            </w:pPr>
            <w:r w:rsidRPr="008214B7">
              <w:rPr>
                <w:rFonts w:cs="Arial"/>
                <w:b/>
                <w:bCs/>
                <w:color w:val="FFFFFF"/>
                <w:kern w:val="24"/>
                <w:szCs w:val="16"/>
                <w:lang w:val="es-CO" w:eastAsia="es-CO"/>
              </w:rPr>
              <w:t>O</w:t>
            </w:r>
          </w:p>
        </w:tc>
        <w:tc>
          <w:tcPr>
            <w:tcW w:w="1009" w:type="dxa"/>
            <w:shd w:val="clear" w:color="auto" w:fill="AD0000"/>
            <w:tcMar>
              <w:top w:w="15" w:type="dxa"/>
              <w:left w:w="15" w:type="dxa"/>
              <w:bottom w:w="0" w:type="dxa"/>
              <w:right w:w="15" w:type="dxa"/>
            </w:tcMar>
            <w:vAlign w:val="center"/>
            <w:hideMark/>
          </w:tcPr>
          <w:p w:rsidR="00586B50" w:rsidRPr="008214B7" w:rsidRDefault="00586B50" w:rsidP="00586B50">
            <w:pPr>
              <w:jc w:val="center"/>
              <w:textAlignment w:val="bottom"/>
              <w:rPr>
                <w:rFonts w:cs="Arial"/>
                <w:b/>
                <w:color w:val="FFFFFF"/>
                <w:szCs w:val="16"/>
                <w:lang w:val="es-CO" w:eastAsia="es-CO"/>
              </w:rPr>
            </w:pPr>
            <w:r w:rsidRPr="008214B7">
              <w:rPr>
                <w:rFonts w:cs="Arial"/>
                <w:b/>
                <w:bCs/>
                <w:color w:val="FFFFFF"/>
                <w:kern w:val="24"/>
                <w:szCs w:val="16"/>
                <w:lang w:val="es-CO" w:eastAsia="es-CO"/>
              </w:rPr>
              <w:t>NC MAYOR</w:t>
            </w:r>
          </w:p>
        </w:tc>
      </w:tr>
      <w:tr w:rsidR="00BA074A" w:rsidRPr="002D08B9" w:rsidTr="00BA074A">
        <w:trPr>
          <w:trHeight w:val="385"/>
        </w:trPr>
        <w:tc>
          <w:tcPr>
            <w:tcW w:w="3171" w:type="dxa"/>
            <w:shd w:val="clear" w:color="auto" w:fill="BFBFBF"/>
            <w:tcMar>
              <w:top w:w="15" w:type="dxa"/>
              <w:left w:w="15" w:type="dxa"/>
              <w:bottom w:w="0" w:type="dxa"/>
              <w:right w:w="15" w:type="dxa"/>
            </w:tcMar>
            <w:vAlign w:val="center"/>
            <w:hideMark/>
          </w:tcPr>
          <w:p w:rsidR="00BA074A" w:rsidRPr="007307FF" w:rsidRDefault="00BA074A" w:rsidP="00586B50">
            <w:pPr>
              <w:jc w:val="center"/>
              <w:rPr>
                <w:rFonts w:cs="Arial"/>
                <w:b/>
                <w:bCs/>
                <w:color w:val="000000"/>
                <w:kern w:val="24"/>
                <w:sz w:val="20"/>
                <w:szCs w:val="16"/>
                <w:lang w:val="es-CO" w:eastAsia="es-CO"/>
              </w:rPr>
            </w:pPr>
            <w:r>
              <w:rPr>
                <w:rFonts w:cs="Arial"/>
                <w:b/>
                <w:bCs/>
                <w:color w:val="000000"/>
                <w:kern w:val="24"/>
                <w:sz w:val="20"/>
                <w:szCs w:val="16"/>
                <w:lang w:val="es-CO" w:eastAsia="es-CO"/>
              </w:rPr>
              <w:t>6</w:t>
            </w:r>
            <w:r w:rsidRPr="007307FF">
              <w:rPr>
                <w:rFonts w:cs="Arial"/>
                <w:b/>
                <w:bCs/>
                <w:color w:val="000000"/>
                <w:kern w:val="24"/>
                <w:sz w:val="20"/>
                <w:szCs w:val="16"/>
                <w:lang w:val="es-CO" w:eastAsia="es-CO"/>
              </w:rPr>
              <w:t>. Gestión del Talento Humano</w:t>
            </w:r>
          </w:p>
        </w:tc>
        <w:tc>
          <w:tcPr>
            <w:tcW w:w="676" w:type="dxa"/>
            <w:tcBorders>
              <w:right w:val="single" w:sz="4" w:space="0" w:color="auto"/>
            </w:tcBorders>
            <w:shd w:val="clear" w:color="auto" w:fill="auto"/>
            <w:tcMar>
              <w:top w:w="15" w:type="dxa"/>
              <w:left w:w="15" w:type="dxa"/>
              <w:bottom w:w="0" w:type="dxa"/>
              <w:right w:w="15" w:type="dxa"/>
            </w:tcMar>
            <w:vAlign w:val="center"/>
          </w:tcPr>
          <w:p w:rsidR="00BA074A" w:rsidRPr="002D08B9" w:rsidRDefault="00BA074A" w:rsidP="00586B50">
            <w:pPr>
              <w:jc w:val="center"/>
              <w:textAlignment w:val="bottom"/>
              <w:rPr>
                <w:rFonts w:cs="Arial"/>
                <w:b/>
                <w:szCs w:val="16"/>
                <w:lang w:val="es-CO" w:eastAsia="es-CO"/>
              </w:rPr>
            </w:pPr>
          </w:p>
        </w:tc>
        <w:tc>
          <w:tcPr>
            <w:tcW w:w="605" w:type="dxa"/>
            <w:gridSpan w:val="2"/>
            <w:tcBorders>
              <w:left w:val="single" w:sz="4" w:space="0" w:color="auto"/>
              <w:right w:val="single" w:sz="4" w:space="0" w:color="auto"/>
            </w:tcBorders>
            <w:shd w:val="clear" w:color="auto" w:fill="auto"/>
            <w:vAlign w:val="center"/>
          </w:tcPr>
          <w:p w:rsidR="00BA074A" w:rsidRPr="002D08B9" w:rsidRDefault="00BA074A" w:rsidP="00586B50">
            <w:pPr>
              <w:jc w:val="center"/>
              <w:textAlignment w:val="bottom"/>
              <w:rPr>
                <w:rFonts w:cs="Arial"/>
                <w:b/>
                <w:szCs w:val="16"/>
                <w:lang w:val="es-CO" w:eastAsia="es-CO"/>
              </w:rPr>
            </w:pPr>
          </w:p>
        </w:tc>
        <w:tc>
          <w:tcPr>
            <w:tcW w:w="677" w:type="dxa"/>
            <w:tcBorders>
              <w:left w:val="single" w:sz="4" w:space="0" w:color="auto"/>
              <w:right w:val="single" w:sz="4" w:space="0" w:color="auto"/>
            </w:tcBorders>
            <w:shd w:val="clear" w:color="auto" w:fill="auto"/>
            <w:vAlign w:val="center"/>
          </w:tcPr>
          <w:p w:rsidR="00BA074A" w:rsidRPr="002D08B9" w:rsidRDefault="00BA074A" w:rsidP="00586B50">
            <w:pPr>
              <w:jc w:val="center"/>
              <w:textAlignment w:val="bottom"/>
              <w:rPr>
                <w:rFonts w:cs="Arial"/>
                <w:b/>
                <w:szCs w:val="16"/>
                <w:lang w:val="es-CO" w:eastAsia="es-CO"/>
              </w:rPr>
            </w:pPr>
          </w:p>
        </w:tc>
        <w:tc>
          <w:tcPr>
            <w:tcW w:w="893" w:type="dxa"/>
            <w:tcBorders>
              <w:left w:val="single" w:sz="4" w:space="0" w:color="auto"/>
            </w:tcBorders>
            <w:shd w:val="clear" w:color="auto" w:fill="auto"/>
            <w:vAlign w:val="center"/>
          </w:tcPr>
          <w:p w:rsidR="00BA074A" w:rsidRPr="002D08B9" w:rsidRDefault="00BA074A" w:rsidP="00586B50">
            <w:pPr>
              <w:jc w:val="center"/>
              <w:textAlignment w:val="bottom"/>
              <w:rPr>
                <w:rFonts w:cs="Arial"/>
                <w:b/>
                <w:szCs w:val="16"/>
                <w:lang w:val="es-CO" w:eastAsia="es-CO"/>
              </w:rPr>
            </w:pPr>
          </w:p>
        </w:tc>
        <w:tc>
          <w:tcPr>
            <w:tcW w:w="671" w:type="dxa"/>
            <w:shd w:val="clear" w:color="auto" w:fill="BFBFBF"/>
            <w:tcMar>
              <w:top w:w="15" w:type="dxa"/>
              <w:left w:w="15" w:type="dxa"/>
              <w:bottom w:w="0" w:type="dxa"/>
              <w:right w:w="15" w:type="dxa"/>
            </w:tcMar>
            <w:vAlign w:val="center"/>
          </w:tcPr>
          <w:p w:rsidR="00BA074A" w:rsidRPr="008214B7" w:rsidRDefault="008B5E50" w:rsidP="00586B50">
            <w:pPr>
              <w:jc w:val="center"/>
              <w:textAlignment w:val="bottom"/>
              <w:rPr>
                <w:rFonts w:cs="Arial"/>
                <w:b/>
                <w:szCs w:val="16"/>
                <w:lang w:val="es-CO" w:eastAsia="es-CO"/>
              </w:rPr>
            </w:pPr>
            <w:r>
              <w:rPr>
                <w:rFonts w:cs="Arial"/>
                <w:b/>
                <w:szCs w:val="16"/>
                <w:lang w:val="es-CO" w:eastAsia="es-CO"/>
              </w:rPr>
              <w:t>18</w:t>
            </w:r>
          </w:p>
        </w:tc>
        <w:tc>
          <w:tcPr>
            <w:tcW w:w="689" w:type="dxa"/>
            <w:shd w:val="clear" w:color="auto" w:fill="BFBFBF"/>
            <w:vAlign w:val="center"/>
          </w:tcPr>
          <w:p w:rsidR="00BA074A" w:rsidRPr="008214B7" w:rsidRDefault="008B5E50" w:rsidP="00586B50">
            <w:pPr>
              <w:jc w:val="center"/>
              <w:textAlignment w:val="bottom"/>
              <w:rPr>
                <w:rFonts w:cs="Arial"/>
                <w:b/>
                <w:szCs w:val="16"/>
                <w:lang w:val="es-CO" w:eastAsia="es-CO"/>
              </w:rPr>
            </w:pPr>
            <w:r>
              <w:rPr>
                <w:rFonts w:cs="Arial"/>
                <w:b/>
                <w:szCs w:val="16"/>
                <w:lang w:val="es-CO" w:eastAsia="es-CO"/>
              </w:rPr>
              <w:t>1</w:t>
            </w:r>
          </w:p>
        </w:tc>
        <w:tc>
          <w:tcPr>
            <w:tcW w:w="571" w:type="dxa"/>
            <w:shd w:val="clear" w:color="auto" w:fill="BFBFBF"/>
            <w:vAlign w:val="center"/>
          </w:tcPr>
          <w:p w:rsidR="00BA074A" w:rsidRPr="008214B7" w:rsidRDefault="008B5E50" w:rsidP="00586B50">
            <w:pPr>
              <w:jc w:val="center"/>
              <w:textAlignment w:val="bottom"/>
              <w:rPr>
                <w:rFonts w:cs="Arial"/>
                <w:b/>
                <w:szCs w:val="16"/>
                <w:lang w:val="es-CO" w:eastAsia="es-CO"/>
              </w:rPr>
            </w:pPr>
            <w:r>
              <w:rPr>
                <w:rFonts w:cs="Arial"/>
                <w:b/>
                <w:szCs w:val="16"/>
                <w:lang w:val="es-CO" w:eastAsia="es-CO"/>
              </w:rPr>
              <w:t>3</w:t>
            </w:r>
          </w:p>
        </w:tc>
        <w:tc>
          <w:tcPr>
            <w:tcW w:w="1009" w:type="dxa"/>
            <w:shd w:val="clear" w:color="auto" w:fill="BFBFBF"/>
            <w:vAlign w:val="center"/>
          </w:tcPr>
          <w:p w:rsidR="00BA074A" w:rsidRPr="008214B7" w:rsidRDefault="00BA074A" w:rsidP="00586B50">
            <w:pPr>
              <w:jc w:val="center"/>
              <w:textAlignment w:val="bottom"/>
              <w:rPr>
                <w:rFonts w:cs="Arial"/>
                <w:b/>
                <w:szCs w:val="16"/>
                <w:lang w:val="es-CO" w:eastAsia="es-CO"/>
              </w:rPr>
            </w:pPr>
          </w:p>
        </w:tc>
      </w:tr>
    </w:tbl>
    <w:p w:rsidR="00586B50" w:rsidRDefault="00586B50" w:rsidP="00586B50">
      <w:pPr>
        <w:pStyle w:val="Textoindependiente2"/>
        <w:rPr>
          <w:noProof/>
          <w:lang w:val="es-CO" w:eastAsia="es-CO"/>
        </w:rPr>
      </w:pPr>
    </w:p>
    <w:p w:rsidR="005131E3" w:rsidRDefault="005131E3" w:rsidP="00586B50">
      <w:pPr>
        <w:pStyle w:val="Textoindependiente2"/>
        <w:rPr>
          <w:noProof/>
          <w:lang w:val="es-CO" w:eastAsia="es-CO"/>
        </w:rPr>
      </w:pPr>
    </w:p>
    <w:tbl>
      <w:tblPr>
        <w:tblStyle w:val="Cuadrculaclara-nfasis2"/>
        <w:tblW w:w="8823" w:type="dxa"/>
        <w:tblInd w:w="108" w:type="dxa"/>
        <w:tblLook w:val="04A0" w:firstRow="1" w:lastRow="0" w:firstColumn="1" w:lastColumn="0" w:noHBand="0" w:noVBand="1"/>
      </w:tblPr>
      <w:tblGrid>
        <w:gridCol w:w="3119"/>
        <w:gridCol w:w="5704"/>
      </w:tblGrid>
      <w:tr w:rsidR="00A51671" w:rsidRPr="005B6CE0" w:rsidTr="00A516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vAlign w:val="center"/>
          </w:tcPr>
          <w:p w:rsidR="00A51671" w:rsidRPr="00CE6CCC" w:rsidRDefault="00A51671" w:rsidP="00A51671">
            <w:pPr>
              <w:jc w:val="center"/>
              <w:rPr>
                <w:i/>
                <w:sz w:val="20"/>
              </w:rPr>
            </w:pPr>
            <w:r>
              <w:rPr>
                <w:i/>
                <w:sz w:val="20"/>
              </w:rPr>
              <w:t xml:space="preserve">Aspectos relevantes </w:t>
            </w:r>
          </w:p>
        </w:tc>
        <w:tc>
          <w:tcPr>
            <w:tcW w:w="5704" w:type="dxa"/>
            <w:vAlign w:val="center"/>
          </w:tcPr>
          <w:p w:rsidR="008B5E50" w:rsidRPr="008B5E50" w:rsidRDefault="008B5E50" w:rsidP="002D5E21">
            <w:pPr>
              <w:pStyle w:val="Textoindependiente"/>
              <w:numPr>
                <w:ilvl w:val="0"/>
                <w:numId w:val="12"/>
              </w:numPr>
              <w:ind w:left="338"/>
              <w:jc w:val="both"/>
              <w:cnfStyle w:val="100000000000" w:firstRow="1" w:lastRow="0" w:firstColumn="0" w:lastColumn="0" w:oddVBand="0" w:evenVBand="0" w:oddHBand="0" w:evenHBand="0" w:firstRowFirstColumn="0" w:firstRowLastColumn="0" w:lastRowFirstColumn="0" w:lastRowLastColumn="0"/>
              <w:rPr>
                <w:b w:val="0"/>
                <w:sz w:val="20"/>
              </w:rPr>
            </w:pPr>
            <w:r w:rsidRPr="008B5E50">
              <w:rPr>
                <w:b w:val="0"/>
              </w:rPr>
              <w:t xml:space="preserve">Excelente disposición de la líder </w:t>
            </w:r>
            <w:proofErr w:type="gramStart"/>
            <w:r w:rsidRPr="008B5E50">
              <w:rPr>
                <w:b w:val="0"/>
              </w:rPr>
              <w:t>del</w:t>
            </w:r>
            <w:proofErr w:type="gramEnd"/>
            <w:r w:rsidRPr="008B5E50">
              <w:rPr>
                <w:b w:val="0"/>
              </w:rPr>
              <w:t xml:space="preserve"> proceso y de todo el equipo de trabajo en el desarrollo de la auditoria. </w:t>
            </w:r>
          </w:p>
          <w:p w:rsidR="008B5E50" w:rsidRPr="008B5E50" w:rsidRDefault="008B5E50" w:rsidP="002D5E21">
            <w:pPr>
              <w:pStyle w:val="Textoindependiente"/>
              <w:numPr>
                <w:ilvl w:val="0"/>
                <w:numId w:val="12"/>
              </w:numPr>
              <w:ind w:left="338"/>
              <w:jc w:val="both"/>
              <w:cnfStyle w:val="100000000000" w:firstRow="1" w:lastRow="0" w:firstColumn="0" w:lastColumn="0" w:oddVBand="0" w:evenVBand="0" w:oddHBand="0" w:evenHBand="0" w:firstRowFirstColumn="0" w:firstRowLastColumn="0" w:lastRowFirstColumn="0" w:lastRowLastColumn="0"/>
              <w:rPr>
                <w:b w:val="0"/>
                <w:sz w:val="20"/>
              </w:rPr>
            </w:pPr>
            <w:r w:rsidRPr="008B5E50">
              <w:rPr>
                <w:b w:val="0"/>
              </w:rPr>
              <w:t xml:space="preserve">Se evidencia el trabajo en equipo, compromiso y comunicación asertiva. </w:t>
            </w:r>
          </w:p>
          <w:p w:rsidR="00A51671" w:rsidRPr="00A51671" w:rsidRDefault="008B5E50" w:rsidP="002D5E21">
            <w:pPr>
              <w:pStyle w:val="Textoindependiente"/>
              <w:numPr>
                <w:ilvl w:val="0"/>
                <w:numId w:val="12"/>
              </w:numPr>
              <w:ind w:left="338"/>
              <w:jc w:val="both"/>
              <w:cnfStyle w:val="100000000000" w:firstRow="1" w:lastRow="0" w:firstColumn="0" w:lastColumn="0" w:oddVBand="0" w:evenVBand="0" w:oddHBand="0" w:evenHBand="0" w:firstRowFirstColumn="0" w:firstRowLastColumn="0" w:lastRowFirstColumn="0" w:lastRowLastColumn="0"/>
              <w:rPr>
                <w:b w:val="0"/>
                <w:sz w:val="20"/>
              </w:rPr>
            </w:pPr>
            <w:r w:rsidRPr="008B5E50">
              <w:rPr>
                <w:b w:val="0"/>
              </w:rPr>
              <w:t>Avances significativos en el Sistema de Seguridad y Salud en el Trabajo</w:t>
            </w:r>
          </w:p>
        </w:tc>
      </w:tr>
      <w:tr w:rsidR="00A51671" w:rsidRPr="005B6CE0" w:rsidTr="00A51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shd w:val="clear" w:color="auto" w:fill="FFFFFF" w:themeFill="background1"/>
            <w:vAlign w:val="center"/>
          </w:tcPr>
          <w:p w:rsidR="00A51671" w:rsidRDefault="00A51671" w:rsidP="00A51671">
            <w:pPr>
              <w:jc w:val="center"/>
              <w:rPr>
                <w:i/>
                <w:sz w:val="20"/>
              </w:rPr>
            </w:pPr>
            <w:r>
              <w:rPr>
                <w:i/>
                <w:sz w:val="20"/>
              </w:rPr>
              <w:t>Aspectos por mejorar</w:t>
            </w:r>
          </w:p>
        </w:tc>
        <w:tc>
          <w:tcPr>
            <w:tcW w:w="5704" w:type="dxa"/>
            <w:shd w:val="clear" w:color="auto" w:fill="FFFFFF" w:themeFill="background1"/>
            <w:vAlign w:val="center"/>
          </w:tcPr>
          <w:p w:rsidR="00A51671" w:rsidRPr="008B5E50" w:rsidRDefault="008B5E50" w:rsidP="002D5E21">
            <w:pPr>
              <w:numPr>
                <w:ilvl w:val="0"/>
                <w:numId w:val="12"/>
              </w:numPr>
              <w:ind w:left="338"/>
              <w:jc w:val="both"/>
              <w:cnfStyle w:val="000000100000" w:firstRow="0" w:lastRow="0" w:firstColumn="0" w:lastColumn="0" w:oddVBand="0" w:evenVBand="0" w:oddHBand="1" w:evenHBand="0" w:firstRowFirstColumn="0" w:firstRowLastColumn="0" w:lastRowFirstColumn="0" w:lastRowLastColumn="0"/>
              <w:rPr>
                <w:snapToGrid w:val="0"/>
                <w:color w:val="000000"/>
                <w:sz w:val="18"/>
                <w:szCs w:val="18"/>
              </w:rPr>
            </w:pPr>
            <w:r w:rsidRPr="008B5E50">
              <w:rPr>
                <w:sz w:val="18"/>
                <w:szCs w:val="18"/>
              </w:rPr>
              <w:t>Realizar la actualización de los procedimientos e instructivos que lo requieren</w:t>
            </w:r>
          </w:p>
        </w:tc>
      </w:tr>
    </w:tbl>
    <w:p w:rsidR="004073E5" w:rsidRPr="004073E5" w:rsidRDefault="004073E5" w:rsidP="00586B50">
      <w:pPr>
        <w:pStyle w:val="Textoindependiente2"/>
        <w:rPr>
          <w:noProof/>
          <w:lang w:eastAsia="es-CO"/>
        </w:rPr>
      </w:pPr>
    </w:p>
    <w:p w:rsidR="00586B50" w:rsidRDefault="00586B50" w:rsidP="00586B50">
      <w:pPr>
        <w:pStyle w:val="Textoindependiente2"/>
        <w:jc w:val="center"/>
        <w:rPr>
          <w:noProof/>
          <w:lang w:val="es-CO" w:eastAsia="es-CO"/>
        </w:rPr>
      </w:pPr>
    </w:p>
    <w:p w:rsidR="00F50E77" w:rsidRDefault="00F50E77" w:rsidP="00586B50">
      <w:pPr>
        <w:pStyle w:val="Textoindependiente2"/>
        <w:jc w:val="center"/>
        <w:rPr>
          <w:noProof/>
          <w:lang w:val="es-CO" w:eastAsia="es-CO"/>
        </w:rPr>
      </w:pPr>
    </w:p>
    <w:p w:rsidR="003B59F6" w:rsidRDefault="003B59F6" w:rsidP="00586B50">
      <w:pPr>
        <w:pStyle w:val="Textoindependiente2"/>
        <w:jc w:val="center"/>
        <w:rPr>
          <w:noProof/>
          <w:lang w:val="es-CO" w:eastAsia="es-CO"/>
        </w:rPr>
      </w:pPr>
    </w:p>
    <w:tbl>
      <w:tblPr>
        <w:tblW w:w="8962" w:type="dxa"/>
        <w:tblBorders>
          <w:top w:val="single" w:sz="6" w:space="0" w:color="808080"/>
          <w:bottom w:val="single" w:sz="6" w:space="0" w:color="808080"/>
          <w:insideH w:val="single" w:sz="6" w:space="0" w:color="808080"/>
          <w:insideV w:val="single" w:sz="6" w:space="0" w:color="808080"/>
        </w:tblBorders>
        <w:shd w:val="clear" w:color="auto" w:fill="9BBB59"/>
        <w:tblCellMar>
          <w:left w:w="0" w:type="dxa"/>
          <w:right w:w="0" w:type="dxa"/>
        </w:tblCellMar>
        <w:tblLook w:val="0600" w:firstRow="0" w:lastRow="0" w:firstColumn="0" w:lastColumn="0" w:noHBand="1" w:noVBand="1"/>
      </w:tblPr>
      <w:tblGrid>
        <w:gridCol w:w="3173"/>
        <w:gridCol w:w="685"/>
        <w:gridCol w:w="597"/>
        <w:gridCol w:w="635"/>
        <w:gridCol w:w="932"/>
        <w:gridCol w:w="671"/>
        <w:gridCol w:w="689"/>
        <w:gridCol w:w="571"/>
        <w:gridCol w:w="1009"/>
      </w:tblGrid>
      <w:tr w:rsidR="00586B50" w:rsidRPr="00306E2F" w:rsidTr="003A324C">
        <w:trPr>
          <w:trHeight w:val="186"/>
        </w:trPr>
        <w:tc>
          <w:tcPr>
            <w:tcW w:w="3173" w:type="dxa"/>
            <w:vMerge w:val="restart"/>
            <w:shd w:val="clear" w:color="auto" w:fill="AD0000"/>
            <w:tcMar>
              <w:top w:w="15" w:type="dxa"/>
              <w:left w:w="15" w:type="dxa"/>
              <w:bottom w:w="0" w:type="dxa"/>
              <w:right w:w="15" w:type="dxa"/>
            </w:tcMar>
            <w:vAlign w:val="center"/>
            <w:hideMark/>
          </w:tcPr>
          <w:p w:rsidR="00586B50" w:rsidRPr="00032F67" w:rsidRDefault="00586B50" w:rsidP="00586B50">
            <w:pPr>
              <w:jc w:val="center"/>
              <w:textAlignment w:val="center"/>
              <w:rPr>
                <w:rFonts w:cs="Arial"/>
                <w:b/>
                <w:color w:val="FFFFFF"/>
                <w:sz w:val="20"/>
                <w:szCs w:val="16"/>
                <w:lang w:val="es-CO" w:eastAsia="es-CO"/>
              </w:rPr>
            </w:pPr>
            <w:r w:rsidRPr="00032F67">
              <w:rPr>
                <w:rFonts w:cs="Arial"/>
                <w:b/>
                <w:bCs/>
                <w:color w:val="FFFFFF"/>
                <w:kern w:val="24"/>
                <w:sz w:val="20"/>
                <w:szCs w:val="16"/>
                <w:lang w:val="es-CO" w:eastAsia="es-CO"/>
              </w:rPr>
              <w:t>OMBRE PROCESO</w:t>
            </w:r>
          </w:p>
        </w:tc>
        <w:tc>
          <w:tcPr>
            <w:tcW w:w="2849" w:type="dxa"/>
            <w:gridSpan w:val="4"/>
            <w:shd w:val="clear" w:color="auto" w:fill="AD0000"/>
            <w:tcMar>
              <w:top w:w="15" w:type="dxa"/>
              <w:left w:w="15" w:type="dxa"/>
              <w:bottom w:w="0" w:type="dxa"/>
              <w:right w:w="15" w:type="dxa"/>
            </w:tcMar>
            <w:vAlign w:val="center"/>
            <w:hideMark/>
          </w:tcPr>
          <w:p w:rsidR="00586B50" w:rsidRPr="00306E2F" w:rsidRDefault="00D647E4" w:rsidP="00586B50">
            <w:pPr>
              <w:jc w:val="center"/>
              <w:textAlignment w:val="bottom"/>
              <w:rPr>
                <w:rFonts w:cs="Arial"/>
                <w:b/>
                <w:color w:val="FFFFFF"/>
                <w:szCs w:val="16"/>
                <w:lang w:val="es-CO" w:eastAsia="es-CO"/>
              </w:rPr>
            </w:pPr>
            <w:r>
              <w:rPr>
                <w:rFonts w:cs="Arial"/>
                <w:b/>
                <w:bCs/>
                <w:color w:val="FFFFFF"/>
                <w:kern w:val="24"/>
                <w:szCs w:val="16"/>
                <w:lang w:val="es-CO" w:eastAsia="es-CO"/>
              </w:rPr>
              <w:t>Año 2020</w:t>
            </w:r>
          </w:p>
        </w:tc>
        <w:tc>
          <w:tcPr>
            <w:tcW w:w="2940" w:type="dxa"/>
            <w:gridSpan w:val="4"/>
            <w:shd w:val="clear" w:color="auto" w:fill="AD0000"/>
            <w:tcMar>
              <w:top w:w="15" w:type="dxa"/>
              <w:left w:w="15" w:type="dxa"/>
              <w:bottom w:w="0" w:type="dxa"/>
              <w:right w:w="15" w:type="dxa"/>
            </w:tcMar>
            <w:vAlign w:val="center"/>
            <w:hideMark/>
          </w:tcPr>
          <w:p w:rsidR="00586B50" w:rsidRPr="00306E2F" w:rsidRDefault="00D647E4" w:rsidP="00586B50">
            <w:pPr>
              <w:jc w:val="center"/>
              <w:textAlignment w:val="bottom"/>
              <w:rPr>
                <w:rFonts w:cs="Arial"/>
                <w:b/>
                <w:color w:val="FFFFFF"/>
                <w:szCs w:val="16"/>
                <w:lang w:val="es-CO" w:eastAsia="es-CO"/>
              </w:rPr>
            </w:pPr>
            <w:r>
              <w:rPr>
                <w:rFonts w:cs="Arial"/>
                <w:b/>
                <w:bCs/>
                <w:color w:val="FFFFFF"/>
                <w:kern w:val="24"/>
                <w:szCs w:val="16"/>
                <w:lang w:val="es-CO" w:eastAsia="es-CO"/>
              </w:rPr>
              <w:t>Año 2021</w:t>
            </w:r>
          </w:p>
        </w:tc>
      </w:tr>
      <w:tr w:rsidR="00586B50" w:rsidRPr="00306E2F" w:rsidTr="003A324C">
        <w:trPr>
          <w:trHeight w:val="233"/>
        </w:trPr>
        <w:tc>
          <w:tcPr>
            <w:tcW w:w="0" w:type="auto"/>
            <w:vMerge/>
            <w:shd w:val="clear" w:color="auto" w:fill="AD0000"/>
            <w:vAlign w:val="center"/>
            <w:hideMark/>
          </w:tcPr>
          <w:p w:rsidR="00586B50" w:rsidRPr="00032F67" w:rsidRDefault="00586B50" w:rsidP="00586B50">
            <w:pPr>
              <w:jc w:val="center"/>
              <w:rPr>
                <w:rFonts w:cs="Arial"/>
                <w:b/>
                <w:color w:val="FFFFFF"/>
                <w:sz w:val="20"/>
                <w:szCs w:val="16"/>
                <w:lang w:val="es-CO" w:eastAsia="es-CO"/>
              </w:rPr>
            </w:pPr>
          </w:p>
        </w:tc>
        <w:tc>
          <w:tcPr>
            <w:tcW w:w="685" w:type="dxa"/>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b/>
                <w:color w:val="FFFFFF"/>
                <w:szCs w:val="16"/>
                <w:lang w:val="es-CO" w:eastAsia="es-CO"/>
              </w:rPr>
            </w:pPr>
            <w:r w:rsidRPr="00306E2F">
              <w:rPr>
                <w:rFonts w:cs="Arial"/>
                <w:b/>
                <w:color w:val="FFFFFF"/>
                <w:kern w:val="24"/>
                <w:szCs w:val="16"/>
                <w:lang w:val="es-CO" w:eastAsia="es-CO"/>
              </w:rPr>
              <w:t>C</w:t>
            </w:r>
          </w:p>
        </w:tc>
        <w:tc>
          <w:tcPr>
            <w:tcW w:w="597" w:type="dxa"/>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b/>
                <w:color w:val="FFFFFF"/>
                <w:szCs w:val="16"/>
                <w:lang w:val="es-CO" w:eastAsia="es-CO"/>
              </w:rPr>
            </w:pPr>
            <w:r w:rsidRPr="00306E2F">
              <w:rPr>
                <w:rFonts w:cs="Arial"/>
                <w:b/>
                <w:bCs/>
                <w:color w:val="FFFFFF"/>
                <w:kern w:val="24"/>
                <w:szCs w:val="16"/>
                <w:lang w:val="es-CO" w:eastAsia="es-CO"/>
              </w:rPr>
              <w:t>NC</w:t>
            </w:r>
          </w:p>
        </w:tc>
        <w:tc>
          <w:tcPr>
            <w:tcW w:w="635" w:type="dxa"/>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b/>
                <w:color w:val="FFFFFF"/>
                <w:szCs w:val="16"/>
                <w:lang w:val="es-CO" w:eastAsia="es-CO"/>
              </w:rPr>
            </w:pPr>
            <w:r w:rsidRPr="00306E2F">
              <w:rPr>
                <w:rFonts w:cs="Arial"/>
                <w:b/>
                <w:bCs/>
                <w:color w:val="FFFFFF"/>
                <w:kern w:val="24"/>
                <w:szCs w:val="16"/>
                <w:lang w:val="es-CO" w:eastAsia="es-CO"/>
              </w:rPr>
              <w:t>O</w:t>
            </w:r>
          </w:p>
        </w:tc>
        <w:tc>
          <w:tcPr>
            <w:tcW w:w="932" w:type="dxa"/>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b/>
                <w:color w:val="FFFFFF"/>
                <w:szCs w:val="16"/>
                <w:lang w:val="es-CO" w:eastAsia="es-CO"/>
              </w:rPr>
            </w:pPr>
            <w:r w:rsidRPr="00306E2F">
              <w:rPr>
                <w:rFonts w:cs="Arial"/>
                <w:b/>
                <w:bCs/>
                <w:color w:val="FFFFFF"/>
                <w:kern w:val="24"/>
                <w:szCs w:val="16"/>
                <w:lang w:val="es-CO" w:eastAsia="es-CO"/>
              </w:rPr>
              <w:t>NC MAYOR</w:t>
            </w:r>
          </w:p>
        </w:tc>
        <w:tc>
          <w:tcPr>
            <w:tcW w:w="671" w:type="dxa"/>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b/>
                <w:color w:val="FFFFFF"/>
                <w:szCs w:val="16"/>
                <w:lang w:val="es-CO" w:eastAsia="es-CO"/>
              </w:rPr>
            </w:pPr>
            <w:r w:rsidRPr="00306E2F">
              <w:rPr>
                <w:rFonts w:cs="Arial"/>
                <w:b/>
                <w:bCs/>
                <w:color w:val="FFFFFF"/>
                <w:kern w:val="24"/>
                <w:szCs w:val="16"/>
                <w:lang w:val="es-CO" w:eastAsia="es-CO"/>
              </w:rPr>
              <w:t>C</w:t>
            </w:r>
          </w:p>
        </w:tc>
        <w:tc>
          <w:tcPr>
            <w:tcW w:w="689" w:type="dxa"/>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b/>
                <w:color w:val="FFFFFF"/>
                <w:szCs w:val="16"/>
                <w:lang w:val="es-CO" w:eastAsia="es-CO"/>
              </w:rPr>
            </w:pPr>
            <w:r w:rsidRPr="00306E2F">
              <w:rPr>
                <w:rFonts w:cs="Arial"/>
                <w:b/>
                <w:bCs/>
                <w:color w:val="FFFFFF"/>
                <w:kern w:val="24"/>
                <w:szCs w:val="16"/>
                <w:lang w:val="es-CO" w:eastAsia="es-CO"/>
              </w:rPr>
              <w:t>NC</w:t>
            </w:r>
          </w:p>
        </w:tc>
        <w:tc>
          <w:tcPr>
            <w:tcW w:w="571" w:type="dxa"/>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b/>
                <w:color w:val="FFFFFF"/>
                <w:szCs w:val="16"/>
                <w:lang w:val="es-CO" w:eastAsia="es-CO"/>
              </w:rPr>
            </w:pPr>
            <w:r w:rsidRPr="00306E2F">
              <w:rPr>
                <w:rFonts w:cs="Arial"/>
                <w:b/>
                <w:bCs/>
                <w:color w:val="FFFFFF"/>
                <w:kern w:val="24"/>
                <w:szCs w:val="16"/>
                <w:lang w:val="es-CO" w:eastAsia="es-CO"/>
              </w:rPr>
              <w:t>O</w:t>
            </w:r>
          </w:p>
        </w:tc>
        <w:tc>
          <w:tcPr>
            <w:tcW w:w="1009" w:type="dxa"/>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b/>
                <w:color w:val="FFFFFF"/>
                <w:szCs w:val="16"/>
                <w:lang w:val="es-CO" w:eastAsia="es-CO"/>
              </w:rPr>
            </w:pPr>
            <w:r w:rsidRPr="00306E2F">
              <w:rPr>
                <w:rFonts w:cs="Arial"/>
                <w:b/>
                <w:bCs/>
                <w:color w:val="FFFFFF"/>
                <w:kern w:val="24"/>
                <w:szCs w:val="16"/>
                <w:lang w:val="es-CO" w:eastAsia="es-CO"/>
              </w:rPr>
              <w:t>NC MAYOR</w:t>
            </w:r>
          </w:p>
        </w:tc>
      </w:tr>
      <w:tr w:rsidR="00F50E77" w:rsidRPr="002D08B9" w:rsidTr="00F50E77">
        <w:trPr>
          <w:trHeight w:val="385"/>
        </w:trPr>
        <w:tc>
          <w:tcPr>
            <w:tcW w:w="3173" w:type="dxa"/>
            <w:shd w:val="clear" w:color="auto" w:fill="BFBFBF"/>
            <w:tcMar>
              <w:top w:w="15" w:type="dxa"/>
              <w:left w:w="15" w:type="dxa"/>
              <w:bottom w:w="0" w:type="dxa"/>
              <w:right w:w="15" w:type="dxa"/>
            </w:tcMar>
            <w:vAlign w:val="center"/>
            <w:hideMark/>
          </w:tcPr>
          <w:p w:rsidR="00F50E77" w:rsidRPr="00032F67" w:rsidRDefault="00F50E77" w:rsidP="00586B50">
            <w:pPr>
              <w:jc w:val="center"/>
              <w:rPr>
                <w:rFonts w:cs="Arial"/>
                <w:b/>
                <w:bCs/>
                <w:color w:val="000000"/>
                <w:kern w:val="24"/>
                <w:sz w:val="20"/>
                <w:szCs w:val="16"/>
                <w:lang w:val="es-CO" w:eastAsia="es-CO"/>
              </w:rPr>
            </w:pPr>
            <w:r>
              <w:rPr>
                <w:rFonts w:cs="Arial"/>
                <w:b/>
                <w:bCs/>
                <w:color w:val="000000"/>
                <w:kern w:val="24"/>
                <w:sz w:val="20"/>
                <w:szCs w:val="16"/>
                <w:lang w:val="es-CO" w:eastAsia="es-CO"/>
              </w:rPr>
              <w:t>7</w:t>
            </w:r>
            <w:r w:rsidRPr="00032F67">
              <w:rPr>
                <w:rFonts w:cs="Arial"/>
                <w:b/>
                <w:bCs/>
                <w:color w:val="000000"/>
                <w:kern w:val="24"/>
                <w:sz w:val="20"/>
                <w:szCs w:val="16"/>
                <w:lang w:val="es-CO" w:eastAsia="es-CO"/>
              </w:rPr>
              <w:t>. Gestión de Recursos Bibliográficos</w:t>
            </w:r>
          </w:p>
        </w:tc>
        <w:tc>
          <w:tcPr>
            <w:tcW w:w="685" w:type="dxa"/>
            <w:shd w:val="clear" w:color="auto" w:fill="auto"/>
            <w:tcMar>
              <w:top w:w="15" w:type="dxa"/>
              <w:left w:w="15" w:type="dxa"/>
              <w:bottom w:w="0" w:type="dxa"/>
              <w:right w:w="15" w:type="dxa"/>
            </w:tcMar>
            <w:vAlign w:val="center"/>
          </w:tcPr>
          <w:p w:rsidR="00F50E77" w:rsidRPr="002D08B9" w:rsidRDefault="00F50E77" w:rsidP="00B3512C">
            <w:pPr>
              <w:jc w:val="center"/>
              <w:textAlignment w:val="bottom"/>
              <w:rPr>
                <w:rFonts w:cs="Arial"/>
                <w:b/>
                <w:szCs w:val="16"/>
                <w:lang w:val="es-CO" w:eastAsia="es-CO"/>
              </w:rPr>
            </w:pPr>
          </w:p>
        </w:tc>
        <w:tc>
          <w:tcPr>
            <w:tcW w:w="597" w:type="dxa"/>
            <w:shd w:val="clear" w:color="auto" w:fill="auto"/>
            <w:vAlign w:val="center"/>
          </w:tcPr>
          <w:p w:rsidR="00F50E77" w:rsidRPr="002D08B9" w:rsidRDefault="00F50E77" w:rsidP="00B3512C">
            <w:pPr>
              <w:jc w:val="center"/>
              <w:textAlignment w:val="bottom"/>
              <w:rPr>
                <w:rFonts w:cs="Arial"/>
                <w:b/>
                <w:szCs w:val="16"/>
                <w:lang w:val="es-CO" w:eastAsia="es-CO"/>
              </w:rPr>
            </w:pPr>
          </w:p>
        </w:tc>
        <w:tc>
          <w:tcPr>
            <w:tcW w:w="635" w:type="dxa"/>
            <w:shd w:val="clear" w:color="auto" w:fill="auto"/>
            <w:vAlign w:val="center"/>
          </w:tcPr>
          <w:p w:rsidR="00F50E77" w:rsidRPr="002D08B9" w:rsidRDefault="00F50E77" w:rsidP="00B3512C">
            <w:pPr>
              <w:jc w:val="center"/>
              <w:textAlignment w:val="bottom"/>
              <w:rPr>
                <w:rFonts w:cs="Arial"/>
                <w:b/>
                <w:szCs w:val="16"/>
                <w:lang w:val="es-CO" w:eastAsia="es-CO"/>
              </w:rPr>
            </w:pPr>
          </w:p>
        </w:tc>
        <w:tc>
          <w:tcPr>
            <w:tcW w:w="932" w:type="dxa"/>
            <w:shd w:val="clear" w:color="auto" w:fill="auto"/>
            <w:vAlign w:val="center"/>
          </w:tcPr>
          <w:p w:rsidR="00F50E77" w:rsidRPr="002D08B9" w:rsidRDefault="00F50E77" w:rsidP="00B3512C">
            <w:pPr>
              <w:jc w:val="center"/>
              <w:textAlignment w:val="bottom"/>
              <w:rPr>
                <w:rFonts w:cs="Arial"/>
                <w:b/>
                <w:szCs w:val="16"/>
                <w:lang w:val="es-CO" w:eastAsia="es-CO"/>
              </w:rPr>
            </w:pPr>
          </w:p>
        </w:tc>
        <w:tc>
          <w:tcPr>
            <w:tcW w:w="671" w:type="dxa"/>
            <w:shd w:val="clear" w:color="auto" w:fill="BFBFBF"/>
            <w:tcMar>
              <w:top w:w="15" w:type="dxa"/>
              <w:left w:w="15" w:type="dxa"/>
              <w:bottom w:w="0" w:type="dxa"/>
              <w:right w:w="15" w:type="dxa"/>
            </w:tcMar>
            <w:vAlign w:val="center"/>
          </w:tcPr>
          <w:p w:rsidR="00F50E77" w:rsidRPr="002D08B9" w:rsidRDefault="00D647E4" w:rsidP="00586B50">
            <w:pPr>
              <w:jc w:val="center"/>
              <w:textAlignment w:val="bottom"/>
              <w:rPr>
                <w:rFonts w:cs="Arial"/>
                <w:b/>
                <w:szCs w:val="16"/>
                <w:lang w:val="es-CO" w:eastAsia="es-CO"/>
              </w:rPr>
            </w:pPr>
            <w:r>
              <w:rPr>
                <w:rFonts w:cs="Arial"/>
                <w:b/>
                <w:szCs w:val="16"/>
                <w:lang w:val="es-CO" w:eastAsia="es-CO"/>
              </w:rPr>
              <w:t>10</w:t>
            </w:r>
          </w:p>
        </w:tc>
        <w:tc>
          <w:tcPr>
            <w:tcW w:w="689" w:type="dxa"/>
            <w:shd w:val="clear" w:color="auto" w:fill="BFBFBF"/>
            <w:vAlign w:val="center"/>
          </w:tcPr>
          <w:p w:rsidR="00F50E77" w:rsidRPr="002D08B9" w:rsidRDefault="00D647E4" w:rsidP="00586B50">
            <w:pPr>
              <w:jc w:val="center"/>
              <w:textAlignment w:val="bottom"/>
              <w:rPr>
                <w:rFonts w:cs="Arial"/>
                <w:b/>
                <w:szCs w:val="16"/>
                <w:lang w:val="es-CO" w:eastAsia="es-CO"/>
              </w:rPr>
            </w:pPr>
            <w:r>
              <w:rPr>
                <w:rFonts w:cs="Arial"/>
                <w:b/>
                <w:szCs w:val="16"/>
                <w:lang w:val="es-CO" w:eastAsia="es-CO"/>
              </w:rPr>
              <w:t>0</w:t>
            </w:r>
          </w:p>
        </w:tc>
        <w:tc>
          <w:tcPr>
            <w:tcW w:w="571" w:type="dxa"/>
            <w:shd w:val="clear" w:color="auto" w:fill="BFBFBF"/>
            <w:vAlign w:val="center"/>
          </w:tcPr>
          <w:p w:rsidR="00F50E77" w:rsidRPr="002D08B9" w:rsidRDefault="00D647E4" w:rsidP="00586B50">
            <w:pPr>
              <w:jc w:val="center"/>
              <w:textAlignment w:val="bottom"/>
              <w:rPr>
                <w:rFonts w:cs="Arial"/>
                <w:b/>
                <w:szCs w:val="16"/>
                <w:lang w:val="es-CO" w:eastAsia="es-CO"/>
              </w:rPr>
            </w:pPr>
            <w:r>
              <w:rPr>
                <w:rFonts w:cs="Arial"/>
                <w:b/>
                <w:szCs w:val="16"/>
                <w:lang w:val="es-CO" w:eastAsia="es-CO"/>
              </w:rPr>
              <w:t>2</w:t>
            </w:r>
          </w:p>
        </w:tc>
        <w:tc>
          <w:tcPr>
            <w:tcW w:w="1009" w:type="dxa"/>
            <w:shd w:val="clear" w:color="auto" w:fill="BFBFBF"/>
            <w:vAlign w:val="center"/>
          </w:tcPr>
          <w:p w:rsidR="00F50E77" w:rsidRPr="002D08B9" w:rsidRDefault="00F50E77" w:rsidP="00586B50">
            <w:pPr>
              <w:jc w:val="center"/>
              <w:textAlignment w:val="bottom"/>
              <w:rPr>
                <w:rFonts w:cs="Arial"/>
                <w:b/>
                <w:szCs w:val="16"/>
                <w:lang w:val="es-CO" w:eastAsia="es-CO"/>
              </w:rPr>
            </w:pPr>
          </w:p>
        </w:tc>
      </w:tr>
    </w:tbl>
    <w:p w:rsidR="00032F67" w:rsidRDefault="00032F67"/>
    <w:p w:rsidR="00586B50" w:rsidRDefault="00586B50" w:rsidP="005131E3">
      <w:pPr>
        <w:pStyle w:val="Textoindependiente2"/>
        <w:jc w:val="center"/>
        <w:rPr>
          <w:color w:val="000000"/>
          <w:sz w:val="18"/>
          <w:lang w:val="es-CO"/>
        </w:rPr>
      </w:pPr>
    </w:p>
    <w:tbl>
      <w:tblPr>
        <w:tblStyle w:val="Cuadrculaclara-nfasis2"/>
        <w:tblW w:w="0" w:type="auto"/>
        <w:tblInd w:w="108" w:type="dxa"/>
        <w:tblLook w:val="04A0" w:firstRow="1" w:lastRow="0" w:firstColumn="1" w:lastColumn="0" w:noHBand="0" w:noVBand="1"/>
      </w:tblPr>
      <w:tblGrid>
        <w:gridCol w:w="3119"/>
        <w:gridCol w:w="5704"/>
      </w:tblGrid>
      <w:tr w:rsidR="003C66FA" w:rsidRPr="005B6CE0" w:rsidTr="00B351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vAlign w:val="center"/>
          </w:tcPr>
          <w:p w:rsidR="003C66FA" w:rsidRPr="00CE6CCC" w:rsidRDefault="003C66FA" w:rsidP="00B3512C">
            <w:pPr>
              <w:jc w:val="center"/>
              <w:rPr>
                <w:i/>
                <w:sz w:val="20"/>
              </w:rPr>
            </w:pPr>
            <w:r>
              <w:rPr>
                <w:i/>
                <w:sz w:val="20"/>
              </w:rPr>
              <w:t xml:space="preserve">Aspectos relevantes </w:t>
            </w:r>
          </w:p>
        </w:tc>
        <w:tc>
          <w:tcPr>
            <w:tcW w:w="5704" w:type="dxa"/>
            <w:vAlign w:val="center"/>
          </w:tcPr>
          <w:p w:rsidR="00D647E4" w:rsidRPr="00D647E4" w:rsidRDefault="00D647E4" w:rsidP="002D5E21">
            <w:pPr>
              <w:pStyle w:val="Textoindependiente"/>
              <w:numPr>
                <w:ilvl w:val="0"/>
                <w:numId w:val="4"/>
              </w:numPr>
              <w:ind w:left="317"/>
              <w:jc w:val="both"/>
              <w:cnfStyle w:val="100000000000" w:firstRow="1" w:lastRow="0" w:firstColumn="0" w:lastColumn="0" w:oddVBand="0" w:evenVBand="0" w:oddHBand="0" w:evenHBand="0" w:firstRowFirstColumn="0" w:firstRowLastColumn="0" w:lastRowFirstColumn="0" w:lastRowLastColumn="0"/>
              <w:rPr>
                <w:b w:val="0"/>
                <w:sz w:val="20"/>
                <w:lang w:val="es-CO"/>
              </w:rPr>
            </w:pPr>
            <w:r w:rsidRPr="00D647E4">
              <w:rPr>
                <w:b w:val="0"/>
              </w:rPr>
              <w:t xml:space="preserve">Disponibilidad </w:t>
            </w:r>
            <w:proofErr w:type="gramStart"/>
            <w:r w:rsidRPr="00D647E4">
              <w:rPr>
                <w:b w:val="0"/>
              </w:rPr>
              <w:t>del</w:t>
            </w:r>
            <w:proofErr w:type="gramEnd"/>
            <w:r w:rsidRPr="00D647E4">
              <w:rPr>
                <w:b w:val="0"/>
              </w:rPr>
              <w:t xml:space="preserve"> Líder del proceso y de su equipo de trabajo, para atender la auditoría</w:t>
            </w:r>
            <w:r>
              <w:rPr>
                <w:b w:val="0"/>
              </w:rPr>
              <w:t>.</w:t>
            </w:r>
          </w:p>
          <w:p w:rsidR="00D647E4" w:rsidRPr="00D647E4" w:rsidRDefault="00D647E4" w:rsidP="002D5E21">
            <w:pPr>
              <w:pStyle w:val="Textoindependiente"/>
              <w:numPr>
                <w:ilvl w:val="0"/>
                <w:numId w:val="4"/>
              </w:numPr>
              <w:ind w:left="317"/>
              <w:jc w:val="both"/>
              <w:cnfStyle w:val="100000000000" w:firstRow="1" w:lastRow="0" w:firstColumn="0" w:lastColumn="0" w:oddVBand="0" w:evenVBand="0" w:oddHBand="0" w:evenHBand="0" w:firstRowFirstColumn="0" w:firstRowLastColumn="0" w:lastRowFirstColumn="0" w:lastRowLastColumn="0"/>
              <w:rPr>
                <w:b w:val="0"/>
                <w:sz w:val="20"/>
                <w:lang w:val="es-CO"/>
              </w:rPr>
            </w:pPr>
            <w:r w:rsidRPr="00D647E4">
              <w:rPr>
                <w:b w:val="0"/>
              </w:rPr>
              <w:t xml:space="preserve"> Se evidencia el compromiso del equipo de trabajo en el seguimiento y estado de avance de cada uno de los procedimientos en lo relacionado con el sistema integrado de gestión. </w:t>
            </w:r>
          </w:p>
          <w:p w:rsidR="00D647E4" w:rsidRPr="00D647E4" w:rsidRDefault="00D647E4" w:rsidP="002D5E21">
            <w:pPr>
              <w:pStyle w:val="Textoindependiente"/>
              <w:numPr>
                <w:ilvl w:val="0"/>
                <w:numId w:val="4"/>
              </w:numPr>
              <w:ind w:left="317"/>
              <w:jc w:val="both"/>
              <w:cnfStyle w:val="100000000000" w:firstRow="1" w:lastRow="0" w:firstColumn="0" w:lastColumn="0" w:oddVBand="0" w:evenVBand="0" w:oddHBand="0" w:evenHBand="0" w:firstRowFirstColumn="0" w:firstRowLastColumn="0" w:lastRowFirstColumn="0" w:lastRowLastColumn="0"/>
              <w:rPr>
                <w:b w:val="0"/>
                <w:sz w:val="20"/>
                <w:lang w:val="es-CO"/>
              </w:rPr>
            </w:pPr>
            <w:r w:rsidRPr="00D647E4">
              <w:rPr>
                <w:b w:val="0"/>
              </w:rPr>
              <w:t>Manejo de la Normatividad Nacional con lo referente al manejo de los Recursos Bibliográficos Adaptación al trabajo remoto y de sus servicios</w:t>
            </w:r>
            <w:r>
              <w:rPr>
                <w:b w:val="0"/>
              </w:rPr>
              <w:t>.</w:t>
            </w:r>
          </w:p>
          <w:p w:rsidR="003C66FA" w:rsidRPr="00D647E4" w:rsidRDefault="00D647E4" w:rsidP="002D5E21">
            <w:pPr>
              <w:pStyle w:val="Textoindependiente"/>
              <w:numPr>
                <w:ilvl w:val="0"/>
                <w:numId w:val="4"/>
              </w:numPr>
              <w:ind w:left="317"/>
              <w:jc w:val="both"/>
              <w:cnfStyle w:val="100000000000" w:firstRow="1" w:lastRow="0" w:firstColumn="0" w:lastColumn="0" w:oddVBand="0" w:evenVBand="0" w:oddHBand="0" w:evenHBand="0" w:firstRowFirstColumn="0" w:firstRowLastColumn="0" w:lastRowFirstColumn="0" w:lastRowLastColumn="0"/>
              <w:rPr>
                <w:b w:val="0"/>
                <w:sz w:val="20"/>
                <w:lang w:val="es-CO"/>
              </w:rPr>
            </w:pPr>
            <w:r w:rsidRPr="00D647E4">
              <w:rPr>
                <w:b w:val="0"/>
              </w:rPr>
              <w:t xml:space="preserve"> Manejo Códigos Cienciométricos Elsevier</w:t>
            </w:r>
          </w:p>
        </w:tc>
      </w:tr>
      <w:tr w:rsidR="003C66FA" w:rsidRPr="005B6CE0" w:rsidTr="00B351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shd w:val="clear" w:color="auto" w:fill="FFFFFF" w:themeFill="background1"/>
            <w:vAlign w:val="center"/>
          </w:tcPr>
          <w:p w:rsidR="003C66FA" w:rsidRDefault="003C66FA" w:rsidP="00B3512C">
            <w:pPr>
              <w:jc w:val="center"/>
              <w:rPr>
                <w:i/>
                <w:sz w:val="20"/>
              </w:rPr>
            </w:pPr>
            <w:r>
              <w:rPr>
                <w:i/>
                <w:sz w:val="20"/>
              </w:rPr>
              <w:t>Aspectos por mejorar</w:t>
            </w:r>
          </w:p>
        </w:tc>
        <w:tc>
          <w:tcPr>
            <w:tcW w:w="5704" w:type="dxa"/>
            <w:shd w:val="clear" w:color="auto" w:fill="FFFFFF" w:themeFill="background1"/>
          </w:tcPr>
          <w:p w:rsidR="00A51671" w:rsidRPr="00D647E4" w:rsidRDefault="00D647E4" w:rsidP="002D5E21">
            <w:pPr>
              <w:numPr>
                <w:ilvl w:val="0"/>
                <w:numId w:val="4"/>
              </w:numPr>
              <w:ind w:left="317"/>
              <w:jc w:val="both"/>
              <w:cnfStyle w:val="000000100000" w:firstRow="0" w:lastRow="0" w:firstColumn="0" w:lastColumn="0" w:oddVBand="0" w:evenVBand="0" w:oddHBand="1" w:evenHBand="0" w:firstRowFirstColumn="0" w:firstRowLastColumn="0" w:lastRowFirstColumn="0" w:lastRowLastColumn="0"/>
              <w:rPr>
                <w:snapToGrid w:val="0"/>
                <w:color w:val="000000"/>
                <w:sz w:val="18"/>
                <w:szCs w:val="18"/>
              </w:rPr>
            </w:pPr>
            <w:r w:rsidRPr="00D647E4">
              <w:rPr>
                <w:sz w:val="18"/>
                <w:szCs w:val="18"/>
              </w:rPr>
              <w:t>Socializar más seguido los conceptos utilizando el centro interactivo del Sistema Integrado de Gestión La actualización de la documentación acorde a la normatividad externa debido al cambio significativo de la prestación del servicio Suprimir formatos que solo lleven registros unipersonales con el fin de optimizar Actualizar el Acuerdo 041 del 28 de julio del 2016 Recolectar las firmas de las Actas de Reunión de Grupo de Mejoramiento</w:t>
            </w:r>
          </w:p>
        </w:tc>
      </w:tr>
    </w:tbl>
    <w:p w:rsidR="00A438AD" w:rsidRPr="00A438AD" w:rsidRDefault="00A438AD" w:rsidP="00586B50">
      <w:pPr>
        <w:pStyle w:val="Textoindependiente2"/>
        <w:rPr>
          <w:color w:val="000000"/>
          <w:sz w:val="18"/>
        </w:rPr>
      </w:pPr>
    </w:p>
    <w:p w:rsidR="00A438AD" w:rsidRDefault="00A438AD" w:rsidP="00586B50">
      <w:pPr>
        <w:pStyle w:val="Textoindependiente2"/>
        <w:rPr>
          <w:color w:val="000000"/>
          <w:sz w:val="18"/>
          <w:lang w:val="es-CO"/>
        </w:rPr>
      </w:pPr>
    </w:p>
    <w:p w:rsidR="00A438AD" w:rsidRDefault="00A438AD" w:rsidP="00586B50">
      <w:pPr>
        <w:pStyle w:val="Textoindependiente2"/>
        <w:jc w:val="center"/>
        <w:rPr>
          <w:noProof/>
          <w:lang w:val="es-CO" w:eastAsia="es-CO"/>
        </w:rPr>
      </w:pPr>
    </w:p>
    <w:tbl>
      <w:tblPr>
        <w:tblW w:w="8946" w:type="dxa"/>
        <w:tblBorders>
          <w:top w:val="single" w:sz="6" w:space="0" w:color="808080"/>
          <w:bottom w:val="single" w:sz="6" w:space="0" w:color="808080"/>
          <w:insideH w:val="single" w:sz="6" w:space="0" w:color="808080"/>
          <w:insideV w:val="single" w:sz="6" w:space="0" w:color="808080"/>
        </w:tblBorders>
        <w:shd w:val="clear" w:color="auto" w:fill="FFFFFF"/>
        <w:tblCellMar>
          <w:left w:w="0" w:type="dxa"/>
          <w:right w:w="0" w:type="dxa"/>
        </w:tblCellMar>
        <w:tblLook w:val="0600" w:firstRow="0" w:lastRow="0" w:firstColumn="0" w:lastColumn="0" w:noHBand="1" w:noVBand="1"/>
      </w:tblPr>
      <w:tblGrid>
        <w:gridCol w:w="3170"/>
        <w:gridCol w:w="612"/>
        <w:gridCol w:w="9"/>
        <w:gridCol w:w="660"/>
        <w:gridCol w:w="635"/>
        <w:gridCol w:w="936"/>
        <w:gridCol w:w="671"/>
        <w:gridCol w:w="689"/>
        <w:gridCol w:w="571"/>
        <w:gridCol w:w="993"/>
      </w:tblGrid>
      <w:tr w:rsidR="00586B50" w:rsidRPr="00306E2F" w:rsidTr="00BA074A">
        <w:trPr>
          <w:trHeight w:val="182"/>
        </w:trPr>
        <w:tc>
          <w:tcPr>
            <w:tcW w:w="3171" w:type="dxa"/>
            <w:vMerge w:val="restart"/>
            <w:shd w:val="clear" w:color="auto" w:fill="AD0000"/>
            <w:tcMar>
              <w:top w:w="15" w:type="dxa"/>
              <w:left w:w="15" w:type="dxa"/>
              <w:bottom w:w="0" w:type="dxa"/>
              <w:right w:w="15" w:type="dxa"/>
            </w:tcMar>
            <w:vAlign w:val="center"/>
            <w:hideMark/>
          </w:tcPr>
          <w:p w:rsidR="00586B50" w:rsidRPr="00D8681B" w:rsidRDefault="00586B50" w:rsidP="00586B50">
            <w:pPr>
              <w:jc w:val="center"/>
              <w:textAlignment w:val="center"/>
              <w:rPr>
                <w:rFonts w:cs="Arial"/>
                <w:b/>
                <w:color w:val="FFFFFF"/>
                <w:sz w:val="20"/>
                <w:szCs w:val="16"/>
                <w:lang w:val="es-CO" w:eastAsia="es-CO"/>
              </w:rPr>
            </w:pPr>
            <w:r w:rsidRPr="00D8681B">
              <w:rPr>
                <w:rFonts w:cs="Arial"/>
                <w:b/>
                <w:bCs/>
                <w:color w:val="FFFFFF"/>
                <w:kern w:val="24"/>
                <w:sz w:val="20"/>
                <w:szCs w:val="16"/>
                <w:lang w:val="es-CO" w:eastAsia="es-CO"/>
              </w:rPr>
              <w:t>NOMBRE PROCESO</w:t>
            </w:r>
          </w:p>
        </w:tc>
        <w:tc>
          <w:tcPr>
            <w:tcW w:w="2851" w:type="dxa"/>
            <w:gridSpan w:val="5"/>
            <w:shd w:val="clear" w:color="auto" w:fill="AD0000"/>
            <w:tcMar>
              <w:top w:w="15" w:type="dxa"/>
              <w:left w:w="15" w:type="dxa"/>
              <w:bottom w:w="0" w:type="dxa"/>
              <w:right w:w="15" w:type="dxa"/>
            </w:tcMar>
            <w:vAlign w:val="center"/>
            <w:hideMark/>
          </w:tcPr>
          <w:p w:rsidR="00586B50" w:rsidRPr="00306E2F" w:rsidRDefault="00913541" w:rsidP="00586B50">
            <w:pPr>
              <w:jc w:val="center"/>
              <w:textAlignment w:val="bottom"/>
              <w:rPr>
                <w:rFonts w:cs="Arial"/>
                <w:b/>
                <w:color w:val="FFFFFF"/>
                <w:szCs w:val="16"/>
                <w:lang w:val="es-CO" w:eastAsia="es-CO"/>
              </w:rPr>
            </w:pPr>
            <w:r>
              <w:rPr>
                <w:rFonts w:cs="Arial"/>
                <w:b/>
                <w:bCs/>
                <w:color w:val="FFFFFF"/>
                <w:kern w:val="24"/>
                <w:szCs w:val="16"/>
                <w:lang w:val="es-CO" w:eastAsia="es-CO"/>
              </w:rPr>
              <w:t>Año 2020</w:t>
            </w:r>
          </w:p>
        </w:tc>
        <w:tc>
          <w:tcPr>
            <w:tcW w:w="2924" w:type="dxa"/>
            <w:gridSpan w:val="4"/>
            <w:shd w:val="clear" w:color="auto" w:fill="AD0000"/>
            <w:tcMar>
              <w:top w:w="15" w:type="dxa"/>
              <w:left w:w="15" w:type="dxa"/>
              <w:bottom w:w="0" w:type="dxa"/>
              <w:right w:w="15" w:type="dxa"/>
            </w:tcMar>
            <w:vAlign w:val="center"/>
            <w:hideMark/>
          </w:tcPr>
          <w:p w:rsidR="00586B50" w:rsidRPr="00306E2F" w:rsidRDefault="00913541" w:rsidP="00586B50">
            <w:pPr>
              <w:jc w:val="center"/>
              <w:textAlignment w:val="bottom"/>
              <w:rPr>
                <w:rFonts w:cs="Arial"/>
                <w:b/>
                <w:color w:val="FFFFFF"/>
                <w:szCs w:val="16"/>
                <w:lang w:val="es-CO" w:eastAsia="es-CO"/>
              </w:rPr>
            </w:pPr>
            <w:r>
              <w:rPr>
                <w:rFonts w:cs="Arial"/>
                <w:b/>
                <w:bCs/>
                <w:color w:val="FFFFFF"/>
                <w:kern w:val="24"/>
                <w:szCs w:val="16"/>
                <w:lang w:val="es-CO" w:eastAsia="es-CO"/>
              </w:rPr>
              <w:t>Año 2021</w:t>
            </w:r>
          </w:p>
        </w:tc>
      </w:tr>
      <w:tr w:rsidR="00D8681B" w:rsidRPr="00306E2F" w:rsidTr="00BA074A">
        <w:trPr>
          <w:trHeight w:val="228"/>
        </w:trPr>
        <w:tc>
          <w:tcPr>
            <w:tcW w:w="0" w:type="auto"/>
            <w:vMerge/>
            <w:shd w:val="clear" w:color="auto" w:fill="AD0000"/>
            <w:vAlign w:val="center"/>
            <w:hideMark/>
          </w:tcPr>
          <w:p w:rsidR="00D8681B" w:rsidRPr="00D8681B" w:rsidRDefault="00D8681B" w:rsidP="00586B50">
            <w:pPr>
              <w:jc w:val="center"/>
              <w:rPr>
                <w:rFonts w:cs="Arial"/>
                <w:b/>
                <w:color w:val="FFFFFF"/>
                <w:sz w:val="20"/>
                <w:szCs w:val="16"/>
                <w:lang w:val="es-CO" w:eastAsia="es-CO"/>
              </w:rPr>
            </w:pPr>
          </w:p>
        </w:tc>
        <w:tc>
          <w:tcPr>
            <w:tcW w:w="621" w:type="dxa"/>
            <w:gridSpan w:val="2"/>
            <w:shd w:val="clear" w:color="auto" w:fill="AD0000"/>
            <w:tcMar>
              <w:top w:w="15" w:type="dxa"/>
              <w:left w:w="15" w:type="dxa"/>
              <w:bottom w:w="0" w:type="dxa"/>
              <w:right w:w="15" w:type="dxa"/>
            </w:tcMar>
            <w:vAlign w:val="center"/>
            <w:hideMark/>
          </w:tcPr>
          <w:p w:rsidR="00D8681B" w:rsidRPr="00306E2F" w:rsidRDefault="00D8681B" w:rsidP="00586B50">
            <w:pPr>
              <w:jc w:val="center"/>
              <w:textAlignment w:val="bottom"/>
              <w:rPr>
                <w:rFonts w:cs="Arial"/>
                <w:b/>
                <w:color w:val="FFFFFF"/>
                <w:szCs w:val="16"/>
                <w:lang w:val="es-CO" w:eastAsia="es-CO"/>
              </w:rPr>
            </w:pPr>
            <w:r w:rsidRPr="00306E2F">
              <w:rPr>
                <w:rFonts w:cs="Arial"/>
                <w:b/>
                <w:color w:val="FFFFFF"/>
                <w:kern w:val="24"/>
                <w:szCs w:val="16"/>
                <w:lang w:val="es-CO" w:eastAsia="es-CO"/>
              </w:rPr>
              <w:t>C</w:t>
            </w:r>
          </w:p>
        </w:tc>
        <w:tc>
          <w:tcPr>
            <w:tcW w:w="660" w:type="dxa"/>
            <w:shd w:val="clear" w:color="auto" w:fill="AD0000"/>
            <w:tcMar>
              <w:top w:w="15" w:type="dxa"/>
              <w:left w:w="15" w:type="dxa"/>
              <w:bottom w:w="0" w:type="dxa"/>
              <w:right w:w="15" w:type="dxa"/>
            </w:tcMar>
            <w:vAlign w:val="center"/>
            <w:hideMark/>
          </w:tcPr>
          <w:p w:rsidR="00D8681B" w:rsidRPr="00306E2F" w:rsidRDefault="00D8681B" w:rsidP="00586B50">
            <w:pPr>
              <w:jc w:val="center"/>
              <w:textAlignment w:val="bottom"/>
              <w:rPr>
                <w:rFonts w:cs="Arial"/>
                <w:b/>
                <w:color w:val="FFFFFF"/>
                <w:szCs w:val="16"/>
                <w:lang w:val="es-CO" w:eastAsia="es-CO"/>
              </w:rPr>
            </w:pPr>
            <w:r w:rsidRPr="00306E2F">
              <w:rPr>
                <w:rFonts w:cs="Arial"/>
                <w:b/>
                <w:bCs/>
                <w:color w:val="FFFFFF"/>
                <w:kern w:val="24"/>
                <w:szCs w:val="16"/>
                <w:lang w:val="es-CO" w:eastAsia="es-CO"/>
              </w:rPr>
              <w:t>NC</w:t>
            </w:r>
          </w:p>
        </w:tc>
        <w:tc>
          <w:tcPr>
            <w:tcW w:w="635" w:type="dxa"/>
            <w:shd w:val="clear" w:color="auto" w:fill="AD0000"/>
            <w:tcMar>
              <w:top w:w="15" w:type="dxa"/>
              <w:left w:w="15" w:type="dxa"/>
              <w:bottom w:w="0" w:type="dxa"/>
              <w:right w:w="15" w:type="dxa"/>
            </w:tcMar>
            <w:vAlign w:val="center"/>
            <w:hideMark/>
          </w:tcPr>
          <w:p w:rsidR="00D8681B" w:rsidRPr="00306E2F" w:rsidRDefault="00D8681B" w:rsidP="00586B50">
            <w:pPr>
              <w:jc w:val="center"/>
              <w:textAlignment w:val="bottom"/>
              <w:rPr>
                <w:rFonts w:cs="Arial"/>
                <w:b/>
                <w:color w:val="FFFFFF"/>
                <w:szCs w:val="16"/>
                <w:lang w:val="es-CO" w:eastAsia="es-CO"/>
              </w:rPr>
            </w:pPr>
            <w:r w:rsidRPr="00306E2F">
              <w:rPr>
                <w:rFonts w:cs="Arial"/>
                <w:b/>
                <w:bCs/>
                <w:color w:val="FFFFFF"/>
                <w:kern w:val="24"/>
                <w:szCs w:val="16"/>
                <w:lang w:val="es-CO" w:eastAsia="es-CO"/>
              </w:rPr>
              <w:t>O</w:t>
            </w:r>
          </w:p>
        </w:tc>
        <w:tc>
          <w:tcPr>
            <w:tcW w:w="935" w:type="dxa"/>
            <w:shd w:val="clear" w:color="auto" w:fill="AD0000"/>
            <w:tcMar>
              <w:top w:w="15" w:type="dxa"/>
              <w:left w:w="15" w:type="dxa"/>
              <w:bottom w:w="0" w:type="dxa"/>
              <w:right w:w="15" w:type="dxa"/>
            </w:tcMar>
            <w:vAlign w:val="center"/>
            <w:hideMark/>
          </w:tcPr>
          <w:p w:rsidR="00D8681B" w:rsidRPr="00306E2F" w:rsidRDefault="00D8681B" w:rsidP="00586B50">
            <w:pPr>
              <w:jc w:val="center"/>
              <w:textAlignment w:val="bottom"/>
              <w:rPr>
                <w:rFonts w:cs="Arial"/>
                <w:b/>
                <w:color w:val="FFFFFF"/>
                <w:szCs w:val="16"/>
                <w:lang w:val="es-CO" w:eastAsia="es-CO"/>
              </w:rPr>
            </w:pPr>
            <w:r w:rsidRPr="00306E2F">
              <w:rPr>
                <w:rFonts w:cs="Arial"/>
                <w:b/>
                <w:bCs/>
                <w:color w:val="FFFFFF"/>
                <w:kern w:val="24"/>
                <w:szCs w:val="16"/>
                <w:lang w:val="es-CO" w:eastAsia="es-CO"/>
              </w:rPr>
              <w:t>NC MAYOR</w:t>
            </w:r>
          </w:p>
        </w:tc>
        <w:tc>
          <w:tcPr>
            <w:tcW w:w="671" w:type="dxa"/>
            <w:shd w:val="clear" w:color="auto" w:fill="AD0000"/>
            <w:tcMar>
              <w:top w:w="15" w:type="dxa"/>
              <w:left w:w="15" w:type="dxa"/>
              <w:bottom w:w="0" w:type="dxa"/>
              <w:right w:w="15" w:type="dxa"/>
            </w:tcMar>
            <w:vAlign w:val="center"/>
          </w:tcPr>
          <w:p w:rsidR="00D8681B" w:rsidRPr="00306E2F" w:rsidRDefault="00D8681B" w:rsidP="00B3512C">
            <w:pPr>
              <w:jc w:val="center"/>
              <w:textAlignment w:val="bottom"/>
              <w:rPr>
                <w:rFonts w:cs="Arial"/>
                <w:b/>
                <w:color w:val="FFFFFF"/>
                <w:szCs w:val="16"/>
                <w:lang w:val="es-CO" w:eastAsia="es-CO"/>
              </w:rPr>
            </w:pPr>
            <w:r w:rsidRPr="00306E2F">
              <w:rPr>
                <w:rFonts w:cs="Arial"/>
                <w:b/>
                <w:color w:val="FFFFFF"/>
                <w:kern w:val="24"/>
                <w:szCs w:val="16"/>
                <w:lang w:val="es-CO" w:eastAsia="es-CO"/>
              </w:rPr>
              <w:t>C</w:t>
            </w:r>
          </w:p>
        </w:tc>
        <w:tc>
          <w:tcPr>
            <w:tcW w:w="689" w:type="dxa"/>
            <w:shd w:val="clear" w:color="auto" w:fill="AD0000"/>
            <w:tcMar>
              <w:top w:w="15" w:type="dxa"/>
              <w:left w:w="15" w:type="dxa"/>
              <w:bottom w:w="0" w:type="dxa"/>
              <w:right w:w="15" w:type="dxa"/>
            </w:tcMar>
            <w:vAlign w:val="center"/>
          </w:tcPr>
          <w:p w:rsidR="00D8681B" w:rsidRPr="00306E2F" w:rsidRDefault="00D8681B" w:rsidP="00B3512C">
            <w:pPr>
              <w:jc w:val="center"/>
              <w:textAlignment w:val="bottom"/>
              <w:rPr>
                <w:rFonts w:cs="Arial"/>
                <w:b/>
                <w:color w:val="FFFFFF"/>
                <w:szCs w:val="16"/>
                <w:lang w:val="es-CO" w:eastAsia="es-CO"/>
              </w:rPr>
            </w:pPr>
            <w:r w:rsidRPr="00306E2F">
              <w:rPr>
                <w:rFonts w:cs="Arial"/>
                <w:b/>
                <w:bCs/>
                <w:color w:val="FFFFFF"/>
                <w:kern w:val="24"/>
                <w:szCs w:val="16"/>
                <w:lang w:val="es-CO" w:eastAsia="es-CO"/>
              </w:rPr>
              <w:t>NC</w:t>
            </w:r>
          </w:p>
        </w:tc>
        <w:tc>
          <w:tcPr>
            <w:tcW w:w="571" w:type="dxa"/>
            <w:shd w:val="clear" w:color="auto" w:fill="AD0000"/>
            <w:tcMar>
              <w:top w:w="15" w:type="dxa"/>
              <w:left w:w="15" w:type="dxa"/>
              <w:bottom w:w="0" w:type="dxa"/>
              <w:right w:w="15" w:type="dxa"/>
            </w:tcMar>
            <w:vAlign w:val="center"/>
          </w:tcPr>
          <w:p w:rsidR="00D8681B" w:rsidRPr="00306E2F" w:rsidRDefault="00D8681B" w:rsidP="00B3512C">
            <w:pPr>
              <w:jc w:val="center"/>
              <w:textAlignment w:val="bottom"/>
              <w:rPr>
                <w:rFonts w:cs="Arial"/>
                <w:b/>
                <w:color w:val="FFFFFF"/>
                <w:szCs w:val="16"/>
                <w:lang w:val="es-CO" w:eastAsia="es-CO"/>
              </w:rPr>
            </w:pPr>
            <w:r w:rsidRPr="00306E2F">
              <w:rPr>
                <w:rFonts w:cs="Arial"/>
                <w:b/>
                <w:bCs/>
                <w:color w:val="FFFFFF"/>
                <w:kern w:val="24"/>
                <w:szCs w:val="16"/>
                <w:lang w:val="es-CO" w:eastAsia="es-CO"/>
              </w:rPr>
              <w:t>O</w:t>
            </w:r>
          </w:p>
        </w:tc>
        <w:tc>
          <w:tcPr>
            <w:tcW w:w="993" w:type="dxa"/>
            <w:shd w:val="clear" w:color="auto" w:fill="AD0000"/>
            <w:tcMar>
              <w:top w:w="15" w:type="dxa"/>
              <w:left w:w="15" w:type="dxa"/>
              <w:bottom w:w="0" w:type="dxa"/>
              <w:right w:w="15" w:type="dxa"/>
            </w:tcMar>
            <w:vAlign w:val="center"/>
            <w:hideMark/>
          </w:tcPr>
          <w:p w:rsidR="00D8681B" w:rsidRPr="00306E2F" w:rsidRDefault="00D8681B" w:rsidP="00586B50">
            <w:pPr>
              <w:jc w:val="center"/>
              <w:textAlignment w:val="bottom"/>
              <w:rPr>
                <w:rFonts w:cs="Arial"/>
                <w:b/>
                <w:color w:val="FFFFFF"/>
                <w:szCs w:val="16"/>
                <w:lang w:val="es-CO" w:eastAsia="es-CO"/>
              </w:rPr>
            </w:pPr>
            <w:r w:rsidRPr="00306E2F">
              <w:rPr>
                <w:rFonts w:cs="Arial"/>
                <w:b/>
                <w:bCs/>
                <w:color w:val="FFFFFF"/>
                <w:kern w:val="24"/>
                <w:szCs w:val="16"/>
                <w:lang w:val="es-CO" w:eastAsia="es-CO"/>
              </w:rPr>
              <w:t>NC MAYOR</w:t>
            </w:r>
          </w:p>
        </w:tc>
      </w:tr>
      <w:tr w:rsidR="00BA074A" w:rsidRPr="002D08B9" w:rsidTr="00BA074A">
        <w:trPr>
          <w:trHeight w:val="385"/>
        </w:trPr>
        <w:tc>
          <w:tcPr>
            <w:tcW w:w="3171" w:type="dxa"/>
            <w:shd w:val="clear" w:color="auto" w:fill="BFBFBF"/>
            <w:tcMar>
              <w:top w:w="15" w:type="dxa"/>
              <w:left w:w="15" w:type="dxa"/>
              <w:bottom w:w="0" w:type="dxa"/>
              <w:right w:w="15" w:type="dxa"/>
            </w:tcMar>
            <w:vAlign w:val="center"/>
            <w:hideMark/>
          </w:tcPr>
          <w:p w:rsidR="00BA074A" w:rsidRPr="00D8681B" w:rsidRDefault="00BA074A" w:rsidP="00586B50">
            <w:pPr>
              <w:jc w:val="center"/>
              <w:rPr>
                <w:rFonts w:cs="Arial"/>
                <w:b/>
                <w:bCs/>
                <w:color w:val="000000"/>
                <w:kern w:val="24"/>
                <w:sz w:val="20"/>
                <w:szCs w:val="16"/>
                <w:lang w:val="es-CO" w:eastAsia="es-CO"/>
              </w:rPr>
            </w:pPr>
            <w:r>
              <w:rPr>
                <w:rFonts w:cs="Arial"/>
                <w:b/>
                <w:bCs/>
                <w:color w:val="000000"/>
                <w:kern w:val="24"/>
                <w:sz w:val="20"/>
                <w:szCs w:val="16"/>
                <w:lang w:val="es-CO" w:eastAsia="es-CO"/>
              </w:rPr>
              <w:t>8</w:t>
            </w:r>
            <w:r w:rsidRPr="00D8681B">
              <w:rPr>
                <w:rFonts w:cs="Arial"/>
                <w:b/>
                <w:bCs/>
                <w:color w:val="000000"/>
                <w:kern w:val="24"/>
                <w:sz w:val="20"/>
                <w:szCs w:val="16"/>
                <w:lang w:val="es-CO" w:eastAsia="es-CO"/>
              </w:rPr>
              <w:t>. Gestión Documental</w:t>
            </w:r>
          </w:p>
        </w:tc>
        <w:tc>
          <w:tcPr>
            <w:tcW w:w="612" w:type="dxa"/>
            <w:tcBorders>
              <w:right w:val="single" w:sz="4" w:space="0" w:color="auto"/>
            </w:tcBorders>
            <w:shd w:val="clear" w:color="auto" w:fill="auto"/>
            <w:tcMar>
              <w:top w:w="15" w:type="dxa"/>
              <w:left w:w="15" w:type="dxa"/>
              <w:bottom w:w="0" w:type="dxa"/>
              <w:right w:w="15" w:type="dxa"/>
            </w:tcMar>
            <w:vAlign w:val="center"/>
          </w:tcPr>
          <w:p w:rsidR="00BA074A" w:rsidRPr="002D08B9" w:rsidRDefault="00BA074A" w:rsidP="00586B50">
            <w:pPr>
              <w:jc w:val="center"/>
              <w:textAlignment w:val="bottom"/>
              <w:rPr>
                <w:rFonts w:cs="Arial"/>
                <w:b/>
                <w:szCs w:val="16"/>
                <w:lang w:val="es-CO" w:eastAsia="es-CO"/>
              </w:rPr>
            </w:pPr>
          </w:p>
        </w:tc>
        <w:tc>
          <w:tcPr>
            <w:tcW w:w="669" w:type="dxa"/>
            <w:gridSpan w:val="2"/>
            <w:tcBorders>
              <w:left w:val="single" w:sz="4" w:space="0" w:color="auto"/>
              <w:right w:val="single" w:sz="4" w:space="0" w:color="auto"/>
            </w:tcBorders>
            <w:shd w:val="clear" w:color="auto" w:fill="auto"/>
            <w:vAlign w:val="center"/>
          </w:tcPr>
          <w:p w:rsidR="00BA074A" w:rsidRPr="002D08B9" w:rsidRDefault="00BA074A" w:rsidP="00586B50">
            <w:pPr>
              <w:jc w:val="center"/>
              <w:textAlignment w:val="bottom"/>
              <w:rPr>
                <w:rFonts w:cs="Arial"/>
                <w:b/>
                <w:szCs w:val="16"/>
                <w:lang w:val="es-CO" w:eastAsia="es-CO"/>
              </w:rPr>
            </w:pPr>
          </w:p>
        </w:tc>
        <w:tc>
          <w:tcPr>
            <w:tcW w:w="634" w:type="dxa"/>
            <w:tcBorders>
              <w:left w:val="single" w:sz="4" w:space="0" w:color="auto"/>
              <w:right w:val="single" w:sz="4" w:space="0" w:color="auto"/>
            </w:tcBorders>
            <w:shd w:val="clear" w:color="auto" w:fill="auto"/>
            <w:vAlign w:val="center"/>
          </w:tcPr>
          <w:p w:rsidR="00BA074A" w:rsidRPr="002D08B9" w:rsidRDefault="00BA074A" w:rsidP="00586B50">
            <w:pPr>
              <w:jc w:val="center"/>
              <w:textAlignment w:val="bottom"/>
              <w:rPr>
                <w:rFonts w:cs="Arial"/>
                <w:b/>
                <w:szCs w:val="16"/>
                <w:lang w:val="es-CO" w:eastAsia="es-CO"/>
              </w:rPr>
            </w:pPr>
          </w:p>
        </w:tc>
        <w:tc>
          <w:tcPr>
            <w:tcW w:w="936" w:type="dxa"/>
            <w:tcBorders>
              <w:left w:val="single" w:sz="4" w:space="0" w:color="auto"/>
            </w:tcBorders>
            <w:shd w:val="clear" w:color="auto" w:fill="auto"/>
            <w:vAlign w:val="center"/>
          </w:tcPr>
          <w:p w:rsidR="00BA074A" w:rsidRPr="002D08B9" w:rsidRDefault="00BA074A" w:rsidP="00586B50">
            <w:pPr>
              <w:jc w:val="center"/>
              <w:textAlignment w:val="bottom"/>
              <w:rPr>
                <w:rFonts w:cs="Arial"/>
                <w:b/>
                <w:szCs w:val="16"/>
                <w:lang w:val="es-CO" w:eastAsia="es-CO"/>
              </w:rPr>
            </w:pPr>
          </w:p>
        </w:tc>
        <w:tc>
          <w:tcPr>
            <w:tcW w:w="671" w:type="dxa"/>
            <w:shd w:val="clear" w:color="auto" w:fill="BFBFBF"/>
            <w:tcMar>
              <w:top w:w="15" w:type="dxa"/>
              <w:left w:w="15" w:type="dxa"/>
              <w:bottom w:w="0" w:type="dxa"/>
              <w:right w:w="15" w:type="dxa"/>
            </w:tcMar>
            <w:vAlign w:val="center"/>
          </w:tcPr>
          <w:p w:rsidR="00BA074A" w:rsidRPr="002D08B9" w:rsidRDefault="00913541" w:rsidP="00586B50">
            <w:pPr>
              <w:jc w:val="center"/>
              <w:textAlignment w:val="bottom"/>
              <w:rPr>
                <w:rFonts w:cs="Arial"/>
                <w:b/>
                <w:szCs w:val="16"/>
                <w:lang w:val="es-CO" w:eastAsia="es-CO"/>
              </w:rPr>
            </w:pPr>
            <w:r>
              <w:rPr>
                <w:rFonts w:cs="Arial"/>
                <w:b/>
                <w:szCs w:val="16"/>
                <w:lang w:val="es-CO" w:eastAsia="es-CO"/>
              </w:rPr>
              <w:t>18</w:t>
            </w:r>
          </w:p>
        </w:tc>
        <w:tc>
          <w:tcPr>
            <w:tcW w:w="689" w:type="dxa"/>
            <w:shd w:val="clear" w:color="auto" w:fill="BFBFBF"/>
            <w:vAlign w:val="center"/>
          </w:tcPr>
          <w:p w:rsidR="00BA074A" w:rsidRPr="002D08B9" w:rsidRDefault="00913541" w:rsidP="00586B50">
            <w:pPr>
              <w:jc w:val="center"/>
              <w:textAlignment w:val="bottom"/>
              <w:rPr>
                <w:rFonts w:cs="Arial"/>
                <w:b/>
                <w:szCs w:val="16"/>
                <w:lang w:val="es-CO" w:eastAsia="es-CO"/>
              </w:rPr>
            </w:pPr>
            <w:r>
              <w:rPr>
                <w:rFonts w:cs="Arial"/>
                <w:b/>
                <w:szCs w:val="16"/>
                <w:lang w:val="es-CO" w:eastAsia="es-CO"/>
              </w:rPr>
              <w:t>0</w:t>
            </w:r>
          </w:p>
        </w:tc>
        <w:tc>
          <w:tcPr>
            <w:tcW w:w="571" w:type="dxa"/>
            <w:shd w:val="clear" w:color="auto" w:fill="BFBFBF"/>
            <w:vAlign w:val="center"/>
          </w:tcPr>
          <w:p w:rsidR="00BA074A" w:rsidRPr="002D08B9" w:rsidRDefault="00913541" w:rsidP="00586B50">
            <w:pPr>
              <w:jc w:val="center"/>
              <w:textAlignment w:val="bottom"/>
              <w:rPr>
                <w:rFonts w:cs="Arial"/>
                <w:b/>
                <w:szCs w:val="16"/>
                <w:lang w:val="es-CO" w:eastAsia="es-CO"/>
              </w:rPr>
            </w:pPr>
            <w:r>
              <w:rPr>
                <w:rFonts w:cs="Arial"/>
                <w:b/>
                <w:szCs w:val="16"/>
                <w:lang w:val="es-CO" w:eastAsia="es-CO"/>
              </w:rPr>
              <w:t>0</w:t>
            </w:r>
          </w:p>
        </w:tc>
        <w:tc>
          <w:tcPr>
            <w:tcW w:w="993" w:type="dxa"/>
            <w:shd w:val="clear" w:color="auto" w:fill="BFBFBF"/>
            <w:vAlign w:val="center"/>
          </w:tcPr>
          <w:p w:rsidR="00BA074A" w:rsidRPr="002D08B9" w:rsidRDefault="00BA074A" w:rsidP="00586B50">
            <w:pPr>
              <w:jc w:val="center"/>
              <w:textAlignment w:val="bottom"/>
              <w:rPr>
                <w:rFonts w:cs="Arial"/>
                <w:b/>
                <w:szCs w:val="16"/>
                <w:lang w:val="es-CO" w:eastAsia="es-CO"/>
              </w:rPr>
            </w:pPr>
          </w:p>
        </w:tc>
      </w:tr>
    </w:tbl>
    <w:p w:rsidR="00586B50" w:rsidRDefault="00586B50" w:rsidP="00586B50">
      <w:pPr>
        <w:pStyle w:val="Textoindependiente2"/>
        <w:rPr>
          <w:color w:val="000000"/>
          <w:sz w:val="18"/>
          <w:lang w:val="es-CO"/>
        </w:rPr>
      </w:pPr>
    </w:p>
    <w:p w:rsidR="005131E3" w:rsidRDefault="005131E3" w:rsidP="00586B50">
      <w:pPr>
        <w:pStyle w:val="Textoindependiente2"/>
        <w:rPr>
          <w:color w:val="000000"/>
          <w:sz w:val="18"/>
          <w:lang w:val="es-CO"/>
        </w:rPr>
      </w:pPr>
    </w:p>
    <w:tbl>
      <w:tblPr>
        <w:tblStyle w:val="Cuadrculaclara-nfasis2"/>
        <w:tblW w:w="0" w:type="auto"/>
        <w:tblInd w:w="108" w:type="dxa"/>
        <w:tblLook w:val="04A0" w:firstRow="1" w:lastRow="0" w:firstColumn="1" w:lastColumn="0" w:noHBand="0" w:noVBand="1"/>
      </w:tblPr>
      <w:tblGrid>
        <w:gridCol w:w="3119"/>
        <w:gridCol w:w="5704"/>
      </w:tblGrid>
      <w:tr w:rsidR="00441A54" w:rsidRPr="005B6CE0" w:rsidTr="00B351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vAlign w:val="center"/>
          </w:tcPr>
          <w:p w:rsidR="00441A54" w:rsidRPr="00CE6CCC" w:rsidRDefault="00441A54" w:rsidP="00B3512C">
            <w:pPr>
              <w:jc w:val="center"/>
              <w:rPr>
                <w:i/>
                <w:sz w:val="20"/>
              </w:rPr>
            </w:pPr>
            <w:r>
              <w:rPr>
                <w:i/>
                <w:sz w:val="20"/>
              </w:rPr>
              <w:t xml:space="preserve">Aspectos relevantes </w:t>
            </w:r>
          </w:p>
        </w:tc>
        <w:tc>
          <w:tcPr>
            <w:tcW w:w="5704" w:type="dxa"/>
            <w:vAlign w:val="center"/>
          </w:tcPr>
          <w:p w:rsidR="00CE06A4" w:rsidRPr="00CE06A4" w:rsidRDefault="00CE06A4" w:rsidP="002D5E21">
            <w:pPr>
              <w:pStyle w:val="Textoindependiente"/>
              <w:numPr>
                <w:ilvl w:val="0"/>
                <w:numId w:val="4"/>
              </w:numPr>
              <w:ind w:left="317"/>
              <w:jc w:val="both"/>
              <w:cnfStyle w:val="100000000000" w:firstRow="1" w:lastRow="0" w:firstColumn="0" w:lastColumn="0" w:oddVBand="0" w:evenVBand="0" w:oddHBand="0" w:evenHBand="0" w:firstRowFirstColumn="0" w:firstRowLastColumn="0" w:lastRowFirstColumn="0" w:lastRowLastColumn="0"/>
              <w:rPr>
                <w:b w:val="0"/>
                <w:sz w:val="20"/>
                <w:lang w:val="es-CO"/>
              </w:rPr>
            </w:pPr>
            <w:r w:rsidRPr="00CE06A4">
              <w:rPr>
                <w:b w:val="0"/>
              </w:rPr>
              <w:t xml:space="preserve">El proceso conoce los requisitos de la norma y cómo le aplican, cumpliendo de forma eficiente los aspectos del ciclo PHVA. </w:t>
            </w:r>
          </w:p>
          <w:p w:rsidR="00CE06A4" w:rsidRPr="00CE06A4" w:rsidRDefault="00CE06A4" w:rsidP="002D5E21">
            <w:pPr>
              <w:pStyle w:val="Textoindependiente"/>
              <w:numPr>
                <w:ilvl w:val="0"/>
                <w:numId w:val="4"/>
              </w:numPr>
              <w:ind w:left="317"/>
              <w:jc w:val="both"/>
              <w:cnfStyle w:val="100000000000" w:firstRow="1" w:lastRow="0" w:firstColumn="0" w:lastColumn="0" w:oddVBand="0" w:evenVBand="0" w:oddHBand="0" w:evenHBand="0" w:firstRowFirstColumn="0" w:firstRowLastColumn="0" w:lastRowFirstColumn="0" w:lastRowLastColumn="0"/>
              <w:rPr>
                <w:b w:val="0"/>
                <w:sz w:val="20"/>
                <w:lang w:val="es-CO"/>
              </w:rPr>
            </w:pPr>
            <w:r w:rsidRPr="00CE06A4">
              <w:rPr>
                <w:b w:val="0"/>
              </w:rPr>
              <w:t xml:space="preserve">El grupo de mejoramiento es dinámico y hace el seguimiento a las actividades planificadas. </w:t>
            </w:r>
          </w:p>
          <w:p w:rsidR="00CE06A4" w:rsidRPr="00CE06A4" w:rsidRDefault="00CE06A4" w:rsidP="00CE06A4">
            <w:pPr>
              <w:pStyle w:val="Textoindependiente"/>
              <w:numPr>
                <w:ilvl w:val="0"/>
                <w:numId w:val="4"/>
              </w:numPr>
              <w:ind w:left="317"/>
              <w:jc w:val="both"/>
              <w:cnfStyle w:val="100000000000" w:firstRow="1" w:lastRow="0" w:firstColumn="0" w:lastColumn="0" w:oddVBand="0" w:evenVBand="0" w:oddHBand="0" w:evenHBand="0" w:firstRowFirstColumn="0" w:firstRowLastColumn="0" w:lastRowFirstColumn="0" w:lastRowLastColumn="0"/>
              <w:rPr>
                <w:b w:val="0"/>
                <w:sz w:val="20"/>
                <w:lang w:val="es-CO"/>
              </w:rPr>
            </w:pPr>
            <w:r w:rsidRPr="00CE06A4">
              <w:rPr>
                <w:b w:val="0"/>
              </w:rPr>
              <w:t>Se controla la información mediante la ventilla única además del procedimiento para control documental</w:t>
            </w:r>
          </w:p>
          <w:p w:rsidR="00CE06A4" w:rsidRPr="00CE06A4" w:rsidRDefault="00CE06A4" w:rsidP="00CE06A4">
            <w:pPr>
              <w:pStyle w:val="Textoindependiente"/>
              <w:numPr>
                <w:ilvl w:val="0"/>
                <w:numId w:val="4"/>
              </w:numPr>
              <w:ind w:left="317"/>
              <w:jc w:val="both"/>
              <w:cnfStyle w:val="100000000000" w:firstRow="1" w:lastRow="0" w:firstColumn="0" w:lastColumn="0" w:oddVBand="0" w:evenVBand="0" w:oddHBand="0" w:evenHBand="0" w:firstRowFirstColumn="0" w:firstRowLastColumn="0" w:lastRowFirstColumn="0" w:lastRowLastColumn="0"/>
              <w:rPr>
                <w:b w:val="0"/>
                <w:sz w:val="20"/>
                <w:lang w:val="es-CO"/>
              </w:rPr>
            </w:pPr>
            <w:r w:rsidRPr="00CE06A4">
              <w:rPr>
                <w:b w:val="0"/>
              </w:rPr>
              <w:t xml:space="preserve"> El proceso demuestra su compromiso e interés en la actualización de los procedimientos y de la documentación de los requisitos de la NTC ISO 9001: 2015. </w:t>
            </w:r>
          </w:p>
          <w:p w:rsidR="00441A54" w:rsidRPr="00CE06A4" w:rsidRDefault="00CE06A4" w:rsidP="00CE06A4">
            <w:pPr>
              <w:pStyle w:val="Textoindependiente"/>
              <w:numPr>
                <w:ilvl w:val="0"/>
                <w:numId w:val="4"/>
              </w:numPr>
              <w:ind w:left="317"/>
              <w:jc w:val="both"/>
              <w:cnfStyle w:val="100000000000" w:firstRow="1" w:lastRow="0" w:firstColumn="0" w:lastColumn="0" w:oddVBand="0" w:evenVBand="0" w:oddHBand="0" w:evenHBand="0" w:firstRowFirstColumn="0" w:firstRowLastColumn="0" w:lastRowFirstColumn="0" w:lastRowLastColumn="0"/>
              <w:rPr>
                <w:b w:val="0"/>
                <w:sz w:val="20"/>
                <w:lang w:val="es-CO"/>
              </w:rPr>
            </w:pPr>
            <w:r w:rsidRPr="00CE06A4">
              <w:rPr>
                <w:b w:val="0"/>
              </w:rPr>
              <w:t>Buena disposición, conocimiento y organización para el desarrollo de la auditoría interna</w:t>
            </w:r>
          </w:p>
        </w:tc>
      </w:tr>
      <w:tr w:rsidR="00441A54" w:rsidRPr="005B6CE0" w:rsidTr="00B351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shd w:val="clear" w:color="auto" w:fill="FFFFFF" w:themeFill="background1"/>
            <w:vAlign w:val="center"/>
          </w:tcPr>
          <w:p w:rsidR="00441A54" w:rsidRDefault="00441A54" w:rsidP="00B3512C">
            <w:pPr>
              <w:jc w:val="center"/>
              <w:rPr>
                <w:i/>
                <w:sz w:val="20"/>
              </w:rPr>
            </w:pPr>
            <w:r>
              <w:rPr>
                <w:i/>
                <w:sz w:val="20"/>
              </w:rPr>
              <w:t>Aspectos por mejorar</w:t>
            </w:r>
          </w:p>
        </w:tc>
        <w:tc>
          <w:tcPr>
            <w:tcW w:w="5704" w:type="dxa"/>
            <w:shd w:val="clear" w:color="auto" w:fill="FFFFFF" w:themeFill="background1"/>
          </w:tcPr>
          <w:p w:rsidR="00CE06A4" w:rsidRPr="00CE06A4" w:rsidRDefault="00CE06A4" w:rsidP="002D5E21">
            <w:pPr>
              <w:numPr>
                <w:ilvl w:val="0"/>
                <w:numId w:val="13"/>
              </w:numPr>
              <w:ind w:left="338"/>
              <w:jc w:val="both"/>
              <w:cnfStyle w:val="000000100000" w:firstRow="0" w:lastRow="0" w:firstColumn="0" w:lastColumn="0" w:oddVBand="0" w:evenVBand="0" w:oddHBand="1" w:evenHBand="0" w:firstRowFirstColumn="0" w:firstRowLastColumn="0" w:lastRowFirstColumn="0" w:lastRowLastColumn="0"/>
              <w:rPr>
                <w:snapToGrid w:val="0"/>
                <w:color w:val="000000"/>
                <w:sz w:val="18"/>
                <w:szCs w:val="18"/>
              </w:rPr>
            </w:pPr>
            <w:r w:rsidRPr="00CE06A4">
              <w:rPr>
                <w:sz w:val="18"/>
                <w:szCs w:val="18"/>
              </w:rPr>
              <w:t xml:space="preserve">Se sugiere socializar continuamente sobre el contexto institucional. </w:t>
            </w:r>
          </w:p>
          <w:p w:rsidR="00CE06A4" w:rsidRPr="00CE06A4" w:rsidRDefault="00CE06A4" w:rsidP="002D5E21">
            <w:pPr>
              <w:numPr>
                <w:ilvl w:val="0"/>
                <w:numId w:val="13"/>
              </w:numPr>
              <w:ind w:left="338"/>
              <w:jc w:val="both"/>
              <w:cnfStyle w:val="000000100000" w:firstRow="0" w:lastRow="0" w:firstColumn="0" w:lastColumn="0" w:oddVBand="0" w:evenVBand="0" w:oddHBand="1" w:evenHBand="0" w:firstRowFirstColumn="0" w:firstRowLastColumn="0" w:lastRowFirstColumn="0" w:lastRowLastColumn="0"/>
              <w:rPr>
                <w:snapToGrid w:val="0"/>
                <w:color w:val="000000"/>
                <w:sz w:val="18"/>
                <w:szCs w:val="18"/>
              </w:rPr>
            </w:pPr>
            <w:r w:rsidRPr="00CE06A4">
              <w:rPr>
                <w:sz w:val="18"/>
                <w:szCs w:val="18"/>
              </w:rPr>
              <w:t xml:space="preserve">Se requiere la adquisición de equipos (impresora) con el fin de mejorar los tiempos en el proceso. </w:t>
            </w:r>
          </w:p>
          <w:p w:rsidR="002508A1" w:rsidRPr="00CE06A4" w:rsidRDefault="00CE06A4" w:rsidP="002D5E21">
            <w:pPr>
              <w:numPr>
                <w:ilvl w:val="0"/>
                <w:numId w:val="13"/>
              </w:numPr>
              <w:ind w:left="338"/>
              <w:jc w:val="both"/>
              <w:cnfStyle w:val="000000100000" w:firstRow="0" w:lastRow="0" w:firstColumn="0" w:lastColumn="0" w:oddVBand="0" w:evenVBand="0" w:oddHBand="1" w:evenHBand="0" w:firstRowFirstColumn="0" w:firstRowLastColumn="0" w:lastRowFirstColumn="0" w:lastRowLastColumn="0"/>
              <w:rPr>
                <w:snapToGrid w:val="0"/>
                <w:color w:val="000000"/>
                <w:sz w:val="18"/>
                <w:szCs w:val="18"/>
              </w:rPr>
            </w:pPr>
            <w:r w:rsidRPr="00CE06A4">
              <w:rPr>
                <w:sz w:val="18"/>
                <w:szCs w:val="18"/>
              </w:rPr>
              <w:t>Es necesario solicitar visita para evaluación de puestos en cuanto a Seguridad y Salud en el Trabajo en relación a condiciones ergonómicas y de iluminación</w:t>
            </w:r>
          </w:p>
        </w:tc>
      </w:tr>
    </w:tbl>
    <w:p w:rsidR="009444BB" w:rsidRPr="00CA3E41" w:rsidRDefault="009444BB" w:rsidP="00586B50">
      <w:pPr>
        <w:pStyle w:val="Textoindependiente2"/>
        <w:rPr>
          <w:color w:val="000000"/>
          <w:sz w:val="18"/>
        </w:rPr>
      </w:pPr>
    </w:p>
    <w:p w:rsidR="00586B50" w:rsidRDefault="00586B50" w:rsidP="00586B50">
      <w:pPr>
        <w:pStyle w:val="Textoindependiente2"/>
        <w:rPr>
          <w:color w:val="000000"/>
          <w:sz w:val="18"/>
          <w:lang w:val="es-CO"/>
        </w:rPr>
      </w:pPr>
    </w:p>
    <w:p w:rsidR="00DB6488" w:rsidRDefault="00DB6488">
      <w:r>
        <w:t xml:space="preserve">  </w:t>
      </w:r>
    </w:p>
    <w:tbl>
      <w:tblPr>
        <w:tblW w:w="8962" w:type="dxa"/>
        <w:tblBorders>
          <w:top w:val="single" w:sz="6" w:space="0" w:color="808080"/>
          <w:bottom w:val="single" w:sz="6" w:space="0" w:color="808080"/>
          <w:insideH w:val="single" w:sz="6" w:space="0" w:color="808080"/>
          <w:insideV w:val="single" w:sz="6" w:space="0" w:color="808080"/>
        </w:tblBorders>
        <w:shd w:val="clear" w:color="auto" w:fill="FFFFFF"/>
        <w:tblCellMar>
          <w:left w:w="0" w:type="dxa"/>
          <w:right w:w="0" w:type="dxa"/>
        </w:tblCellMar>
        <w:tblLook w:val="0600" w:firstRow="0" w:lastRow="0" w:firstColumn="0" w:lastColumn="0" w:noHBand="1" w:noVBand="1"/>
      </w:tblPr>
      <w:tblGrid>
        <w:gridCol w:w="3168"/>
        <w:gridCol w:w="669"/>
        <w:gridCol w:w="613"/>
        <w:gridCol w:w="635"/>
        <w:gridCol w:w="937"/>
        <w:gridCol w:w="671"/>
        <w:gridCol w:w="708"/>
        <w:gridCol w:w="709"/>
        <w:gridCol w:w="852"/>
      </w:tblGrid>
      <w:tr w:rsidR="00586B50" w:rsidRPr="00306E2F" w:rsidTr="00AF219E">
        <w:trPr>
          <w:trHeight w:val="254"/>
        </w:trPr>
        <w:tc>
          <w:tcPr>
            <w:tcW w:w="3169" w:type="dxa"/>
            <w:vMerge w:val="restart"/>
            <w:shd w:val="clear" w:color="auto" w:fill="AD0000"/>
            <w:tcMar>
              <w:top w:w="15" w:type="dxa"/>
              <w:left w:w="15" w:type="dxa"/>
              <w:bottom w:w="0" w:type="dxa"/>
              <w:right w:w="15" w:type="dxa"/>
            </w:tcMar>
            <w:vAlign w:val="center"/>
            <w:hideMark/>
          </w:tcPr>
          <w:p w:rsidR="00586B50" w:rsidRPr="00C60CBB" w:rsidRDefault="00586B50" w:rsidP="00586B50">
            <w:pPr>
              <w:jc w:val="center"/>
              <w:textAlignment w:val="center"/>
              <w:rPr>
                <w:rFonts w:cs="Arial"/>
                <w:b/>
                <w:color w:val="FFFFFF"/>
                <w:sz w:val="20"/>
                <w:szCs w:val="16"/>
                <w:lang w:val="es-CO" w:eastAsia="es-CO"/>
              </w:rPr>
            </w:pPr>
            <w:r w:rsidRPr="00C60CBB">
              <w:rPr>
                <w:rFonts w:cs="Arial"/>
                <w:b/>
                <w:bCs/>
                <w:color w:val="FFFFFF"/>
                <w:kern w:val="24"/>
                <w:sz w:val="20"/>
                <w:szCs w:val="16"/>
                <w:lang w:val="es-CO" w:eastAsia="es-CO"/>
              </w:rPr>
              <w:t>NOMBRE PROCESO</w:t>
            </w:r>
          </w:p>
        </w:tc>
        <w:tc>
          <w:tcPr>
            <w:tcW w:w="2853" w:type="dxa"/>
            <w:gridSpan w:val="4"/>
            <w:shd w:val="clear" w:color="auto" w:fill="AD0000"/>
            <w:tcMar>
              <w:top w:w="15" w:type="dxa"/>
              <w:left w:w="15" w:type="dxa"/>
              <w:bottom w:w="0" w:type="dxa"/>
              <w:right w:w="15" w:type="dxa"/>
            </w:tcMar>
            <w:vAlign w:val="center"/>
            <w:hideMark/>
          </w:tcPr>
          <w:p w:rsidR="00586B50" w:rsidRPr="00306E2F" w:rsidRDefault="006D668D" w:rsidP="006D668D">
            <w:pPr>
              <w:jc w:val="center"/>
              <w:textAlignment w:val="bottom"/>
              <w:rPr>
                <w:rFonts w:cs="Arial"/>
                <w:b/>
                <w:color w:val="FFFFFF"/>
                <w:szCs w:val="16"/>
                <w:lang w:val="es-CO" w:eastAsia="es-CO"/>
              </w:rPr>
            </w:pPr>
            <w:r>
              <w:rPr>
                <w:rFonts w:cs="Arial"/>
                <w:b/>
                <w:bCs/>
                <w:color w:val="FFFFFF"/>
                <w:kern w:val="24"/>
                <w:szCs w:val="16"/>
                <w:lang w:val="es-CO" w:eastAsia="es-CO"/>
              </w:rPr>
              <w:t>Año 2020</w:t>
            </w:r>
          </w:p>
        </w:tc>
        <w:tc>
          <w:tcPr>
            <w:tcW w:w="2940" w:type="dxa"/>
            <w:gridSpan w:val="4"/>
            <w:shd w:val="clear" w:color="auto" w:fill="AD0000"/>
            <w:tcMar>
              <w:top w:w="15" w:type="dxa"/>
              <w:left w:w="15" w:type="dxa"/>
              <w:bottom w:w="0" w:type="dxa"/>
              <w:right w:w="15" w:type="dxa"/>
            </w:tcMar>
            <w:vAlign w:val="center"/>
            <w:hideMark/>
          </w:tcPr>
          <w:p w:rsidR="00586B50" w:rsidRPr="00306E2F" w:rsidRDefault="00DA74F3" w:rsidP="00586B50">
            <w:pPr>
              <w:jc w:val="center"/>
              <w:textAlignment w:val="bottom"/>
              <w:rPr>
                <w:rFonts w:cs="Arial"/>
                <w:b/>
                <w:color w:val="FFFFFF"/>
                <w:szCs w:val="16"/>
                <w:lang w:val="es-CO" w:eastAsia="es-CO"/>
              </w:rPr>
            </w:pPr>
            <w:r>
              <w:rPr>
                <w:rFonts w:cs="Arial"/>
                <w:b/>
                <w:bCs/>
                <w:color w:val="FFFFFF"/>
                <w:kern w:val="24"/>
                <w:szCs w:val="16"/>
                <w:lang w:val="es-CO" w:eastAsia="es-CO"/>
              </w:rPr>
              <w:t>A</w:t>
            </w:r>
            <w:r w:rsidR="006D668D">
              <w:rPr>
                <w:rFonts w:cs="Arial"/>
                <w:b/>
                <w:bCs/>
                <w:color w:val="FFFFFF"/>
                <w:kern w:val="24"/>
                <w:szCs w:val="16"/>
                <w:lang w:val="es-CO" w:eastAsia="es-CO"/>
              </w:rPr>
              <w:t>ño 2021</w:t>
            </w:r>
          </w:p>
        </w:tc>
      </w:tr>
      <w:tr w:rsidR="00586B50" w:rsidRPr="00306E2F" w:rsidTr="00AF219E">
        <w:trPr>
          <w:trHeight w:val="244"/>
        </w:trPr>
        <w:tc>
          <w:tcPr>
            <w:tcW w:w="0" w:type="auto"/>
            <w:vMerge/>
            <w:shd w:val="clear" w:color="auto" w:fill="AD0000"/>
            <w:vAlign w:val="center"/>
            <w:hideMark/>
          </w:tcPr>
          <w:p w:rsidR="00586B50" w:rsidRPr="00C60CBB" w:rsidRDefault="00586B50" w:rsidP="00586B50">
            <w:pPr>
              <w:jc w:val="center"/>
              <w:rPr>
                <w:rFonts w:cs="Arial"/>
                <w:b/>
                <w:color w:val="FFFFFF"/>
                <w:sz w:val="20"/>
                <w:szCs w:val="16"/>
                <w:lang w:val="es-CO" w:eastAsia="es-CO"/>
              </w:rPr>
            </w:pPr>
          </w:p>
        </w:tc>
        <w:tc>
          <w:tcPr>
            <w:tcW w:w="669" w:type="dxa"/>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b/>
                <w:color w:val="FFFFFF"/>
                <w:szCs w:val="16"/>
                <w:lang w:val="es-CO" w:eastAsia="es-CO"/>
              </w:rPr>
            </w:pPr>
            <w:r w:rsidRPr="00306E2F">
              <w:rPr>
                <w:rFonts w:cs="Arial"/>
                <w:b/>
                <w:color w:val="FFFFFF"/>
                <w:kern w:val="24"/>
                <w:szCs w:val="16"/>
                <w:lang w:val="es-CO" w:eastAsia="es-CO"/>
              </w:rPr>
              <w:t>C</w:t>
            </w:r>
          </w:p>
        </w:tc>
        <w:tc>
          <w:tcPr>
            <w:tcW w:w="613" w:type="dxa"/>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b/>
                <w:color w:val="FFFFFF"/>
                <w:szCs w:val="16"/>
                <w:lang w:val="es-CO" w:eastAsia="es-CO"/>
              </w:rPr>
            </w:pPr>
            <w:r w:rsidRPr="00306E2F">
              <w:rPr>
                <w:rFonts w:cs="Arial"/>
                <w:b/>
                <w:bCs/>
                <w:color w:val="FFFFFF"/>
                <w:kern w:val="24"/>
                <w:szCs w:val="16"/>
                <w:lang w:val="es-CO" w:eastAsia="es-CO"/>
              </w:rPr>
              <w:t>NC</w:t>
            </w:r>
          </w:p>
        </w:tc>
        <w:tc>
          <w:tcPr>
            <w:tcW w:w="635" w:type="dxa"/>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b/>
                <w:color w:val="FFFFFF"/>
                <w:szCs w:val="16"/>
                <w:lang w:val="es-CO" w:eastAsia="es-CO"/>
              </w:rPr>
            </w:pPr>
            <w:r w:rsidRPr="00306E2F">
              <w:rPr>
                <w:rFonts w:cs="Arial"/>
                <w:b/>
                <w:bCs/>
                <w:color w:val="FFFFFF"/>
                <w:kern w:val="24"/>
                <w:szCs w:val="16"/>
                <w:lang w:val="es-CO" w:eastAsia="es-CO"/>
              </w:rPr>
              <w:t>O</w:t>
            </w:r>
          </w:p>
        </w:tc>
        <w:tc>
          <w:tcPr>
            <w:tcW w:w="936" w:type="dxa"/>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b/>
                <w:color w:val="FFFFFF"/>
                <w:szCs w:val="16"/>
                <w:lang w:val="es-CO" w:eastAsia="es-CO"/>
              </w:rPr>
            </w:pPr>
            <w:r w:rsidRPr="00306E2F">
              <w:rPr>
                <w:rFonts w:cs="Arial"/>
                <w:b/>
                <w:bCs/>
                <w:color w:val="FFFFFF"/>
                <w:kern w:val="24"/>
                <w:szCs w:val="16"/>
                <w:lang w:val="es-CO" w:eastAsia="es-CO"/>
              </w:rPr>
              <w:t>NC MAYOR</w:t>
            </w:r>
          </w:p>
        </w:tc>
        <w:tc>
          <w:tcPr>
            <w:tcW w:w="671" w:type="dxa"/>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b/>
                <w:color w:val="FFFFFF"/>
                <w:szCs w:val="16"/>
                <w:lang w:val="es-CO" w:eastAsia="es-CO"/>
              </w:rPr>
            </w:pPr>
            <w:r w:rsidRPr="00306E2F">
              <w:rPr>
                <w:rFonts w:cs="Arial"/>
                <w:b/>
                <w:bCs/>
                <w:color w:val="FFFFFF"/>
                <w:kern w:val="24"/>
                <w:szCs w:val="16"/>
                <w:lang w:val="es-CO" w:eastAsia="es-CO"/>
              </w:rPr>
              <w:t>C</w:t>
            </w:r>
          </w:p>
        </w:tc>
        <w:tc>
          <w:tcPr>
            <w:tcW w:w="708" w:type="dxa"/>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b/>
                <w:color w:val="FFFFFF"/>
                <w:szCs w:val="16"/>
                <w:lang w:val="es-CO" w:eastAsia="es-CO"/>
              </w:rPr>
            </w:pPr>
            <w:r w:rsidRPr="00306E2F">
              <w:rPr>
                <w:rFonts w:cs="Arial"/>
                <w:b/>
                <w:bCs/>
                <w:color w:val="FFFFFF"/>
                <w:kern w:val="24"/>
                <w:szCs w:val="16"/>
                <w:lang w:val="es-CO" w:eastAsia="es-CO"/>
              </w:rPr>
              <w:t>NC</w:t>
            </w:r>
          </w:p>
        </w:tc>
        <w:tc>
          <w:tcPr>
            <w:tcW w:w="709" w:type="dxa"/>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b/>
                <w:color w:val="FFFFFF"/>
                <w:szCs w:val="16"/>
                <w:lang w:val="es-CO" w:eastAsia="es-CO"/>
              </w:rPr>
            </w:pPr>
            <w:r w:rsidRPr="00306E2F">
              <w:rPr>
                <w:rFonts w:cs="Arial"/>
                <w:b/>
                <w:bCs/>
                <w:color w:val="FFFFFF"/>
                <w:kern w:val="24"/>
                <w:szCs w:val="16"/>
                <w:lang w:val="es-CO" w:eastAsia="es-CO"/>
              </w:rPr>
              <w:t>O</w:t>
            </w:r>
          </w:p>
        </w:tc>
        <w:tc>
          <w:tcPr>
            <w:tcW w:w="852" w:type="dxa"/>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b/>
                <w:color w:val="FFFFFF"/>
                <w:szCs w:val="16"/>
                <w:lang w:val="es-CO" w:eastAsia="es-CO"/>
              </w:rPr>
            </w:pPr>
            <w:r w:rsidRPr="00306E2F">
              <w:rPr>
                <w:rFonts w:cs="Arial"/>
                <w:b/>
                <w:bCs/>
                <w:color w:val="FFFFFF"/>
                <w:kern w:val="24"/>
                <w:szCs w:val="16"/>
                <w:lang w:val="es-CO" w:eastAsia="es-CO"/>
              </w:rPr>
              <w:t>NC MAYOR</w:t>
            </w:r>
          </w:p>
        </w:tc>
      </w:tr>
      <w:tr w:rsidR="00AF219E" w:rsidRPr="00064F55" w:rsidTr="00AF219E">
        <w:trPr>
          <w:trHeight w:val="385"/>
        </w:trPr>
        <w:tc>
          <w:tcPr>
            <w:tcW w:w="3169" w:type="dxa"/>
            <w:shd w:val="clear" w:color="auto" w:fill="BFBFBF"/>
            <w:tcMar>
              <w:top w:w="15" w:type="dxa"/>
              <w:left w:w="15" w:type="dxa"/>
              <w:bottom w:w="0" w:type="dxa"/>
              <w:right w:w="15" w:type="dxa"/>
            </w:tcMar>
            <w:vAlign w:val="center"/>
            <w:hideMark/>
          </w:tcPr>
          <w:p w:rsidR="00AF219E" w:rsidRPr="00C60CBB" w:rsidRDefault="00AF219E" w:rsidP="00586B50">
            <w:pPr>
              <w:jc w:val="center"/>
              <w:rPr>
                <w:rFonts w:cs="Arial"/>
                <w:b/>
                <w:bCs/>
                <w:color w:val="000000"/>
                <w:kern w:val="24"/>
                <w:sz w:val="20"/>
                <w:szCs w:val="16"/>
                <w:lang w:val="es-CO" w:eastAsia="es-CO"/>
              </w:rPr>
            </w:pPr>
            <w:r>
              <w:rPr>
                <w:rFonts w:cs="Arial"/>
                <w:b/>
                <w:bCs/>
                <w:color w:val="000000"/>
                <w:kern w:val="24"/>
                <w:sz w:val="20"/>
                <w:szCs w:val="16"/>
                <w:lang w:val="es-CO" w:eastAsia="es-CO"/>
              </w:rPr>
              <w:t>9</w:t>
            </w:r>
            <w:r w:rsidRPr="00C60CBB">
              <w:rPr>
                <w:rFonts w:cs="Arial"/>
                <w:b/>
                <w:bCs/>
                <w:color w:val="000000"/>
                <w:kern w:val="24"/>
                <w:sz w:val="20"/>
                <w:szCs w:val="16"/>
                <w:lang w:val="es-CO" w:eastAsia="es-CO"/>
              </w:rPr>
              <w:t>. Recursos Físicos y Apoyo Logístico</w:t>
            </w:r>
          </w:p>
        </w:tc>
        <w:tc>
          <w:tcPr>
            <w:tcW w:w="669" w:type="dxa"/>
            <w:tcBorders>
              <w:right w:val="single" w:sz="4" w:space="0" w:color="auto"/>
            </w:tcBorders>
            <w:shd w:val="clear" w:color="auto" w:fill="auto"/>
            <w:tcMar>
              <w:top w:w="15" w:type="dxa"/>
              <w:left w:w="15" w:type="dxa"/>
              <w:bottom w:w="0" w:type="dxa"/>
              <w:right w:w="15" w:type="dxa"/>
            </w:tcMar>
            <w:vAlign w:val="center"/>
          </w:tcPr>
          <w:p w:rsidR="00AF219E" w:rsidRPr="00064F55" w:rsidRDefault="00AF219E" w:rsidP="00586B50">
            <w:pPr>
              <w:jc w:val="center"/>
              <w:textAlignment w:val="bottom"/>
              <w:rPr>
                <w:rFonts w:cs="Arial"/>
                <w:b/>
                <w:szCs w:val="16"/>
                <w:lang w:val="es-CO" w:eastAsia="es-CO"/>
              </w:rPr>
            </w:pPr>
          </w:p>
        </w:tc>
        <w:tc>
          <w:tcPr>
            <w:tcW w:w="613" w:type="dxa"/>
            <w:tcBorders>
              <w:left w:val="single" w:sz="4" w:space="0" w:color="auto"/>
              <w:right w:val="single" w:sz="4" w:space="0" w:color="auto"/>
            </w:tcBorders>
            <w:shd w:val="clear" w:color="auto" w:fill="auto"/>
            <w:vAlign w:val="center"/>
          </w:tcPr>
          <w:p w:rsidR="00AF219E" w:rsidRPr="00064F55" w:rsidRDefault="00AF219E" w:rsidP="00586B50">
            <w:pPr>
              <w:jc w:val="center"/>
              <w:textAlignment w:val="bottom"/>
              <w:rPr>
                <w:rFonts w:cs="Arial"/>
                <w:b/>
                <w:szCs w:val="16"/>
                <w:lang w:val="es-CO" w:eastAsia="es-CO"/>
              </w:rPr>
            </w:pPr>
          </w:p>
        </w:tc>
        <w:tc>
          <w:tcPr>
            <w:tcW w:w="634" w:type="dxa"/>
            <w:tcBorders>
              <w:left w:val="single" w:sz="4" w:space="0" w:color="auto"/>
              <w:right w:val="single" w:sz="4" w:space="0" w:color="auto"/>
            </w:tcBorders>
            <w:shd w:val="clear" w:color="auto" w:fill="auto"/>
            <w:vAlign w:val="center"/>
          </w:tcPr>
          <w:p w:rsidR="00AF219E" w:rsidRPr="00064F55" w:rsidRDefault="00AF219E" w:rsidP="00586B50">
            <w:pPr>
              <w:jc w:val="center"/>
              <w:textAlignment w:val="bottom"/>
              <w:rPr>
                <w:rFonts w:cs="Arial"/>
                <w:b/>
                <w:szCs w:val="16"/>
                <w:lang w:val="es-CO" w:eastAsia="es-CO"/>
              </w:rPr>
            </w:pPr>
          </w:p>
        </w:tc>
        <w:tc>
          <w:tcPr>
            <w:tcW w:w="937" w:type="dxa"/>
            <w:tcBorders>
              <w:left w:val="single" w:sz="4" w:space="0" w:color="auto"/>
            </w:tcBorders>
            <w:shd w:val="clear" w:color="auto" w:fill="auto"/>
            <w:vAlign w:val="center"/>
          </w:tcPr>
          <w:p w:rsidR="00AF219E" w:rsidRPr="00064F55" w:rsidRDefault="00AF219E" w:rsidP="00586B50">
            <w:pPr>
              <w:jc w:val="center"/>
              <w:textAlignment w:val="bottom"/>
              <w:rPr>
                <w:rFonts w:cs="Arial"/>
                <w:b/>
                <w:szCs w:val="16"/>
                <w:lang w:val="es-CO" w:eastAsia="es-CO"/>
              </w:rPr>
            </w:pPr>
          </w:p>
        </w:tc>
        <w:tc>
          <w:tcPr>
            <w:tcW w:w="671" w:type="dxa"/>
            <w:shd w:val="clear" w:color="auto" w:fill="BFBFBF"/>
            <w:tcMar>
              <w:top w:w="15" w:type="dxa"/>
              <w:left w:w="15" w:type="dxa"/>
              <w:bottom w:w="0" w:type="dxa"/>
              <w:right w:w="15" w:type="dxa"/>
            </w:tcMar>
            <w:vAlign w:val="center"/>
          </w:tcPr>
          <w:p w:rsidR="00AF219E" w:rsidRPr="00064F55" w:rsidRDefault="006D668D" w:rsidP="00586B50">
            <w:pPr>
              <w:jc w:val="center"/>
              <w:textAlignment w:val="bottom"/>
              <w:rPr>
                <w:rFonts w:cs="Arial"/>
                <w:b/>
                <w:szCs w:val="16"/>
                <w:lang w:val="es-CO" w:eastAsia="es-CO"/>
              </w:rPr>
            </w:pPr>
            <w:r>
              <w:rPr>
                <w:rFonts w:cs="Arial"/>
                <w:b/>
                <w:szCs w:val="16"/>
                <w:lang w:val="es-CO" w:eastAsia="es-CO"/>
              </w:rPr>
              <w:t>14</w:t>
            </w:r>
          </w:p>
        </w:tc>
        <w:tc>
          <w:tcPr>
            <w:tcW w:w="708" w:type="dxa"/>
            <w:shd w:val="clear" w:color="auto" w:fill="BFBFBF"/>
            <w:vAlign w:val="center"/>
          </w:tcPr>
          <w:p w:rsidR="00AF219E" w:rsidRPr="00064F55" w:rsidRDefault="001C40FE" w:rsidP="00586B50">
            <w:pPr>
              <w:jc w:val="center"/>
              <w:textAlignment w:val="bottom"/>
              <w:rPr>
                <w:rFonts w:cs="Arial"/>
                <w:b/>
                <w:szCs w:val="16"/>
                <w:lang w:val="es-CO" w:eastAsia="es-CO"/>
              </w:rPr>
            </w:pPr>
            <w:r>
              <w:rPr>
                <w:rFonts w:cs="Arial"/>
                <w:b/>
                <w:szCs w:val="16"/>
                <w:lang w:val="es-CO" w:eastAsia="es-CO"/>
              </w:rPr>
              <w:t>0</w:t>
            </w:r>
          </w:p>
        </w:tc>
        <w:tc>
          <w:tcPr>
            <w:tcW w:w="709" w:type="dxa"/>
            <w:shd w:val="clear" w:color="auto" w:fill="BFBFBF"/>
            <w:vAlign w:val="center"/>
          </w:tcPr>
          <w:p w:rsidR="00AF219E" w:rsidRPr="00064F55" w:rsidRDefault="001C40FE" w:rsidP="00586B50">
            <w:pPr>
              <w:jc w:val="center"/>
              <w:textAlignment w:val="bottom"/>
              <w:rPr>
                <w:rFonts w:cs="Arial"/>
                <w:b/>
                <w:szCs w:val="16"/>
                <w:lang w:val="es-CO" w:eastAsia="es-CO"/>
              </w:rPr>
            </w:pPr>
            <w:r>
              <w:rPr>
                <w:rFonts w:cs="Arial"/>
                <w:b/>
                <w:szCs w:val="16"/>
                <w:lang w:val="es-CO" w:eastAsia="es-CO"/>
              </w:rPr>
              <w:t>0</w:t>
            </w:r>
          </w:p>
        </w:tc>
        <w:tc>
          <w:tcPr>
            <w:tcW w:w="852" w:type="dxa"/>
            <w:shd w:val="clear" w:color="auto" w:fill="BFBFBF"/>
            <w:vAlign w:val="center"/>
          </w:tcPr>
          <w:p w:rsidR="00AF219E" w:rsidRPr="00064F55" w:rsidRDefault="00AF219E" w:rsidP="00586B50">
            <w:pPr>
              <w:jc w:val="center"/>
              <w:textAlignment w:val="bottom"/>
              <w:rPr>
                <w:rFonts w:cs="Arial"/>
                <w:b/>
                <w:szCs w:val="16"/>
                <w:lang w:val="es-CO" w:eastAsia="es-CO"/>
              </w:rPr>
            </w:pPr>
          </w:p>
        </w:tc>
      </w:tr>
    </w:tbl>
    <w:p w:rsidR="00586B50" w:rsidRDefault="00586B50" w:rsidP="00586B50">
      <w:pPr>
        <w:pStyle w:val="Textoindependiente2"/>
        <w:jc w:val="center"/>
        <w:rPr>
          <w:color w:val="FF0000"/>
          <w:sz w:val="28"/>
          <w:szCs w:val="28"/>
          <w:lang w:val="es-CO"/>
        </w:rPr>
      </w:pPr>
    </w:p>
    <w:tbl>
      <w:tblPr>
        <w:tblStyle w:val="Cuadrculaclara-nfasis2"/>
        <w:tblW w:w="0" w:type="auto"/>
        <w:tblInd w:w="108" w:type="dxa"/>
        <w:tblLook w:val="04A0" w:firstRow="1" w:lastRow="0" w:firstColumn="1" w:lastColumn="0" w:noHBand="0" w:noVBand="1"/>
      </w:tblPr>
      <w:tblGrid>
        <w:gridCol w:w="3119"/>
        <w:gridCol w:w="5704"/>
      </w:tblGrid>
      <w:tr w:rsidR="00110A81" w:rsidRPr="005B6CE0" w:rsidTr="00B351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vAlign w:val="center"/>
          </w:tcPr>
          <w:p w:rsidR="00110A81" w:rsidRPr="00CE6CCC" w:rsidRDefault="00110A81" w:rsidP="00B3512C">
            <w:pPr>
              <w:jc w:val="center"/>
              <w:rPr>
                <w:i/>
                <w:sz w:val="20"/>
              </w:rPr>
            </w:pPr>
            <w:r>
              <w:rPr>
                <w:i/>
                <w:sz w:val="20"/>
              </w:rPr>
              <w:t xml:space="preserve">Aspectos relevantes </w:t>
            </w:r>
          </w:p>
        </w:tc>
        <w:tc>
          <w:tcPr>
            <w:tcW w:w="5704" w:type="dxa"/>
            <w:vAlign w:val="center"/>
          </w:tcPr>
          <w:p w:rsidR="006D668D" w:rsidRPr="006D668D" w:rsidRDefault="006D668D" w:rsidP="002D5E21">
            <w:pPr>
              <w:pStyle w:val="Textoindependiente"/>
              <w:numPr>
                <w:ilvl w:val="0"/>
                <w:numId w:val="4"/>
              </w:numPr>
              <w:ind w:left="317"/>
              <w:jc w:val="both"/>
              <w:cnfStyle w:val="100000000000" w:firstRow="1" w:lastRow="0" w:firstColumn="0" w:lastColumn="0" w:oddVBand="0" w:evenVBand="0" w:oddHBand="0" w:evenHBand="0" w:firstRowFirstColumn="0" w:firstRowLastColumn="0" w:lastRowFirstColumn="0" w:lastRowLastColumn="0"/>
              <w:rPr>
                <w:b w:val="0"/>
                <w:sz w:val="20"/>
                <w:lang w:val="es-CO"/>
              </w:rPr>
            </w:pPr>
            <w:r w:rsidRPr="006D668D">
              <w:rPr>
                <w:b w:val="0"/>
              </w:rPr>
              <w:t xml:space="preserve">Excelente apoyo y disposición del Líder del proceso y de su equipo de trabajo en la entrega oportuna de la documentación e información requerida en la auditoria. </w:t>
            </w:r>
          </w:p>
          <w:p w:rsidR="006D668D" w:rsidRPr="006D668D" w:rsidRDefault="006D668D" w:rsidP="006D668D">
            <w:pPr>
              <w:pStyle w:val="Textoindependiente"/>
              <w:numPr>
                <w:ilvl w:val="0"/>
                <w:numId w:val="4"/>
              </w:numPr>
              <w:ind w:left="317"/>
              <w:jc w:val="both"/>
              <w:cnfStyle w:val="100000000000" w:firstRow="1" w:lastRow="0" w:firstColumn="0" w:lastColumn="0" w:oddVBand="0" w:evenVBand="0" w:oddHBand="0" w:evenHBand="0" w:firstRowFirstColumn="0" w:firstRowLastColumn="0" w:lastRowFirstColumn="0" w:lastRowLastColumn="0"/>
              <w:rPr>
                <w:b w:val="0"/>
                <w:sz w:val="20"/>
                <w:lang w:val="es-CO"/>
              </w:rPr>
            </w:pPr>
            <w:r w:rsidRPr="006D668D">
              <w:rPr>
                <w:b w:val="0"/>
              </w:rPr>
              <w:t xml:space="preserve"> Importantes avances en la sistematización de los servicios </w:t>
            </w:r>
            <w:proofErr w:type="gramStart"/>
            <w:r w:rsidRPr="006D668D">
              <w:rPr>
                <w:b w:val="0"/>
              </w:rPr>
              <w:t>del</w:t>
            </w:r>
            <w:proofErr w:type="gramEnd"/>
            <w:r w:rsidRPr="006D668D">
              <w:rPr>
                <w:b w:val="0"/>
              </w:rPr>
              <w:t xml:space="preserve"> proceso en el aplicativo Servicios Generales, para tod</w:t>
            </w:r>
            <w:r w:rsidR="004B6BB5">
              <w:rPr>
                <w:b w:val="0"/>
              </w:rPr>
              <w:t>os los funcionarios que tienen p</w:t>
            </w:r>
            <w:r w:rsidRPr="006D668D">
              <w:rPr>
                <w:b w:val="0"/>
              </w:rPr>
              <w:t>ortal y de ahí se realizará las solicitudes pertinentes para mantenimiento Tecnológico</w:t>
            </w:r>
            <w:r>
              <w:rPr>
                <w:b w:val="0"/>
              </w:rPr>
              <w:t>.</w:t>
            </w:r>
          </w:p>
          <w:p w:rsidR="00650029" w:rsidRPr="006D668D" w:rsidRDefault="006D668D" w:rsidP="006D668D">
            <w:pPr>
              <w:pStyle w:val="Textoindependiente"/>
              <w:numPr>
                <w:ilvl w:val="0"/>
                <w:numId w:val="4"/>
              </w:numPr>
              <w:ind w:left="317"/>
              <w:jc w:val="both"/>
              <w:cnfStyle w:val="100000000000" w:firstRow="1" w:lastRow="0" w:firstColumn="0" w:lastColumn="0" w:oddVBand="0" w:evenVBand="0" w:oddHBand="0" w:evenHBand="0" w:firstRowFirstColumn="0" w:firstRowLastColumn="0" w:lastRowFirstColumn="0" w:lastRowLastColumn="0"/>
              <w:rPr>
                <w:b w:val="0"/>
                <w:sz w:val="20"/>
                <w:lang w:val="es-CO"/>
              </w:rPr>
            </w:pPr>
            <w:r w:rsidRPr="006D668D">
              <w:rPr>
                <w:b w:val="0"/>
              </w:rPr>
              <w:t xml:space="preserve"> Se evidencia el compromiso por el cumplimiento de las actividades </w:t>
            </w:r>
            <w:proofErr w:type="gramStart"/>
            <w:r w:rsidRPr="006D668D">
              <w:rPr>
                <w:b w:val="0"/>
              </w:rPr>
              <w:t>del</w:t>
            </w:r>
            <w:proofErr w:type="gramEnd"/>
            <w:r w:rsidRPr="006D668D">
              <w:rPr>
                <w:b w:val="0"/>
              </w:rPr>
              <w:t xml:space="preserve"> proceso y la mejora continu</w:t>
            </w:r>
            <w:r>
              <w:rPr>
                <w:b w:val="0"/>
              </w:rPr>
              <w:t>a.</w:t>
            </w:r>
          </w:p>
        </w:tc>
      </w:tr>
      <w:tr w:rsidR="00110A81" w:rsidRPr="005B6CE0" w:rsidTr="00B351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shd w:val="clear" w:color="auto" w:fill="FFFFFF" w:themeFill="background1"/>
            <w:vAlign w:val="center"/>
          </w:tcPr>
          <w:p w:rsidR="00110A81" w:rsidRDefault="00110A81" w:rsidP="00B3512C">
            <w:pPr>
              <w:jc w:val="center"/>
              <w:rPr>
                <w:i/>
                <w:sz w:val="20"/>
              </w:rPr>
            </w:pPr>
            <w:r>
              <w:rPr>
                <w:i/>
                <w:sz w:val="20"/>
              </w:rPr>
              <w:t>Aspectos por mejorar</w:t>
            </w:r>
          </w:p>
        </w:tc>
        <w:tc>
          <w:tcPr>
            <w:tcW w:w="5704" w:type="dxa"/>
            <w:shd w:val="clear" w:color="auto" w:fill="FFFFFF" w:themeFill="background1"/>
          </w:tcPr>
          <w:p w:rsidR="000B2C16" w:rsidRPr="006D668D" w:rsidRDefault="006D668D" w:rsidP="002D5E21">
            <w:pPr>
              <w:numPr>
                <w:ilvl w:val="0"/>
                <w:numId w:val="4"/>
              </w:numPr>
              <w:ind w:left="317"/>
              <w:jc w:val="both"/>
              <w:cnfStyle w:val="000000100000" w:firstRow="0" w:lastRow="0" w:firstColumn="0" w:lastColumn="0" w:oddVBand="0" w:evenVBand="0" w:oddHBand="1" w:evenHBand="0" w:firstRowFirstColumn="0" w:firstRowLastColumn="0" w:lastRowFirstColumn="0" w:lastRowLastColumn="0"/>
              <w:rPr>
                <w:snapToGrid w:val="0"/>
                <w:color w:val="000000"/>
                <w:sz w:val="18"/>
                <w:szCs w:val="18"/>
              </w:rPr>
            </w:pPr>
            <w:r w:rsidRPr="006D668D">
              <w:rPr>
                <w:sz w:val="18"/>
                <w:szCs w:val="18"/>
              </w:rPr>
              <w:t xml:space="preserve">Legalizar el trámite de cambio del procedimiento de Gestión de Transporte </w:t>
            </w:r>
            <w:r w:rsidRPr="006D668D">
              <w:rPr>
                <w:sz w:val="18"/>
                <w:szCs w:val="18"/>
              </w:rPr>
              <w:sym w:font="Symbol" w:char="F0B7"/>
            </w:r>
            <w:r w:rsidRPr="006D668D">
              <w:rPr>
                <w:sz w:val="18"/>
                <w:szCs w:val="18"/>
              </w:rPr>
              <w:t xml:space="preserve"> La necesidad de asignación de personal suficiente para atender los requerimientos de la parte de Infraestructura Física </w:t>
            </w:r>
            <w:r w:rsidRPr="006D668D">
              <w:rPr>
                <w:sz w:val="18"/>
                <w:szCs w:val="18"/>
              </w:rPr>
              <w:sym w:font="Symbol" w:char="F0B7"/>
            </w:r>
            <w:r w:rsidRPr="006D668D">
              <w:rPr>
                <w:sz w:val="18"/>
                <w:szCs w:val="18"/>
              </w:rPr>
              <w:t xml:space="preserve"> Asignación de material suficiente para realizar tareas tanto de apoyo tecnológico como de Infraestructura</w:t>
            </w:r>
          </w:p>
        </w:tc>
      </w:tr>
    </w:tbl>
    <w:p w:rsidR="00C60CBB" w:rsidRDefault="00C60CBB" w:rsidP="00586B50">
      <w:pPr>
        <w:pStyle w:val="Textoindependiente2"/>
        <w:jc w:val="center"/>
        <w:rPr>
          <w:color w:val="FF0000"/>
          <w:sz w:val="28"/>
          <w:szCs w:val="28"/>
          <w:lang w:val="es-CO"/>
        </w:rPr>
      </w:pPr>
    </w:p>
    <w:p w:rsidR="008B5240" w:rsidRDefault="008B5240" w:rsidP="00586B50">
      <w:pPr>
        <w:pStyle w:val="Textoindependiente2"/>
        <w:jc w:val="center"/>
        <w:rPr>
          <w:color w:val="FF0000"/>
          <w:sz w:val="28"/>
          <w:szCs w:val="28"/>
          <w:lang w:val="es-CO"/>
        </w:rPr>
      </w:pPr>
    </w:p>
    <w:p w:rsidR="008B5240" w:rsidRDefault="008B5240" w:rsidP="00586B50">
      <w:pPr>
        <w:pStyle w:val="Textoindependiente2"/>
        <w:jc w:val="center"/>
        <w:rPr>
          <w:color w:val="FF0000"/>
          <w:sz w:val="28"/>
          <w:szCs w:val="28"/>
          <w:lang w:val="es-CO"/>
        </w:rPr>
      </w:pPr>
    </w:p>
    <w:p w:rsidR="008B5240" w:rsidRDefault="008B5240" w:rsidP="00586B50">
      <w:pPr>
        <w:pStyle w:val="Textoindependiente2"/>
        <w:jc w:val="center"/>
        <w:rPr>
          <w:color w:val="FF0000"/>
          <w:sz w:val="28"/>
          <w:szCs w:val="28"/>
          <w:lang w:val="es-CO"/>
        </w:rPr>
      </w:pPr>
    </w:p>
    <w:tbl>
      <w:tblPr>
        <w:tblW w:w="8962" w:type="dxa"/>
        <w:tblBorders>
          <w:top w:val="single" w:sz="6" w:space="0" w:color="808080"/>
          <w:bottom w:val="single" w:sz="6" w:space="0" w:color="808080"/>
          <w:insideH w:val="single" w:sz="6" w:space="0" w:color="808080"/>
          <w:insideV w:val="single" w:sz="6" w:space="0" w:color="808080"/>
        </w:tblBorders>
        <w:shd w:val="clear" w:color="auto" w:fill="EAF1DD"/>
        <w:tblCellMar>
          <w:left w:w="0" w:type="dxa"/>
          <w:right w:w="0" w:type="dxa"/>
        </w:tblCellMar>
        <w:tblLook w:val="0600" w:firstRow="0" w:lastRow="0" w:firstColumn="0" w:lastColumn="0" w:noHBand="1" w:noVBand="1"/>
      </w:tblPr>
      <w:tblGrid>
        <w:gridCol w:w="3173"/>
        <w:gridCol w:w="670"/>
        <w:gridCol w:w="567"/>
        <w:gridCol w:w="567"/>
        <w:gridCol w:w="1045"/>
        <w:gridCol w:w="812"/>
        <w:gridCol w:w="548"/>
        <w:gridCol w:w="586"/>
        <w:gridCol w:w="994"/>
      </w:tblGrid>
      <w:tr w:rsidR="009C2729" w:rsidRPr="00306E2F" w:rsidTr="00B3512C">
        <w:trPr>
          <w:trHeight w:val="296"/>
        </w:trPr>
        <w:tc>
          <w:tcPr>
            <w:tcW w:w="3173" w:type="dxa"/>
            <w:vMerge w:val="restart"/>
            <w:shd w:val="clear" w:color="auto" w:fill="AD0000"/>
            <w:tcMar>
              <w:top w:w="15" w:type="dxa"/>
              <w:left w:w="15" w:type="dxa"/>
              <w:bottom w:w="0" w:type="dxa"/>
              <w:right w:w="15" w:type="dxa"/>
            </w:tcMar>
            <w:vAlign w:val="center"/>
            <w:hideMark/>
          </w:tcPr>
          <w:p w:rsidR="009C2729" w:rsidRPr="009C2729" w:rsidRDefault="009C2729" w:rsidP="00B3512C">
            <w:pPr>
              <w:jc w:val="center"/>
              <w:textAlignment w:val="center"/>
              <w:rPr>
                <w:rFonts w:cs="Arial"/>
                <w:b/>
                <w:color w:val="FFFFFF"/>
                <w:sz w:val="20"/>
                <w:szCs w:val="16"/>
                <w:lang w:val="es-CO" w:eastAsia="es-CO"/>
              </w:rPr>
            </w:pPr>
            <w:r w:rsidRPr="009C2729">
              <w:rPr>
                <w:rFonts w:cs="Arial"/>
                <w:b/>
                <w:bCs/>
                <w:color w:val="FFFFFF"/>
                <w:kern w:val="24"/>
                <w:sz w:val="20"/>
                <w:szCs w:val="16"/>
                <w:lang w:val="es-CO" w:eastAsia="es-CO"/>
              </w:rPr>
              <w:t>NOMBRE PROCESO</w:t>
            </w:r>
          </w:p>
        </w:tc>
        <w:tc>
          <w:tcPr>
            <w:tcW w:w="2849" w:type="dxa"/>
            <w:gridSpan w:val="4"/>
            <w:shd w:val="clear" w:color="auto" w:fill="AD0000"/>
            <w:tcMar>
              <w:top w:w="15" w:type="dxa"/>
              <w:left w:w="15" w:type="dxa"/>
              <w:bottom w:w="0" w:type="dxa"/>
              <w:right w:w="15" w:type="dxa"/>
            </w:tcMar>
            <w:vAlign w:val="center"/>
            <w:hideMark/>
          </w:tcPr>
          <w:p w:rsidR="009C2729" w:rsidRPr="00306E2F" w:rsidRDefault="00876813" w:rsidP="00B3512C">
            <w:pPr>
              <w:jc w:val="center"/>
              <w:textAlignment w:val="bottom"/>
              <w:rPr>
                <w:rFonts w:cs="Arial"/>
                <w:b/>
                <w:color w:val="FFFFFF"/>
                <w:szCs w:val="16"/>
                <w:lang w:val="es-CO" w:eastAsia="es-CO"/>
              </w:rPr>
            </w:pPr>
            <w:r>
              <w:rPr>
                <w:rFonts w:cs="Arial"/>
                <w:b/>
                <w:bCs/>
                <w:color w:val="FFFFFF"/>
                <w:kern w:val="24"/>
                <w:szCs w:val="16"/>
                <w:lang w:val="es-CO" w:eastAsia="es-CO"/>
              </w:rPr>
              <w:t>Año 2020</w:t>
            </w:r>
          </w:p>
        </w:tc>
        <w:tc>
          <w:tcPr>
            <w:tcW w:w="2940" w:type="dxa"/>
            <w:gridSpan w:val="4"/>
            <w:shd w:val="clear" w:color="auto" w:fill="AD0000"/>
            <w:tcMar>
              <w:top w:w="15" w:type="dxa"/>
              <w:left w:w="15" w:type="dxa"/>
              <w:bottom w:w="0" w:type="dxa"/>
              <w:right w:w="15" w:type="dxa"/>
            </w:tcMar>
            <w:vAlign w:val="center"/>
            <w:hideMark/>
          </w:tcPr>
          <w:p w:rsidR="009C2729" w:rsidRPr="00306E2F" w:rsidRDefault="00876813" w:rsidP="00B3512C">
            <w:pPr>
              <w:jc w:val="center"/>
              <w:textAlignment w:val="bottom"/>
              <w:rPr>
                <w:rFonts w:cs="Arial"/>
                <w:b/>
                <w:color w:val="FFFFFF"/>
                <w:szCs w:val="16"/>
                <w:lang w:val="es-CO" w:eastAsia="es-CO"/>
              </w:rPr>
            </w:pPr>
            <w:r>
              <w:rPr>
                <w:rFonts w:cs="Arial"/>
                <w:b/>
                <w:bCs/>
                <w:color w:val="FFFFFF"/>
                <w:kern w:val="24"/>
                <w:szCs w:val="16"/>
                <w:lang w:val="es-CO" w:eastAsia="es-CO"/>
              </w:rPr>
              <w:t>Año 2021</w:t>
            </w:r>
          </w:p>
        </w:tc>
      </w:tr>
      <w:tr w:rsidR="009C2729" w:rsidRPr="00306E2F" w:rsidTr="00B3512C">
        <w:trPr>
          <w:trHeight w:val="244"/>
        </w:trPr>
        <w:tc>
          <w:tcPr>
            <w:tcW w:w="0" w:type="auto"/>
            <w:vMerge/>
            <w:shd w:val="clear" w:color="auto" w:fill="AD0000"/>
            <w:vAlign w:val="center"/>
            <w:hideMark/>
          </w:tcPr>
          <w:p w:rsidR="009C2729" w:rsidRPr="009C2729" w:rsidRDefault="009C2729" w:rsidP="00B3512C">
            <w:pPr>
              <w:jc w:val="center"/>
              <w:rPr>
                <w:rFonts w:cs="Arial"/>
                <w:b/>
                <w:color w:val="FFFFFF"/>
                <w:sz w:val="20"/>
                <w:szCs w:val="16"/>
                <w:lang w:val="es-CO" w:eastAsia="es-CO"/>
              </w:rPr>
            </w:pPr>
          </w:p>
        </w:tc>
        <w:tc>
          <w:tcPr>
            <w:tcW w:w="670" w:type="dxa"/>
            <w:shd w:val="clear" w:color="auto" w:fill="AD0000"/>
            <w:tcMar>
              <w:top w:w="15" w:type="dxa"/>
              <w:left w:w="15" w:type="dxa"/>
              <w:bottom w:w="0" w:type="dxa"/>
              <w:right w:w="15" w:type="dxa"/>
            </w:tcMar>
            <w:vAlign w:val="center"/>
            <w:hideMark/>
          </w:tcPr>
          <w:p w:rsidR="009C2729" w:rsidRPr="00306E2F" w:rsidRDefault="009C2729" w:rsidP="00B3512C">
            <w:pPr>
              <w:jc w:val="center"/>
              <w:textAlignment w:val="bottom"/>
              <w:rPr>
                <w:rFonts w:cs="Arial"/>
                <w:b/>
                <w:color w:val="FFFFFF"/>
                <w:szCs w:val="16"/>
                <w:lang w:val="es-CO" w:eastAsia="es-CO"/>
              </w:rPr>
            </w:pPr>
            <w:r w:rsidRPr="00306E2F">
              <w:rPr>
                <w:rFonts w:cs="Arial"/>
                <w:b/>
                <w:color w:val="FFFFFF"/>
                <w:kern w:val="24"/>
                <w:szCs w:val="16"/>
                <w:lang w:val="es-CO" w:eastAsia="es-CO"/>
              </w:rPr>
              <w:t>C</w:t>
            </w:r>
          </w:p>
        </w:tc>
        <w:tc>
          <w:tcPr>
            <w:tcW w:w="567" w:type="dxa"/>
            <w:shd w:val="clear" w:color="auto" w:fill="AD0000"/>
            <w:tcMar>
              <w:top w:w="15" w:type="dxa"/>
              <w:left w:w="15" w:type="dxa"/>
              <w:bottom w:w="0" w:type="dxa"/>
              <w:right w:w="15" w:type="dxa"/>
            </w:tcMar>
            <w:vAlign w:val="center"/>
            <w:hideMark/>
          </w:tcPr>
          <w:p w:rsidR="009C2729" w:rsidRPr="00306E2F" w:rsidRDefault="009C2729" w:rsidP="00B3512C">
            <w:pPr>
              <w:jc w:val="center"/>
              <w:textAlignment w:val="bottom"/>
              <w:rPr>
                <w:rFonts w:cs="Arial"/>
                <w:b/>
                <w:color w:val="FFFFFF"/>
                <w:szCs w:val="16"/>
                <w:lang w:val="es-CO" w:eastAsia="es-CO"/>
              </w:rPr>
            </w:pPr>
            <w:r w:rsidRPr="00306E2F">
              <w:rPr>
                <w:rFonts w:cs="Arial"/>
                <w:b/>
                <w:bCs/>
                <w:color w:val="FFFFFF"/>
                <w:kern w:val="24"/>
                <w:szCs w:val="16"/>
                <w:lang w:val="es-CO" w:eastAsia="es-CO"/>
              </w:rPr>
              <w:t>NC</w:t>
            </w:r>
          </w:p>
        </w:tc>
        <w:tc>
          <w:tcPr>
            <w:tcW w:w="567" w:type="dxa"/>
            <w:shd w:val="clear" w:color="auto" w:fill="AD0000"/>
            <w:tcMar>
              <w:top w:w="15" w:type="dxa"/>
              <w:left w:w="15" w:type="dxa"/>
              <w:bottom w:w="0" w:type="dxa"/>
              <w:right w:w="15" w:type="dxa"/>
            </w:tcMar>
            <w:vAlign w:val="center"/>
            <w:hideMark/>
          </w:tcPr>
          <w:p w:rsidR="009C2729" w:rsidRPr="00306E2F" w:rsidRDefault="009C2729" w:rsidP="00B3512C">
            <w:pPr>
              <w:jc w:val="center"/>
              <w:textAlignment w:val="bottom"/>
              <w:rPr>
                <w:rFonts w:cs="Arial"/>
                <w:b/>
                <w:color w:val="FFFFFF"/>
                <w:szCs w:val="16"/>
                <w:lang w:val="es-CO" w:eastAsia="es-CO"/>
              </w:rPr>
            </w:pPr>
            <w:r w:rsidRPr="00306E2F">
              <w:rPr>
                <w:rFonts w:cs="Arial"/>
                <w:b/>
                <w:bCs/>
                <w:color w:val="FFFFFF"/>
                <w:kern w:val="24"/>
                <w:szCs w:val="16"/>
                <w:lang w:val="es-CO" w:eastAsia="es-CO"/>
              </w:rPr>
              <w:t>O</w:t>
            </w:r>
          </w:p>
        </w:tc>
        <w:tc>
          <w:tcPr>
            <w:tcW w:w="1045" w:type="dxa"/>
            <w:shd w:val="clear" w:color="auto" w:fill="AD0000"/>
            <w:tcMar>
              <w:top w:w="15" w:type="dxa"/>
              <w:left w:w="15" w:type="dxa"/>
              <w:bottom w:w="0" w:type="dxa"/>
              <w:right w:w="15" w:type="dxa"/>
            </w:tcMar>
            <w:vAlign w:val="center"/>
            <w:hideMark/>
          </w:tcPr>
          <w:p w:rsidR="009C2729" w:rsidRPr="00306E2F" w:rsidRDefault="009C2729" w:rsidP="00B3512C">
            <w:pPr>
              <w:jc w:val="center"/>
              <w:textAlignment w:val="bottom"/>
              <w:rPr>
                <w:rFonts w:cs="Arial"/>
                <w:b/>
                <w:color w:val="FFFFFF"/>
                <w:szCs w:val="16"/>
                <w:lang w:val="es-CO" w:eastAsia="es-CO"/>
              </w:rPr>
            </w:pPr>
            <w:r w:rsidRPr="00306E2F">
              <w:rPr>
                <w:rFonts w:cs="Arial"/>
                <w:b/>
                <w:bCs/>
                <w:color w:val="FFFFFF"/>
                <w:kern w:val="24"/>
                <w:szCs w:val="16"/>
                <w:lang w:val="es-CO" w:eastAsia="es-CO"/>
              </w:rPr>
              <w:t>NC MAYOR</w:t>
            </w:r>
          </w:p>
        </w:tc>
        <w:tc>
          <w:tcPr>
            <w:tcW w:w="812" w:type="dxa"/>
            <w:shd w:val="clear" w:color="auto" w:fill="AD0000"/>
            <w:tcMar>
              <w:top w:w="15" w:type="dxa"/>
              <w:left w:w="15" w:type="dxa"/>
              <w:bottom w:w="0" w:type="dxa"/>
              <w:right w:w="15" w:type="dxa"/>
            </w:tcMar>
            <w:vAlign w:val="center"/>
            <w:hideMark/>
          </w:tcPr>
          <w:p w:rsidR="009C2729" w:rsidRPr="00306E2F" w:rsidRDefault="009C2729" w:rsidP="00B3512C">
            <w:pPr>
              <w:jc w:val="center"/>
              <w:textAlignment w:val="bottom"/>
              <w:rPr>
                <w:rFonts w:cs="Arial"/>
                <w:b/>
                <w:color w:val="FFFFFF"/>
                <w:szCs w:val="16"/>
                <w:lang w:val="es-CO" w:eastAsia="es-CO"/>
              </w:rPr>
            </w:pPr>
            <w:r w:rsidRPr="00306E2F">
              <w:rPr>
                <w:rFonts w:cs="Arial"/>
                <w:b/>
                <w:bCs/>
                <w:color w:val="FFFFFF"/>
                <w:kern w:val="24"/>
                <w:szCs w:val="16"/>
                <w:lang w:val="es-CO" w:eastAsia="es-CO"/>
              </w:rPr>
              <w:t>C</w:t>
            </w:r>
          </w:p>
        </w:tc>
        <w:tc>
          <w:tcPr>
            <w:tcW w:w="548" w:type="dxa"/>
            <w:shd w:val="clear" w:color="auto" w:fill="AD0000"/>
            <w:tcMar>
              <w:top w:w="15" w:type="dxa"/>
              <w:left w:w="15" w:type="dxa"/>
              <w:bottom w:w="0" w:type="dxa"/>
              <w:right w:w="15" w:type="dxa"/>
            </w:tcMar>
            <w:vAlign w:val="center"/>
            <w:hideMark/>
          </w:tcPr>
          <w:p w:rsidR="009C2729" w:rsidRPr="00306E2F" w:rsidRDefault="009C2729" w:rsidP="00B3512C">
            <w:pPr>
              <w:jc w:val="center"/>
              <w:textAlignment w:val="bottom"/>
              <w:rPr>
                <w:rFonts w:cs="Arial"/>
                <w:b/>
                <w:color w:val="FFFFFF"/>
                <w:szCs w:val="16"/>
                <w:lang w:val="es-CO" w:eastAsia="es-CO"/>
              </w:rPr>
            </w:pPr>
            <w:r w:rsidRPr="00306E2F">
              <w:rPr>
                <w:rFonts w:cs="Arial"/>
                <w:b/>
                <w:bCs/>
                <w:color w:val="FFFFFF"/>
                <w:kern w:val="24"/>
                <w:szCs w:val="16"/>
                <w:lang w:val="es-CO" w:eastAsia="es-CO"/>
              </w:rPr>
              <w:t>NC</w:t>
            </w:r>
          </w:p>
        </w:tc>
        <w:tc>
          <w:tcPr>
            <w:tcW w:w="586" w:type="dxa"/>
            <w:shd w:val="clear" w:color="auto" w:fill="AD0000"/>
            <w:tcMar>
              <w:top w:w="15" w:type="dxa"/>
              <w:left w:w="15" w:type="dxa"/>
              <w:bottom w:w="0" w:type="dxa"/>
              <w:right w:w="15" w:type="dxa"/>
            </w:tcMar>
            <w:vAlign w:val="center"/>
            <w:hideMark/>
          </w:tcPr>
          <w:p w:rsidR="009C2729" w:rsidRPr="00306E2F" w:rsidRDefault="009C2729" w:rsidP="00B3512C">
            <w:pPr>
              <w:jc w:val="center"/>
              <w:textAlignment w:val="bottom"/>
              <w:rPr>
                <w:rFonts w:cs="Arial"/>
                <w:b/>
                <w:color w:val="FFFFFF"/>
                <w:szCs w:val="16"/>
                <w:lang w:val="es-CO" w:eastAsia="es-CO"/>
              </w:rPr>
            </w:pPr>
            <w:r w:rsidRPr="00306E2F">
              <w:rPr>
                <w:rFonts w:cs="Arial"/>
                <w:b/>
                <w:bCs/>
                <w:color w:val="FFFFFF"/>
                <w:kern w:val="24"/>
                <w:szCs w:val="16"/>
                <w:lang w:val="es-CO" w:eastAsia="es-CO"/>
              </w:rPr>
              <w:t>O</w:t>
            </w:r>
          </w:p>
        </w:tc>
        <w:tc>
          <w:tcPr>
            <w:tcW w:w="994" w:type="dxa"/>
            <w:shd w:val="clear" w:color="auto" w:fill="AD0000"/>
            <w:tcMar>
              <w:top w:w="15" w:type="dxa"/>
              <w:left w:w="15" w:type="dxa"/>
              <w:bottom w:w="0" w:type="dxa"/>
              <w:right w:w="15" w:type="dxa"/>
            </w:tcMar>
            <w:vAlign w:val="center"/>
            <w:hideMark/>
          </w:tcPr>
          <w:p w:rsidR="009C2729" w:rsidRPr="00306E2F" w:rsidRDefault="009C2729" w:rsidP="00B3512C">
            <w:pPr>
              <w:jc w:val="center"/>
              <w:textAlignment w:val="bottom"/>
              <w:rPr>
                <w:rFonts w:cs="Arial"/>
                <w:b/>
                <w:color w:val="FFFFFF"/>
                <w:szCs w:val="16"/>
                <w:lang w:val="es-CO" w:eastAsia="es-CO"/>
              </w:rPr>
            </w:pPr>
            <w:r w:rsidRPr="00306E2F">
              <w:rPr>
                <w:rFonts w:cs="Arial"/>
                <w:b/>
                <w:bCs/>
                <w:color w:val="FFFFFF"/>
                <w:kern w:val="24"/>
                <w:szCs w:val="16"/>
                <w:lang w:val="es-CO" w:eastAsia="es-CO"/>
              </w:rPr>
              <w:t>NC MAYOR</w:t>
            </w:r>
          </w:p>
        </w:tc>
      </w:tr>
      <w:tr w:rsidR="00865626" w:rsidRPr="00064F55" w:rsidTr="008B5240">
        <w:trPr>
          <w:trHeight w:val="385"/>
        </w:trPr>
        <w:tc>
          <w:tcPr>
            <w:tcW w:w="3173" w:type="dxa"/>
            <w:shd w:val="clear" w:color="auto" w:fill="BFBFBF"/>
            <w:tcMar>
              <w:top w:w="15" w:type="dxa"/>
              <w:left w:w="15" w:type="dxa"/>
              <w:bottom w:w="0" w:type="dxa"/>
              <w:right w:w="15" w:type="dxa"/>
            </w:tcMar>
            <w:vAlign w:val="center"/>
            <w:hideMark/>
          </w:tcPr>
          <w:p w:rsidR="00865626" w:rsidRPr="009C2729" w:rsidRDefault="00865626" w:rsidP="00B3512C">
            <w:pPr>
              <w:jc w:val="center"/>
              <w:rPr>
                <w:rFonts w:cs="Arial"/>
                <w:b/>
                <w:bCs/>
                <w:color w:val="000000"/>
                <w:kern w:val="24"/>
                <w:sz w:val="20"/>
                <w:szCs w:val="16"/>
                <w:lang w:val="es-CO" w:eastAsia="es-CO"/>
              </w:rPr>
            </w:pPr>
            <w:r>
              <w:rPr>
                <w:rFonts w:cs="Arial"/>
                <w:b/>
                <w:bCs/>
                <w:color w:val="000000"/>
                <w:kern w:val="24"/>
                <w:sz w:val="20"/>
                <w:szCs w:val="16"/>
                <w:lang w:val="es-CO" w:eastAsia="es-CO"/>
              </w:rPr>
              <w:t>10</w:t>
            </w:r>
            <w:r w:rsidRPr="009C2729">
              <w:rPr>
                <w:rFonts w:cs="Arial"/>
                <w:b/>
                <w:bCs/>
                <w:color w:val="000000"/>
                <w:kern w:val="24"/>
                <w:sz w:val="20"/>
                <w:szCs w:val="16"/>
                <w:lang w:val="es-CO" w:eastAsia="es-CO"/>
              </w:rPr>
              <w:t>. Gestión de Laboratorios</w:t>
            </w:r>
          </w:p>
        </w:tc>
        <w:tc>
          <w:tcPr>
            <w:tcW w:w="670" w:type="dxa"/>
            <w:shd w:val="clear" w:color="auto" w:fill="auto"/>
            <w:tcMar>
              <w:top w:w="15" w:type="dxa"/>
              <w:left w:w="15" w:type="dxa"/>
              <w:bottom w:w="0" w:type="dxa"/>
              <w:right w:w="15" w:type="dxa"/>
            </w:tcMar>
            <w:vAlign w:val="center"/>
          </w:tcPr>
          <w:p w:rsidR="00865626" w:rsidRPr="00064F55" w:rsidRDefault="00865626" w:rsidP="00B3512C">
            <w:pPr>
              <w:jc w:val="center"/>
              <w:textAlignment w:val="bottom"/>
              <w:rPr>
                <w:rFonts w:cs="Arial"/>
                <w:b/>
                <w:szCs w:val="16"/>
                <w:lang w:val="es-CO" w:eastAsia="es-CO"/>
              </w:rPr>
            </w:pPr>
          </w:p>
        </w:tc>
        <w:tc>
          <w:tcPr>
            <w:tcW w:w="567" w:type="dxa"/>
            <w:shd w:val="clear" w:color="auto" w:fill="auto"/>
            <w:vAlign w:val="center"/>
          </w:tcPr>
          <w:p w:rsidR="00865626" w:rsidRPr="00064F55" w:rsidRDefault="00865626" w:rsidP="00B3512C">
            <w:pPr>
              <w:jc w:val="center"/>
              <w:textAlignment w:val="bottom"/>
              <w:rPr>
                <w:rFonts w:cs="Arial"/>
                <w:b/>
                <w:szCs w:val="16"/>
                <w:lang w:val="es-CO" w:eastAsia="es-CO"/>
              </w:rPr>
            </w:pPr>
          </w:p>
        </w:tc>
        <w:tc>
          <w:tcPr>
            <w:tcW w:w="567" w:type="dxa"/>
            <w:shd w:val="clear" w:color="auto" w:fill="auto"/>
            <w:vAlign w:val="center"/>
          </w:tcPr>
          <w:p w:rsidR="00865626" w:rsidRPr="00064F55" w:rsidRDefault="00865626" w:rsidP="00B3512C">
            <w:pPr>
              <w:jc w:val="center"/>
              <w:textAlignment w:val="bottom"/>
              <w:rPr>
                <w:rFonts w:cs="Arial"/>
                <w:b/>
                <w:szCs w:val="16"/>
                <w:lang w:val="es-CO" w:eastAsia="es-CO"/>
              </w:rPr>
            </w:pPr>
          </w:p>
        </w:tc>
        <w:tc>
          <w:tcPr>
            <w:tcW w:w="1045" w:type="dxa"/>
            <w:shd w:val="clear" w:color="auto" w:fill="auto"/>
            <w:vAlign w:val="center"/>
          </w:tcPr>
          <w:p w:rsidR="00865626" w:rsidRPr="00064F55" w:rsidRDefault="00865626" w:rsidP="00B3512C">
            <w:pPr>
              <w:jc w:val="center"/>
              <w:textAlignment w:val="bottom"/>
              <w:rPr>
                <w:rFonts w:cs="Arial"/>
                <w:b/>
                <w:szCs w:val="16"/>
                <w:lang w:val="es-CO" w:eastAsia="es-CO"/>
              </w:rPr>
            </w:pPr>
          </w:p>
        </w:tc>
        <w:tc>
          <w:tcPr>
            <w:tcW w:w="812" w:type="dxa"/>
            <w:shd w:val="clear" w:color="auto" w:fill="BFBFBF"/>
            <w:tcMar>
              <w:top w:w="15" w:type="dxa"/>
              <w:left w:w="15" w:type="dxa"/>
              <w:bottom w:w="0" w:type="dxa"/>
              <w:right w:w="15" w:type="dxa"/>
            </w:tcMar>
            <w:vAlign w:val="center"/>
          </w:tcPr>
          <w:p w:rsidR="00865626" w:rsidRPr="00064F55" w:rsidRDefault="00876813" w:rsidP="00B3512C">
            <w:pPr>
              <w:jc w:val="center"/>
              <w:textAlignment w:val="bottom"/>
              <w:rPr>
                <w:rFonts w:cs="Arial"/>
                <w:b/>
                <w:szCs w:val="16"/>
                <w:lang w:val="es-CO" w:eastAsia="es-CO"/>
              </w:rPr>
            </w:pPr>
            <w:r>
              <w:rPr>
                <w:rFonts w:cs="Arial"/>
                <w:b/>
                <w:szCs w:val="16"/>
                <w:lang w:val="es-CO" w:eastAsia="es-CO"/>
              </w:rPr>
              <w:t>24</w:t>
            </w:r>
          </w:p>
        </w:tc>
        <w:tc>
          <w:tcPr>
            <w:tcW w:w="548" w:type="dxa"/>
            <w:shd w:val="clear" w:color="auto" w:fill="BFBFBF"/>
            <w:vAlign w:val="center"/>
          </w:tcPr>
          <w:p w:rsidR="00865626" w:rsidRPr="00064F55" w:rsidRDefault="00876813" w:rsidP="00B3512C">
            <w:pPr>
              <w:jc w:val="center"/>
              <w:textAlignment w:val="bottom"/>
              <w:rPr>
                <w:rFonts w:cs="Arial"/>
                <w:b/>
                <w:szCs w:val="16"/>
                <w:lang w:val="es-CO" w:eastAsia="es-CO"/>
              </w:rPr>
            </w:pPr>
            <w:r>
              <w:rPr>
                <w:rFonts w:cs="Arial"/>
                <w:b/>
                <w:szCs w:val="16"/>
                <w:lang w:val="es-CO" w:eastAsia="es-CO"/>
              </w:rPr>
              <w:t>0</w:t>
            </w:r>
          </w:p>
        </w:tc>
        <w:tc>
          <w:tcPr>
            <w:tcW w:w="586" w:type="dxa"/>
            <w:shd w:val="clear" w:color="auto" w:fill="BFBFBF"/>
            <w:vAlign w:val="center"/>
          </w:tcPr>
          <w:p w:rsidR="00865626" w:rsidRPr="00064F55" w:rsidRDefault="00876813" w:rsidP="00B3512C">
            <w:pPr>
              <w:jc w:val="center"/>
              <w:textAlignment w:val="bottom"/>
              <w:rPr>
                <w:rFonts w:cs="Arial"/>
                <w:b/>
                <w:szCs w:val="16"/>
                <w:lang w:val="es-CO" w:eastAsia="es-CO"/>
              </w:rPr>
            </w:pPr>
            <w:r>
              <w:rPr>
                <w:rFonts w:cs="Arial"/>
                <w:b/>
                <w:szCs w:val="16"/>
                <w:lang w:val="es-CO" w:eastAsia="es-CO"/>
              </w:rPr>
              <w:t>5</w:t>
            </w:r>
          </w:p>
        </w:tc>
        <w:tc>
          <w:tcPr>
            <w:tcW w:w="994" w:type="dxa"/>
            <w:shd w:val="clear" w:color="auto" w:fill="BFBFBF"/>
            <w:vAlign w:val="center"/>
          </w:tcPr>
          <w:p w:rsidR="00865626" w:rsidRPr="00064F55" w:rsidRDefault="00865626" w:rsidP="00B3512C">
            <w:pPr>
              <w:jc w:val="center"/>
              <w:textAlignment w:val="bottom"/>
              <w:rPr>
                <w:rFonts w:cs="Arial"/>
                <w:b/>
                <w:szCs w:val="16"/>
                <w:lang w:val="es-CO" w:eastAsia="es-CO"/>
              </w:rPr>
            </w:pPr>
          </w:p>
        </w:tc>
      </w:tr>
    </w:tbl>
    <w:p w:rsidR="009C2729" w:rsidRDefault="009C2729" w:rsidP="009C2729">
      <w:pPr>
        <w:pStyle w:val="Textoindependiente2"/>
        <w:rPr>
          <w:noProof/>
          <w:lang w:val="es-CO" w:eastAsia="es-CO"/>
        </w:rPr>
      </w:pPr>
    </w:p>
    <w:p w:rsidR="000F6C8E" w:rsidRDefault="000F6C8E" w:rsidP="009C2729">
      <w:pPr>
        <w:pStyle w:val="Textoindependiente2"/>
        <w:rPr>
          <w:noProof/>
          <w:lang w:val="es-CO" w:eastAsia="es-CO"/>
        </w:rPr>
      </w:pPr>
    </w:p>
    <w:tbl>
      <w:tblPr>
        <w:tblStyle w:val="Cuadrculaclara-nfasis2"/>
        <w:tblW w:w="0" w:type="auto"/>
        <w:tblInd w:w="108" w:type="dxa"/>
        <w:tblLook w:val="04A0" w:firstRow="1" w:lastRow="0" w:firstColumn="1" w:lastColumn="0" w:noHBand="0" w:noVBand="1"/>
      </w:tblPr>
      <w:tblGrid>
        <w:gridCol w:w="3119"/>
        <w:gridCol w:w="5704"/>
      </w:tblGrid>
      <w:tr w:rsidR="00C14261" w:rsidRPr="005B6CE0" w:rsidTr="006A4D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vAlign w:val="center"/>
          </w:tcPr>
          <w:p w:rsidR="00C14261" w:rsidRPr="00CE6CCC" w:rsidRDefault="00C14261" w:rsidP="00B3512C">
            <w:pPr>
              <w:jc w:val="center"/>
              <w:rPr>
                <w:i/>
                <w:sz w:val="20"/>
              </w:rPr>
            </w:pPr>
            <w:r>
              <w:rPr>
                <w:i/>
                <w:sz w:val="20"/>
              </w:rPr>
              <w:t xml:space="preserve">Aspectos relevantes </w:t>
            </w:r>
          </w:p>
        </w:tc>
        <w:tc>
          <w:tcPr>
            <w:tcW w:w="5704" w:type="dxa"/>
            <w:vAlign w:val="center"/>
          </w:tcPr>
          <w:p w:rsidR="00806A5A" w:rsidRPr="00806A5A" w:rsidRDefault="00806A5A" w:rsidP="002D5E21">
            <w:pPr>
              <w:pStyle w:val="Textoindependiente"/>
              <w:numPr>
                <w:ilvl w:val="0"/>
                <w:numId w:val="4"/>
              </w:numPr>
              <w:ind w:left="317"/>
              <w:jc w:val="both"/>
              <w:cnfStyle w:val="100000000000" w:firstRow="1" w:lastRow="0" w:firstColumn="0" w:lastColumn="0" w:oddVBand="0" w:evenVBand="0" w:oddHBand="0" w:evenHBand="0" w:firstRowFirstColumn="0" w:firstRowLastColumn="0" w:lastRowFirstColumn="0" w:lastRowLastColumn="0"/>
              <w:rPr>
                <w:b w:val="0"/>
                <w:sz w:val="20"/>
                <w:lang w:val="es-CO"/>
              </w:rPr>
            </w:pPr>
            <w:r w:rsidRPr="00806A5A">
              <w:rPr>
                <w:b w:val="0"/>
              </w:rPr>
              <w:t>Tanto el Líder como su equipo de apoyo siempre tuvieron Excelente disposición a la auditoría con el fin de facilitar y suministrar la información requerida.</w:t>
            </w:r>
          </w:p>
          <w:p w:rsidR="00806A5A" w:rsidRPr="00806A5A" w:rsidRDefault="00806A5A" w:rsidP="002D5E21">
            <w:pPr>
              <w:pStyle w:val="Textoindependiente"/>
              <w:numPr>
                <w:ilvl w:val="0"/>
                <w:numId w:val="4"/>
              </w:numPr>
              <w:ind w:left="317"/>
              <w:jc w:val="both"/>
              <w:cnfStyle w:val="100000000000" w:firstRow="1" w:lastRow="0" w:firstColumn="0" w:lastColumn="0" w:oddVBand="0" w:evenVBand="0" w:oddHBand="0" w:evenHBand="0" w:firstRowFirstColumn="0" w:firstRowLastColumn="0" w:lastRowFirstColumn="0" w:lastRowLastColumn="0"/>
              <w:rPr>
                <w:b w:val="0"/>
                <w:sz w:val="20"/>
                <w:lang w:val="es-CO"/>
              </w:rPr>
            </w:pPr>
            <w:r w:rsidRPr="00806A5A">
              <w:rPr>
                <w:b w:val="0"/>
              </w:rPr>
              <w:t xml:space="preserve"> El proceso muestra importantes fortalezas en el dominio en todos los temas.</w:t>
            </w:r>
          </w:p>
          <w:p w:rsidR="006A4D10" w:rsidRPr="00806A5A" w:rsidRDefault="00806A5A" w:rsidP="002D5E21">
            <w:pPr>
              <w:pStyle w:val="Textoindependiente"/>
              <w:numPr>
                <w:ilvl w:val="0"/>
                <w:numId w:val="4"/>
              </w:numPr>
              <w:ind w:left="317"/>
              <w:jc w:val="both"/>
              <w:cnfStyle w:val="100000000000" w:firstRow="1" w:lastRow="0" w:firstColumn="0" w:lastColumn="0" w:oddVBand="0" w:evenVBand="0" w:oddHBand="0" w:evenHBand="0" w:firstRowFirstColumn="0" w:firstRowLastColumn="0" w:lastRowFirstColumn="0" w:lastRowLastColumn="0"/>
              <w:rPr>
                <w:b w:val="0"/>
                <w:sz w:val="20"/>
                <w:lang w:val="es-CO"/>
              </w:rPr>
            </w:pPr>
            <w:r w:rsidRPr="00806A5A">
              <w:rPr>
                <w:b w:val="0"/>
              </w:rPr>
              <w:t xml:space="preserve"> La funcionaria coordinadora </w:t>
            </w:r>
            <w:proofErr w:type="gramStart"/>
            <w:r w:rsidRPr="00806A5A">
              <w:rPr>
                <w:b w:val="0"/>
              </w:rPr>
              <w:t>del</w:t>
            </w:r>
            <w:proofErr w:type="gramEnd"/>
            <w:r w:rsidRPr="00806A5A">
              <w:rPr>
                <w:b w:val="0"/>
              </w:rPr>
              <w:t xml:space="preserve"> SIG y dem</w:t>
            </w:r>
            <w:r w:rsidRPr="00806A5A">
              <w:rPr>
                <w:rFonts w:cs="Arial"/>
                <w:b w:val="0"/>
              </w:rPr>
              <w:t>á</w:t>
            </w:r>
            <w:r w:rsidRPr="00806A5A">
              <w:rPr>
                <w:b w:val="0"/>
              </w:rPr>
              <w:t>s equipo de apoyo del proceso de laboratorios, domina perfectamente toda la normatividad y se identifica la organización completa del mismo.</w:t>
            </w:r>
          </w:p>
        </w:tc>
      </w:tr>
      <w:tr w:rsidR="00C14261" w:rsidRPr="005B6CE0" w:rsidTr="006A4D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shd w:val="clear" w:color="auto" w:fill="FFFFFF" w:themeFill="background1"/>
            <w:vAlign w:val="center"/>
          </w:tcPr>
          <w:p w:rsidR="00C14261" w:rsidRDefault="00C14261" w:rsidP="00B3512C">
            <w:pPr>
              <w:jc w:val="center"/>
              <w:rPr>
                <w:i/>
                <w:sz w:val="20"/>
              </w:rPr>
            </w:pPr>
            <w:r>
              <w:rPr>
                <w:i/>
                <w:sz w:val="20"/>
              </w:rPr>
              <w:t>Aspectos por mejorar</w:t>
            </w:r>
          </w:p>
        </w:tc>
        <w:tc>
          <w:tcPr>
            <w:tcW w:w="5704" w:type="dxa"/>
            <w:shd w:val="clear" w:color="auto" w:fill="FFFFFF" w:themeFill="background1"/>
          </w:tcPr>
          <w:p w:rsidR="00806A5A" w:rsidRPr="00806A5A" w:rsidRDefault="00806A5A" w:rsidP="002D5E21">
            <w:pPr>
              <w:numPr>
                <w:ilvl w:val="0"/>
                <w:numId w:val="4"/>
              </w:numPr>
              <w:ind w:left="317"/>
              <w:jc w:val="both"/>
              <w:cnfStyle w:val="000000100000" w:firstRow="0" w:lastRow="0" w:firstColumn="0" w:lastColumn="0" w:oddVBand="0" w:evenVBand="0" w:oddHBand="1" w:evenHBand="0" w:firstRowFirstColumn="0" w:firstRowLastColumn="0" w:lastRowFirstColumn="0" w:lastRowLastColumn="0"/>
              <w:rPr>
                <w:snapToGrid w:val="0"/>
                <w:color w:val="000000"/>
                <w:sz w:val="18"/>
                <w:szCs w:val="18"/>
              </w:rPr>
            </w:pPr>
            <w:r w:rsidRPr="00806A5A">
              <w:rPr>
                <w:sz w:val="18"/>
                <w:szCs w:val="18"/>
              </w:rPr>
              <w:t xml:space="preserve">Continuar con la mejora continua del proceso. </w:t>
            </w:r>
          </w:p>
          <w:p w:rsidR="00806A5A" w:rsidRPr="00806A5A" w:rsidRDefault="00806A5A" w:rsidP="002D5E21">
            <w:pPr>
              <w:numPr>
                <w:ilvl w:val="0"/>
                <w:numId w:val="4"/>
              </w:numPr>
              <w:ind w:left="317"/>
              <w:jc w:val="both"/>
              <w:cnfStyle w:val="000000100000" w:firstRow="0" w:lastRow="0" w:firstColumn="0" w:lastColumn="0" w:oddVBand="0" w:evenVBand="0" w:oddHBand="1" w:evenHBand="0" w:firstRowFirstColumn="0" w:firstRowLastColumn="0" w:lastRowFirstColumn="0" w:lastRowLastColumn="0"/>
              <w:rPr>
                <w:snapToGrid w:val="0"/>
                <w:color w:val="000000"/>
                <w:sz w:val="18"/>
                <w:szCs w:val="18"/>
              </w:rPr>
            </w:pPr>
            <w:r w:rsidRPr="00806A5A">
              <w:rPr>
                <w:sz w:val="18"/>
                <w:szCs w:val="18"/>
              </w:rPr>
              <w:t>Continuar con la Actualizaci</w:t>
            </w:r>
            <w:r w:rsidRPr="00806A5A">
              <w:rPr>
                <w:rFonts w:cs="Arial"/>
                <w:sz w:val="18"/>
                <w:szCs w:val="18"/>
              </w:rPr>
              <w:t>ó</w:t>
            </w:r>
            <w:r w:rsidRPr="00806A5A">
              <w:rPr>
                <w:sz w:val="18"/>
                <w:szCs w:val="18"/>
              </w:rPr>
              <w:t>n de la documentaci</w:t>
            </w:r>
            <w:r w:rsidRPr="00806A5A">
              <w:rPr>
                <w:rFonts w:cs="Arial"/>
                <w:sz w:val="18"/>
                <w:szCs w:val="18"/>
              </w:rPr>
              <w:t>ó</w:t>
            </w:r>
            <w:r w:rsidRPr="00806A5A">
              <w:rPr>
                <w:sz w:val="18"/>
                <w:szCs w:val="18"/>
              </w:rPr>
              <w:t>n del proceso frente a las normas de referencia NTC ISO 9001:2015, NTC ISO 9000:2015, Modelo Estándar de Control Interno – MECI:2014.</w:t>
            </w:r>
          </w:p>
          <w:p w:rsidR="000B2C16" w:rsidRPr="00806A5A" w:rsidRDefault="00806A5A" w:rsidP="002D5E21">
            <w:pPr>
              <w:numPr>
                <w:ilvl w:val="0"/>
                <w:numId w:val="4"/>
              </w:numPr>
              <w:ind w:left="317"/>
              <w:jc w:val="both"/>
              <w:cnfStyle w:val="000000100000" w:firstRow="0" w:lastRow="0" w:firstColumn="0" w:lastColumn="0" w:oddVBand="0" w:evenVBand="0" w:oddHBand="1" w:evenHBand="0" w:firstRowFirstColumn="0" w:firstRowLastColumn="0" w:lastRowFirstColumn="0" w:lastRowLastColumn="0"/>
              <w:rPr>
                <w:snapToGrid w:val="0"/>
                <w:color w:val="000000"/>
                <w:sz w:val="18"/>
                <w:szCs w:val="18"/>
              </w:rPr>
            </w:pPr>
            <w:r w:rsidRPr="00806A5A">
              <w:rPr>
                <w:sz w:val="18"/>
                <w:szCs w:val="18"/>
              </w:rPr>
              <w:t xml:space="preserve"> Continuidad con la socialización, entendimiento y aplicación de las diferentes matrices apropiadas al SIG y necesarias para la mejora y avance del proceso</w:t>
            </w:r>
          </w:p>
        </w:tc>
      </w:tr>
    </w:tbl>
    <w:p w:rsidR="00A35DB3" w:rsidRDefault="00A35DB3" w:rsidP="009C2729">
      <w:pPr>
        <w:pStyle w:val="Textoindependiente2"/>
        <w:rPr>
          <w:noProof/>
          <w:lang w:val="es-CO" w:eastAsia="es-CO"/>
        </w:rPr>
      </w:pPr>
    </w:p>
    <w:p w:rsidR="00D0300D" w:rsidRDefault="00D0300D" w:rsidP="009C2729">
      <w:pPr>
        <w:pStyle w:val="Textoindependiente2"/>
        <w:rPr>
          <w:noProof/>
          <w:lang w:val="es-CO" w:eastAsia="es-CO"/>
        </w:rPr>
      </w:pPr>
    </w:p>
    <w:p w:rsidR="00A35DB3" w:rsidRDefault="00A35DB3" w:rsidP="009C2729">
      <w:pPr>
        <w:pStyle w:val="Textoindependiente2"/>
        <w:rPr>
          <w:noProof/>
          <w:lang w:val="es-CO" w:eastAsia="es-CO"/>
        </w:rPr>
      </w:pPr>
    </w:p>
    <w:tbl>
      <w:tblPr>
        <w:tblW w:w="8962" w:type="dxa"/>
        <w:tblBorders>
          <w:top w:val="single" w:sz="6" w:space="0" w:color="808080"/>
          <w:bottom w:val="single" w:sz="6" w:space="0" w:color="808080"/>
          <w:insideH w:val="single" w:sz="6" w:space="0" w:color="808080"/>
          <w:insideV w:val="single" w:sz="6" w:space="0" w:color="808080"/>
        </w:tblBorders>
        <w:shd w:val="clear" w:color="auto" w:fill="FFFFFF"/>
        <w:tblCellMar>
          <w:left w:w="0" w:type="dxa"/>
          <w:right w:w="0" w:type="dxa"/>
        </w:tblCellMar>
        <w:tblLook w:val="0600" w:firstRow="0" w:lastRow="0" w:firstColumn="0" w:lastColumn="0" w:noHBand="1" w:noVBand="1"/>
      </w:tblPr>
      <w:tblGrid>
        <w:gridCol w:w="3170"/>
        <w:gridCol w:w="711"/>
        <w:gridCol w:w="570"/>
        <w:gridCol w:w="635"/>
        <w:gridCol w:w="936"/>
        <w:gridCol w:w="735"/>
        <w:gridCol w:w="16"/>
        <w:gridCol w:w="609"/>
        <w:gridCol w:w="586"/>
        <w:gridCol w:w="994"/>
      </w:tblGrid>
      <w:tr w:rsidR="00586B50" w:rsidRPr="00306E2F" w:rsidTr="000F6C8E">
        <w:trPr>
          <w:trHeight w:val="212"/>
        </w:trPr>
        <w:tc>
          <w:tcPr>
            <w:tcW w:w="3170" w:type="dxa"/>
            <w:vMerge w:val="restart"/>
            <w:shd w:val="clear" w:color="auto" w:fill="AD0000"/>
            <w:tcMar>
              <w:top w:w="15" w:type="dxa"/>
              <w:left w:w="15" w:type="dxa"/>
              <w:bottom w:w="0" w:type="dxa"/>
              <w:right w:w="15" w:type="dxa"/>
            </w:tcMar>
            <w:vAlign w:val="center"/>
            <w:hideMark/>
          </w:tcPr>
          <w:p w:rsidR="00586B50" w:rsidRPr="00213599" w:rsidRDefault="00586B50" w:rsidP="00586B50">
            <w:pPr>
              <w:jc w:val="center"/>
              <w:textAlignment w:val="center"/>
              <w:rPr>
                <w:rFonts w:cs="Arial"/>
                <w:b/>
                <w:color w:val="FFFFFF"/>
                <w:sz w:val="20"/>
                <w:szCs w:val="16"/>
                <w:lang w:val="es-CO" w:eastAsia="es-CO"/>
              </w:rPr>
            </w:pPr>
            <w:r w:rsidRPr="00213599">
              <w:rPr>
                <w:rFonts w:cs="Arial"/>
                <w:b/>
                <w:bCs/>
                <w:color w:val="FFFFFF"/>
                <w:kern w:val="24"/>
                <w:sz w:val="20"/>
                <w:szCs w:val="16"/>
                <w:lang w:val="es-CO" w:eastAsia="es-CO"/>
              </w:rPr>
              <w:lastRenderedPageBreak/>
              <w:t>NOMBRE PROCESO</w:t>
            </w:r>
          </w:p>
        </w:tc>
        <w:tc>
          <w:tcPr>
            <w:tcW w:w="2852" w:type="dxa"/>
            <w:gridSpan w:val="4"/>
            <w:shd w:val="clear" w:color="auto" w:fill="AD0000"/>
            <w:tcMar>
              <w:top w:w="15" w:type="dxa"/>
              <w:left w:w="15" w:type="dxa"/>
              <w:bottom w:w="0" w:type="dxa"/>
              <w:right w:w="15" w:type="dxa"/>
            </w:tcMar>
            <w:vAlign w:val="center"/>
            <w:hideMark/>
          </w:tcPr>
          <w:p w:rsidR="00586B50" w:rsidRPr="00306E2F" w:rsidRDefault="00D0300D" w:rsidP="00586B50">
            <w:pPr>
              <w:jc w:val="center"/>
              <w:textAlignment w:val="bottom"/>
              <w:rPr>
                <w:rFonts w:cs="Arial"/>
                <w:b/>
                <w:color w:val="FFFFFF"/>
                <w:szCs w:val="16"/>
                <w:lang w:val="es-CO" w:eastAsia="es-CO"/>
              </w:rPr>
            </w:pPr>
            <w:r>
              <w:rPr>
                <w:rFonts w:cs="Arial"/>
                <w:b/>
                <w:bCs/>
                <w:color w:val="FFFFFF"/>
                <w:kern w:val="24"/>
                <w:szCs w:val="16"/>
                <w:lang w:val="es-CO" w:eastAsia="es-CO"/>
              </w:rPr>
              <w:t>Año 2020</w:t>
            </w:r>
          </w:p>
        </w:tc>
        <w:tc>
          <w:tcPr>
            <w:tcW w:w="2940" w:type="dxa"/>
            <w:gridSpan w:val="5"/>
            <w:shd w:val="clear" w:color="auto" w:fill="AD0000"/>
            <w:tcMar>
              <w:top w:w="15" w:type="dxa"/>
              <w:left w:w="15" w:type="dxa"/>
              <w:bottom w:w="0" w:type="dxa"/>
              <w:right w:w="15" w:type="dxa"/>
            </w:tcMar>
            <w:vAlign w:val="center"/>
            <w:hideMark/>
          </w:tcPr>
          <w:p w:rsidR="00586B50" w:rsidRPr="00306E2F" w:rsidRDefault="00D0300D" w:rsidP="00586B50">
            <w:pPr>
              <w:jc w:val="center"/>
              <w:textAlignment w:val="bottom"/>
              <w:rPr>
                <w:rFonts w:cs="Arial"/>
                <w:b/>
                <w:color w:val="FFFFFF"/>
                <w:szCs w:val="16"/>
                <w:lang w:val="es-CO" w:eastAsia="es-CO"/>
              </w:rPr>
            </w:pPr>
            <w:r>
              <w:rPr>
                <w:rFonts w:cs="Arial"/>
                <w:b/>
                <w:bCs/>
                <w:color w:val="FFFFFF"/>
                <w:kern w:val="24"/>
                <w:szCs w:val="16"/>
                <w:lang w:val="es-CO" w:eastAsia="es-CO"/>
              </w:rPr>
              <w:t>Año 2021</w:t>
            </w:r>
          </w:p>
        </w:tc>
      </w:tr>
      <w:tr w:rsidR="00586B50" w:rsidRPr="00306E2F" w:rsidTr="000F6C8E">
        <w:trPr>
          <w:trHeight w:val="244"/>
        </w:trPr>
        <w:tc>
          <w:tcPr>
            <w:tcW w:w="0" w:type="auto"/>
            <w:vMerge/>
            <w:shd w:val="clear" w:color="auto" w:fill="AD0000"/>
            <w:vAlign w:val="center"/>
            <w:hideMark/>
          </w:tcPr>
          <w:p w:rsidR="00586B50" w:rsidRPr="00213599" w:rsidRDefault="00586B50" w:rsidP="00586B50">
            <w:pPr>
              <w:jc w:val="center"/>
              <w:rPr>
                <w:rFonts w:cs="Arial"/>
                <w:b/>
                <w:color w:val="FFFFFF"/>
                <w:sz w:val="20"/>
                <w:szCs w:val="16"/>
                <w:lang w:val="es-CO" w:eastAsia="es-CO"/>
              </w:rPr>
            </w:pPr>
          </w:p>
        </w:tc>
        <w:tc>
          <w:tcPr>
            <w:tcW w:w="711" w:type="dxa"/>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b/>
                <w:color w:val="FFFFFF"/>
                <w:szCs w:val="16"/>
                <w:lang w:val="es-CO" w:eastAsia="es-CO"/>
              </w:rPr>
            </w:pPr>
            <w:r w:rsidRPr="00306E2F">
              <w:rPr>
                <w:rFonts w:cs="Arial"/>
                <w:b/>
                <w:color w:val="FFFFFF"/>
                <w:kern w:val="24"/>
                <w:szCs w:val="16"/>
                <w:lang w:val="es-CO" w:eastAsia="es-CO"/>
              </w:rPr>
              <w:t>C</w:t>
            </w:r>
          </w:p>
        </w:tc>
        <w:tc>
          <w:tcPr>
            <w:tcW w:w="570" w:type="dxa"/>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b/>
                <w:color w:val="FFFFFF"/>
                <w:szCs w:val="16"/>
                <w:lang w:val="es-CO" w:eastAsia="es-CO"/>
              </w:rPr>
            </w:pPr>
            <w:r w:rsidRPr="00306E2F">
              <w:rPr>
                <w:rFonts w:cs="Arial"/>
                <w:b/>
                <w:bCs/>
                <w:color w:val="FFFFFF"/>
                <w:kern w:val="24"/>
                <w:szCs w:val="16"/>
                <w:lang w:val="es-CO" w:eastAsia="es-CO"/>
              </w:rPr>
              <w:t>NC</w:t>
            </w:r>
          </w:p>
        </w:tc>
        <w:tc>
          <w:tcPr>
            <w:tcW w:w="635" w:type="dxa"/>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b/>
                <w:color w:val="FFFFFF"/>
                <w:szCs w:val="16"/>
                <w:lang w:val="es-CO" w:eastAsia="es-CO"/>
              </w:rPr>
            </w:pPr>
            <w:r w:rsidRPr="00306E2F">
              <w:rPr>
                <w:rFonts w:cs="Arial"/>
                <w:b/>
                <w:bCs/>
                <w:color w:val="FFFFFF"/>
                <w:kern w:val="24"/>
                <w:szCs w:val="16"/>
                <w:lang w:val="es-CO" w:eastAsia="es-CO"/>
              </w:rPr>
              <w:t>O</w:t>
            </w:r>
          </w:p>
        </w:tc>
        <w:tc>
          <w:tcPr>
            <w:tcW w:w="936" w:type="dxa"/>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b/>
                <w:color w:val="FFFFFF"/>
                <w:szCs w:val="16"/>
                <w:lang w:val="es-CO" w:eastAsia="es-CO"/>
              </w:rPr>
            </w:pPr>
            <w:r w:rsidRPr="00306E2F">
              <w:rPr>
                <w:rFonts w:cs="Arial"/>
                <w:b/>
                <w:bCs/>
                <w:color w:val="FFFFFF"/>
                <w:kern w:val="24"/>
                <w:szCs w:val="16"/>
                <w:lang w:val="es-CO" w:eastAsia="es-CO"/>
              </w:rPr>
              <w:t>NC MAYOR</w:t>
            </w:r>
          </w:p>
        </w:tc>
        <w:tc>
          <w:tcPr>
            <w:tcW w:w="751" w:type="dxa"/>
            <w:gridSpan w:val="2"/>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b/>
                <w:color w:val="FFFFFF"/>
                <w:szCs w:val="16"/>
                <w:lang w:val="es-CO" w:eastAsia="es-CO"/>
              </w:rPr>
            </w:pPr>
            <w:r w:rsidRPr="00306E2F">
              <w:rPr>
                <w:rFonts w:cs="Arial"/>
                <w:b/>
                <w:bCs/>
                <w:color w:val="FFFFFF"/>
                <w:kern w:val="24"/>
                <w:szCs w:val="16"/>
                <w:lang w:val="es-CO" w:eastAsia="es-CO"/>
              </w:rPr>
              <w:t>C</w:t>
            </w:r>
          </w:p>
        </w:tc>
        <w:tc>
          <w:tcPr>
            <w:tcW w:w="609" w:type="dxa"/>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b/>
                <w:color w:val="FFFFFF"/>
                <w:szCs w:val="16"/>
                <w:lang w:val="es-CO" w:eastAsia="es-CO"/>
              </w:rPr>
            </w:pPr>
            <w:r w:rsidRPr="00306E2F">
              <w:rPr>
                <w:rFonts w:cs="Arial"/>
                <w:b/>
                <w:bCs/>
                <w:color w:val="FFFFFF"/>
                <w:kern w:val="24"/>
                <w:szCs w:val="16"/>
                <w:lang w:val="es-CO" w:eastAsia="es-CO"/>
              </w:rPr>
              <w:t>NC</w:t>
            </w:r>
          </w:p>
        </w:tc>
        <w:tc>
          <w:tcPr>
            <w:tcW w:w="586" w:type="dxa"/>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b/>
                <w:color w:val="FFFFFF"/>
                <w:szCs w:val="16"/>
                <w:lang w:val="es-CO" w:eastAsia="es-CO"/>
              </w:rPr>
            </w:pPr>
            <w:r w:rsidRPr="00306E2F">
              <w:rPr>
                <w:rFonts w:cs="Arial"/>
                <w:b/>
                <w:bCs/>
                <w:color w:val="FFFFFF"/>
                <w:kern w:val="24"/>
                <w:szCs w:val="16"/>
                <w:lang w:val="es-CO" w:eastAsia="es-CO"/>
              </w:rPr>
              <w:t>O</w:t>
            </w:r>
          </w:p>
        </w:tc>
        <w:tc>
          <w:tcPr>
            <w:tcW w:w="994" w:type="dxa"/>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b/>
                <w:color w:val="FFFFFF"/>
                <w:szCs w:val="16"/>
                <w:lang w:val="es-CO" w:eastAsia="es-CO"/>
              </w:rPr>
            </w:pPr>
            <w:r w:rsidRPr="00306E2F">
              <w:rPr>
                <w:rFonts w:cs="Arial"/>
                <w:b/>
                <w:bCs/>
                <w:color w:val="FFFFFF"/>
                <w:kern w:val="24"/>
                <w:szCs w:val="16"/>
                <w:lang w:val="es-CO" w:eastAsia="es-CO"/>
              </w:rPr>
              <w:t>NC MAYOR</w:t>
            </w:r>
          </w:p>
        </w:tc>
      </w:tr>
      <w:tr w:rsidR="00353E3B" w:rsidRPr="00064F55" w:rsidTr="000F6C8E">
        <w:trPr>
          <w:trHeight w:val="385"/>
        </w:trPr>
        <w:tc>
          <w:tcPr>
            <w:tcW w:w="3170" w:type="dxa"/>
            <w:shd w:val="clear" w:color="auto" w:fill="BFBFBF"/>
            <w:tcMar>
              <w:top w:w="15" w:type="dxa"/>
              <w:left w:w="15" w:type="dxa"/>
              <w:bottom w:w="0" w:type="dxa"/>
              <w:right w:w="15" w:type="dxa"/>
            </w:tcMar>
            <w:vAlign w:val="center"/>
            <w:hideMark/>
          </w:tcPr>
          <w:p w:rsidR="00353E3B" w:rsidRPr="00213599" w:rsidRDefault="00353E3B" w:rsidP="00FA78D5">
            <w:pPr>
              <w:jc w:val="center"/>
              <w:rPr>
                <w:rFonts w:cs="Arial"/>
                <w:b/>
                <w:bCs/>
                <w:color w:val="000000"/>
                <w:kern w:val="24"/>
                <w:sz w:val="20"/>
                <w:szCs w:val="16"/>
                <w:lang w:val="es-CO" w:eastAsia="es-CO"/>
              </w:rPr>
            </w:pPr>
            <w:r>
              <w:rPr>
                <w:rFonts w:cs="Arial"/>
                <w:b/>
                <w:bCs/>
                <w:color w:val="000000"/>
                <w:kern w:val="24"/>
                <w:sz w:val="20"/>
                <w:szCs w:val="16"/>
                <w:lang w:val="es-CO" w:eastAsia="es-CO"/>
              </w:rPr>
              <w:t>11</w:t>
            </w:r>
            <w:r w:rsidRPr="00213599">
              <w:rPr>
                <w:rFonts w:cs="Arial"/>
                <w:b/>
                <w:bCs/>
                <w:color w:val="000000"/>
                <w:kern w:val="24"/>
                <w:sz w:val="20"/>
                <w:szCs w:val="16"/>
                <w:lang w:val="es-CO" w:eastAsia="es-CO"/>
              </w:rPr>
              <w:t xml:space="preserve">. </w:t>
            </w:r>
            <w:r>
              <w:rPr>
                <w:rFonts w:cs="Arial"/>
                <w:b/>
                <w:bCs/>
                <w:color w:val="000000"/>
                <w:kern w:val="24"/>
                <w:sz w:val="20"/>
                <w:szCs w:val="16"/>
                <w:lang w:val="es-CO" w:eastAsia="es-CO"/>
              </w:rPr>
              <w:t>Construcción e Innovación de Software</w:t>
            </w:r>
          </w:p>
        </w:tc>
        <w:tc>
          <w:tcPr>
            <w:tcW w:w="711" w:type="dxa"/>
            <w:tcBorders>
              <w:right w:val="single" w:sz="4" w:space="0" w:color="auto"/>
            </w:tcBorders>
            <w:shd w:val="clear" w:color="auto" w:fill="auto"/>
            <w:tcMar>
              <w:top w:w="15" w:type="dxa"/>
              <w:left w:w="15" w:type="dxa"/>
              <w:bottom w:w="0" w:type="dxa"/>
              <w:right w:w="15" w:type="dxa"/>
            </w:tcMar>
            <w:vAlign w:val="center"/>
          </w:tcPr>
          <w:p w:rsidR="00353E3B" w:rsidRPr="00064F55" w:rsidRDefault="00353E3B" w:rsidP="00586B50">
            <w:pPr>
              <w:jc w:val="center"/>
              <w:textAlignment w:val="bottom"/>
              <w:rPr>
                <w:rFonts w:cs="Arial"/>
                <w:b/>
                <w:szCs w:val="16"/>
                <w:lang w:val="es-CO" w:eastAsia="es-CO"/>
              </w:rPr>
            </w:pPr>
          </w:p>
        </w:tc>
        <w:tc>
          <w:tcPr>
            <w:tcW w:w="570" w:type="dxa"/>
            <w:tcBorders>
              <w:left w:val="single" w:sz="4" w:space="0" w:color="auto"/>
              <w:right w:val="single" w:sz="4" w:space="0" w:color="auto"/>
            </w:tcBorders>
            <w:shd w:val="clear" w:color="auto" w:fill="auto"/>
            <w:vAlign w:val="center"/>
          </w:tcPr>
          <w:p w:rsidR="00353E3B" w:rsidRPr="00064F55" w:rsidRDefault="00353E3B" w:rsidP="00586B50">
            <w:pPr>
              <w:jc w:val="center"/>
              <w:textAlignment w:val="bottom"/>
              <w:rPr>
                <w:rFonts w:cs="Arial"/>
                <w:b/>
                <w:szCs w:val="16"/>
                <w:lang w:val="es-CO" w:eastAsia="es-CO"/>
              </w:rPr>
            </w:pPr>
          </w:p>
        </w:tc>
        <w:tc>
          <w:tcPr>
            <w:tcW w:w="635" w:type="dxa"/>
            <w:tcBorders>
              <w:left w:val="single" w:sz="4" w:space="0" w:color="auto"/>
              <w:right w:val="single" w:sz="4" w:space="0" w:color="auto"/>
            </w:tcBorders>
            <w:shd w:val="clear" w:color="auto" w:fill="auto"/>
            <w:vAlign w:val="center"/>
          </w:tcPr>
          <w:p w:rsidR="00353E3B" w:rsidRPr="00064F55" w:rsidRDefault="00353E3B" w:rsidP="00586B50">
            <w:pPr>
              <w:jc w:val="center"/>
              <w:textAlignment w:val="bottom"/>
              <w:rPr>
                <w:rFonts w:cs="Arial"/>
                <w:b/>
                <w:szCs w:val="16"/>
                <w:lang w:val="es-CO" w:eastAsia="es-CO"/>
              </w:rPr>
            </w:pPr>
          </w:p>
        </w:tc>
        <w:tc>
          <w:tcPr>
            <w:tcW w:w="936" w:type="dxa"/>
            <w:tcBorders>
              <w:left w:val="single" w:sz="4" w:space="0" w:color="auto"/>
            </w:tcBorders>
            <w:shd w:val="clear" w:color="auto" w:fill="auto"/>
            <w:vAlign w:val="center"/>
          </w:tcPr>
          <w:p w:rsidR="00353E3B" w:rsidRPr="00064F55" w:rsidRDefault="00353E3B" w:rsidP="00586B50">
            <w:pPr>
              <w:jc w:val="center"/>
              <w:textAlignment w:val="bottom"/>
              <w:rPr>
                <w:rFonts w:cs="Arial"/>
                <w:b/>
                <w:szCs w:val="16"/>
                <w:lang w:val="es-CO" w:eastAsia="es-CO"/>
              </w:rPr>
            </w:pPr>
          </w:p>
        </w:tc>
        <w:tc>
          <w:tcPr>
            <w:tcW w:w="735" w:type="dxa"/>
            <w:shd w:val="clear" w:color="auto" w:fill="BFBFBF"/>
            <w:tcMar>
              <w:top w:w="15" w:type="dxa"/>
              <w:left w:w="15" w:type="dxa"/>
              <w:bottom w:w="0" w:type="dxa"/>
              <w:right w:w="15" w:type="dxa"/>
            </w:tcMar>
            <w:vAlign w:val="center"/>
          </w:tcPr>
          <w:p w:rsidR="00353E3B" w:rsidRPr="00064F55" w:rsidRDefault="00D0300D" w:rsidP="00586B50">
            <w:pPr>
              <w:jc w:val="center"/>
              <w:textAlignment w:val="bottom"/>
              <w:rPr>
                <w:rFonts w:cs="Arial"/>
                <w:b/>
                <w:szCs w:val="16"/>
                <w:lang w:val="es-CO" w:eastAsia="es-CO"/>
              </w:rPr>
            </w:pPr>
            <w:r>
              <w:rPr>
                <w:rFonts w:cs="Arial"/>
                <w:b/>
                <w:szCs w:val="16"/>
                <w:lang w:val="es-CO" w:eastAsia="es-CO"/>
              </w:rPr>
              <w:t>6</w:t>
            </w:r>
          </w:p>
        </w:tc>
        <w:tc>
          <w:tcPr>
            <w:tcW w:w="625" w:type="dxa"/>
            <w:gridSpan w:val="2"/>
            <w:shd w:val="clear" w:color="auto" w:fill="BFBFBF"/>
            <w:vAlign w:val="center"/>
          </w:tcPr>
          <w:p w:rsidR="00353E3B" w:rsidRPr="00064F55" w:rsidRDefault="00D0300D" w:rsidP="00586B50">
            <w:pPr>
              <w:jc w:val="center"/>
              <w:textAlignment w:val="bottom"/>
              <w:rPr>
                <w:rFonts w:cs="Arial"/>
                <w:b/>
                <w:szCs w:val="16"/>
                <w:lang w:val="es-CO" w:eastAsia="es-CO"/>
              </w:rPr>
            </w:pPr>
            <w:r>
              <w:rPr>
                <w:rFonts w:cs="Arial"/>
                <w:b/>
                <w:szCs w:val="16"/>
                <w:lang w:val="es-CO" w:eastAsia="es-CO"/>
              </w:rPr>
              <w:t>0</w:t>
            </w:r>
          </w:p>
        </w:tc>
        <w:tc>
          <w:tcPr>
            <w:tcW w:w="586" w:type="dxa"/>
            <w:shd w:val="clear" w:color="auto" w:fill="BFBFBF"/>
            <w:vAlign w:val="center"/>
          </w:tcPr>
          <w:p w:rsidR="00353E3B" w:rsidRPr="00064F55" w:rsidRDefault="00D0300D" w:rsidP="00586B50">
            <w:pPr>
              <w:jc w:val="center"/>
              <w:textAlignment w:val="bottom"/>
              <w:rPr>
                <w:rFonts w:cs="Arial"/>
                <w:b/>
                <w:szCs w:val="16"/>
                <w:lang w:val="es-CO" w:eastAsia="es-CO"/>
              </w:rPr>
            </w:pPr>
            <w:r>
              <w:rPr>
                <w:rFonts w:cs="Arial"/>
                <w:b/>
                <w:szCs w:val="16"/>
                <w:lang w:val="es-CO" w:eastAsia="es-CO"/>
              </w:rPr>
              <w:t>0</w:t>
            </w:r>
          </w:p>
        </w:tc>
        <w:tc>
          <w:tcPr>
            <w:tcW w:w="994" w:type="dxa"/>
            <w:shd w:val="clear" w:color="auto" w:fill="BFBFBF"/>
            <w:vAlign w:val="center"/>
          </w:tcPr>
          <w:p w:rsidR="00353E3B" w:rsidRPr="00064F55" w:rsidRDefault="00353E3B" w:rsidP="00586B50">
            <w:pPr>
              <w:jc w:val="center"/>
              <w:textAlignment w:val="bottom"/>
              <w:rPr>
                <w:rFonts w:cs="Arial"/>
                <w:b/>
                <w:szCs w:val="16"/>
                <w:lang w:val="es-CO" w:eastAsia="es-CO"/>
              </w:rPr>
            </w:pPr>
          </w:p>
        </w:tc>
      </w:tr>
    </w:tbl>
    <w:p w:rsidR="00586B50" w:rsidRDefault="00586B50" w:rsidP="00586B50">
      <w:pPr>
        <w:pStyle w:val="Textoindependiente2"/>
        <w:jc w:val="center"/>
        <w:rPr>
          <w:noProof/>
          <w:lang w:val="es-CO" w:eastAsia="es-CO"/>
        </w:rPr>
      </w:pPr>
    </w:p>
    <w:p w:rsidR="000F6C8E" w:rsidRDefault="000F6C8E" w:rsidP="00586B50">
      <w:pPr>
        <w:pStyle w:val="Textoindependiente2"/>
        <w:jc w:val="center"/>
        <w:rPr>
          <w:noProof/>
          <w:lang w:val="es-CO" w:eastAsia="es-CO"/>
        </w:rPr>
      </w:pPr>
    </w:p>
    <w:tbl>
      <w:tblPr>
        <w:tblStyle w:val="Cuadrculaclara-nfasis2"/>
        <w:tblW w:w="0" w:type="auto"/>
        <w:tblInd w:w="108" w:type="dxa"/>
        <w:tblLook w:val="04A0" w:firstRow="1" w:lastRow="0" w:firstColumn="1" w:lastColumn="0" w:noHBand="0" w:noVBand="1"/>
      </w:tblPr>
      <w:tblGrid>
        <w:gridCol w:w="3119"/>
        <w:gridCol w:w="5704"/>
      </w:tblGrid>
      <w:tr w:rsidR="009E20E6" w:rsidRPr="005B6CE0" w:rsidTr="00B351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vAlign w:val="center"/>
          </w:tcPr>
          <w:p w:rsidR="009E20E6" w:rsidRPr="00CE6CCC" w:rsidRDefault="009E20E6" w:rsidP="00B3512C">
            <w:pPr>
              <w:jc w:val="center"/>
              <w:rPr>
                <w:i/>
                <w:sz w:val="20"/>
              </w:rPr>
            </w:pPr>
            <w:r>
              <w:rPr>
                <w:i/>
                <w:sz w:val="20"/>
              </w:rPr>
              <w:t xml:space="preserve">Aspectos relevantes </w:t>
            </w:r>
          </w:p>
        </w:tc>
        <w:tc>
          <w:tcPr>
            <w:tcW w:w="5704" w:type="dxa"/>
            <w:vAlign w:val="center"/>
          </w:tcPr>
          <w:p w:rsidR="00A92BFA" w:rsidRPr="00A92BFA" w:rsidRDefault="00A92BFA" w:rsidP="002D5E21">
            <w:pPr>
              <w:pStyle w:val="Textoindependiente"/>
              <w:numPr>
                <w:ilvl w:val="0"/>
                <w:numId w:val="5"/>
              </w:numPr>
              <w:ind w:left="317"/>
              <w:jc w:val="both"/>
              <w:cnfStyle w:val="100000000000" w:firstRow="1" w:lastRow="0" w:firstColumn="0" w:lastColumn="0" w:oddVBand="0" w:evenVBand="0" w:oddHBand="0" w:evenHBand="0" w:firstRowFirstColumn="0" w:firstRowLastColumn="0" w:lastRowFirstColumn="0" w:lastRowLastColumn="0"/>
              <w:rPr>
                <w:b w:val="0"/>
                <w:sz w:val="20"/>
                <w:lang w:val="es-CO"/>
              </w:rPr>
            </w:pPr>
            <w:r w:rsidRPr="00A92BFA">
              <w:rPr>
                <w:b w:val="0"/>
              </w:rPr>
              <w:t xml:space="preserve">El desarrollo de la auditoria se realizó a través de la plataforma Microsoft Team - Disponibilidad y excelente aptitud </w:t>
            </w:r>
            <w:proofErr w:type="gramStart"/>
            <w:r w:rsidRPr="00A92BFA">
              <w:rPr>
                <w:b w:val="0"/>
              </w:rPr>
              <w:t>del</w:t>
            </w:r>
            <w:proofErr w:type="gramEnd"/>
            <w:r w:rsidRPr="00A92BFA">
              <w:rPr>
                <w:b w:val="0"/>
              </w:rPr>
              <w:t xml:space="preserve"> equipo de trabajo, para atender la auditoría. </w:t>
            </w:r>
          </w:p>
          <w:p w:rsidR="00A92BFA" w:rsidRPr="00A92BFA" w:rsidRDefault="00A92BFA" w:rsidP="002D5E21">
            <w:pPr>
              <w:pStyle w:val="Textoindependiente"/>
              <w:numPr>
                <w:ilvl w:val="0"/>
                <w:numId w:val="5"/>
              </w:numPr>
              <w:ind w:left="317"/>
              <w:jc w:val="both"/>
              <w:cnfStyle w:val="100000000000" w:firstRow="1" w:lastRow="0" w:firstColumn="0" w:lastColumn="0" w:oddVBand="0" w:evenVBand="0" w:oddHBand="0" w:evenHBand="0" w:firstRowFirstColumn="0" w:firstRowLastColumn="0" w:lastRowFirstColumn="0" w:lastRowLastColumn="0"/>
              <w:rPr>
                <w:b w:val="0"/>
                <w:sz w:val="20"/>
                <w:lang w:val="es-CO"/>
              </w:rPr>
            </w:pPr>
            <w:r w:rsidRPr="00A92BFA">
              <w:rPr>
                <w:b w:val="0"/>
              </w:rPr>
              <w:t xml:space="preserve">- Se evidencia las actividades de control y seguimiento a los compromisos con el sistema integrado de gestión. </w:t>
            </w:r>
          </w:p>
          <w:p w:rsidR="00A142AB" w:rsidRPr="00A92BFA" w:rsidRDefault="00A92BFA" w:rsidP="002D5E21">
            <w:pPr>
              <w:pStyle w:val="Textoindependiente"/>
              <w:numPr>
                <w:ilvl w:val="0"/>
                <w:numId w:val="5"/>
              </w:numPr>
              <w:ind w:left="317"/>
              <w:jc w:val="both"/>
              <w:cnfStyle w:val="100000000000" w:firstRow="1" w:lastRow="0" w:firstColumn="0" w:lastColumn="0" w:oddVBand="0" w:evenVBand="0" w:oddHBand="0" w:evenHBand="0" w:firstRowFirstColumn="0" w:firstRowLastColumn="0" w:lastRowFirstColumn="0" w:lastRowLastColumn="0"/>
              <w:rPr>
                <w:b w:val="0"/>
                <w:sz w:val="20"/>
                <w:lang w:val="es-CO"/>
              </w:rPr>
            </w:pPr>
            <w:r>
              <w:rPr>
                <w:b w:val="0"/>
              </w:rPr>
              <w:t>-</w:t>
            </w:r>
            <w:r w:rsidRPr="00A92BFA">
              <w:rPr>
                <w:b w:val="0"/>
              </w:rPr>
              <w:t>Se presentaron las evidencias solicitadas durante la sesión de auditoria interna DE MANERA ORGANIZADA Y COMPLETA</w:t>
            </w:r>
          </w:p>
        </w:tc>
      </w:tr>
      <w:tr w:rsidR="009E20E6" w:rsidRPr="005B6CE0" w:rsidTr="00B351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shd w:val="clear" w:color="auto" w:fill="FFFFFF" w:themeFill="background1"/>
            <w:vAlign w:val="center"/>
          </w:tcPr>
          <w:p w:rsidR="009E20E6" w:rsidRDefault="009E20E6" w:rsidP="00B3512C">
            <w:pPr>
              <w:jc w:val="center"/>
              <w:rPr>
                <w:i/>
                <w:sz w:val="20"/>
              </w:rPr>
            </w:pPr>
            <w:r>
              <w:rPr>
                <w:i/>
                <w:sz w:val="20"/>
              </w:rPr>
              <w:t>Aspectos por mejorar</w:t>
            </w:r>
          </w:p>
        </w:tc>
        <w:tc>
          <w:tcPr>
            <w:tcW w:w="5704" w:type="dxa"/>
            <w:shd w:val="clear" w:color="auto" w:fill="FFFFFF" w:themeFill="background1"/>
          </w:tcPr>
          <w:p w:rsidR="000F70EE" w:rsidRPr="00A92BFA" w:rsidRDefault="00A92BFA" w:rsidP="002D5E21">
            <w:pPr>
              <w:numPr>
                <w:ilvl w:val="0"/>
                <w:numId w:val="4"/>
              </w:numPr>
              <w:ind w:left="317"/>
              <w:jc w:val="both"/>
              <w:cnfStyle w:val="000000100000" w:firstRow="0" w:lastRow="0" w:firstColumn="0" w:lastColumn="0" w:oddVBand="0" w:evenVBand="0" w:oddHBand="1" w:evenHBand="0" w:firstRowFirstColumn="0" w:firstRowLastColumn="0" w:lastRowFirstColumn="0" w:lastRowLastColumn="0"/>
              <w:rPr>
                <w:snapToGrid w:val="0"/>
                <w:color w:val="000000"/>
                <w:sz w:val="18"/>
                <w:szCs w:val="18"/>
              </w:rPr>
            </w:pPr>
            <w:r w:rsidRPr="00A92BFA">
              <w:rPr>
                <w:sz w:val="18"/>
                <w:szCs w:val="18"/>
              </w:rPr>
              <w:t>Revisar y actualizar la información documentada del proceso</w:t>
            </w:r>
          </w:p>
        </w:tc>
      </w:tr>
    </w:tbl>
    <w:p w:rsidR="009E20E6" w:rsidRPr="009E20E6" w:rsidRDefault="009E20E6" w:rsidP="00586B50">
      <w:pPr>
        <w:pStyle w:val="Textoindependiente2"/>
        <w:jc w:val="center"/>
        <w:rPr>
          <w:noProof/>
          <w:lang w:eastAsia="es-CO"/>
        </w:rPr>
      </w:pPr>
    </w:p>
    <w:p w:rsidR="00066220" w:rsidRDefault="00066220" w:rsidP="00586B50">
      <w:pPr>
        <w:pStyle w:val="Textoindependiente2"/>
        <w:jc w:val="center"/>
        <w:rPr>
          <w:color w:val="FF0000"/>
          <w:szCs w:val="22"/>
          <w:lang w:val="es-CO"/>
        </w:rPr>
      </w:pPr>
    </w:p>
    <w:p w:rsidR="00066220" w:rsidRDefault="00066220" w:rsidP="00586B50">
      <w:pPr>
        <w:pStyle w:val="Textoindependiente2"/>
        <w:jc w:val="center"/>
        <w:rPr>
          <w:color w:val="FF0000"/>
          <w:szCs w:val="22"/>
          <w:lang w:val="es-CO"/>
        </w:rPr>
      </w:pPr>
    </w:p>
    <w:p w:rsidR="00A35DB3" w:rsidRDefault="00A35DB3" w:rsidP="00586B50">
      <w:pPr>
        <w:pStyle w:val="Textoindependiente2"/>
        <w:jc w:val="center"/>
        <w:rPr>
          <w:color w:val="FF0000"/>
          <w:szCs w:val="22"/>
          <w:lang w:val="es-CO"/>
        </w:rPr>
      </w:pPr>
    </w:p>
    <w:p w:rsidR="00A35DB3" w:rsidRDefault="00A35DB3" w:rsidP="00586B50">
      <w:pPr>
        <w:pStyle w:val="Textoindependiente2"/>
        <w:jc w:val="center"/>
        <w:rPr>
          <w:color w:val="FF0000"/>
          <w:szCs w:val="22"/>
          <w:lang w:val="es-CO"/>
        </w:rPr>
      </w:pPr>
    </w:p>
    <w:tbl>
      <w:tblPr>
        <w:tblW w:w="8962" w:type="dxa"/>
        <w:tblBorders>
          <w:top w:val="single" w:sz="6" w:space="0" w:color="808080"/>
          <w:bottom w:val="single" w:sz="6" w:space="0" w:color="808080"/>
          <w:insideH w:val="single" w:sz="6" w:space="0" w:color="808080"/>
          <w:insideV w:val="single" w:sz="6" w:space="0" w:color="808080"/>
        </w:tblBorders>
        <w:shd w:val="clear" w:color="auto" w:fill="EAF1DD"/>
        <w:tblCellMar>
          <w:left w:w="0" w:type="dxa"/>
          <w:right w:w="0" w:type="dxa"/>
        </w:tblCellMar>
        <w:tblLook w:val="0600" w:firstRow="0" w:lastRow="0" w:firstColumn="0" w:lastColumn="0" w:noHBand="1" w:noVBand="1"/>
      </w:tblPr>
      <w:tblGrid>
        <w:gridCol w:w="3173"/>
        <w:gridCol w:w="712"/>
        <w:gridCol w:w="570"/>
        <w:gridCol w:w="635"/>
        <w:gridCol w:w="932"/>
        <w:gridCol w:w="671"/>
        <w:gridCol w:w="689"/>
        <w:gridCol w:w="586"/>
        <w:gridCol w:w="994"/>
      </w:tblGrid>
      <w:tr w:rsidR="00586B50" w:rsidRPr="00306E2F" w:rsidTr="003A324C">
        <w:trPr>
          <w:trHeight w:val="224"/>
        </w:trPr>
        <w:tc>
          <w:tcPr>
            <w:tcW w:w="3173" w:type="dxa"/>
            <w:vMerge w:val="restart"/>
            <w:shd w:val="clear" w:color="auto" w:fill="AD0000"/>
            <w:tcMar>
              <w:top w:w="15" w:type="dxa"/>
              <w:left w:w="15" w:type="dxa"/>
              <w:bottom w:w="0" w:type="dxa"/>
              <w:right w:w="15" w:type="dxa"/>
            </w:tcMar>
            <w:vAlign w:val="center"/>
            <w:hideMark/>
          </w:tcPr>
          <w:p w:rsidR="00586B50" w:rsidRPr="006C3802" w:rsidRDefault="00586B50" w:rsidP="00586B50">
            <w:pPr>
              <w:jc w:val="center"/>
              <w:textAlignment w:val="center"/>
              <w:rPr>
                <w:rFonts w:cs="Arial"/>
                <w:b/>
                <w:color w:val="FFFFFF"/>
                <w:sz w:val="20"/>
                <w:szCs w:val="16"/>
                <w:lang w:val="es-CO" w:eastAsia="es-CO"/>
              </w:rPr>
            </w:pPr>
            <w:r w:rsidRPr="006C3802">
              <w:rPr>
                <w:rFonts w:cs="Arial"/>
                <w:b/>
                <w:bCs/>
                <w:color w:val="FFFFFF"/>
                <w:kern w:val="24"/>
                <w:sz w:val="20"/>
                <w:szCs w:val="16"/>
                <w:lang w:val="es-CO" w:eastAsia="es-CO"/>
              </w:rPr>
              <w:t>NOMBRE PROCESO</w:t>
            </w:r>
          </w:p>
        </w:tc>
        <w:tc>
          <w:tcPr>
            <w:tcW w:w="2849" w:type="dxa"/>
            <w:gridSpan w:val="4"/>
            <w:shd w:val="clear" w:color="auto" w:fill="AD0000"/>
            <w:tcMar>
              <w:top w:w="15" w:type="dxa"/>
              <w:left w:w="15" w:type="dxa"/>
              <w:bottom w:w="0" w:type="dxa"/>
              <w:right w:w="15" w:type="dxa"/>
            </w:tcMar>
            <w:vAlign w:val="center"/>
            <w:hideMark/>
          </w:tcPr>
          <w:p w:rsidR="00586B50" w:rsidRPr="00306E2F" w:rsidRDefault="00765135" w:rsidP="00586B50">
            <w:pPr>
              <w:jc w:val="center"/>
              <w:textAlignment w:val="bottom"/>
              <w:rPr>
                <w:rFonts w:cs="Arial"/>
                <w:b/>
                <w:color w:val="FFFFFF"/>
                <w:szCs w:val="16"/>
                <w:lang w:val="es-CO" w:eastAsia="es-CO"/>
              </w:rPr>
            </w:pPr>
            <w:r>
              <w:rPr>
                <w:rFonts w:cs="Arial"/>
                <w:b/>
                <w:bCs/>
                <w:color w:val="FFFFFF"/>
                <w:kern w:val="24"/>
                <w:szCs w:val="16"/>
                <w:lang w:val="es-CO" w:eastAsia="es-CO"/>
              </w:rPr>
              <w:t>Año 2020</w:t>
            </w:r>
          </w:p>
        </w:tc>
        <w:tc>
          <w:tcPr>
            <w:tcW w:w="2940" w:type="dxa"/>
            <w:gridSpan w:val="4"/>
            <w:shd w:val="clear" w:color="auto" w:fill="AD0000"/>
            <w:tcMar>
              <w:top w:w="15" w:type="dxa"/>
              <w:left w:w="15" w:type="dxa"/>
              <w:bottom w:w="0" w:type="dxa"/>
              <w:right w:w="15" w:type="dxa"/>
            </w:tcMar>
            <w:vAlign w:val="center"/>
            <w:hideMark/>
          </w:tcPr>
          <w:p w:rsidR="00586B50" w:rsidRPr="00306E2F" w:rsidRDefault="00765135" w:rsidP="00586B50">
            <w:pPr>
              <w:jc w:val="center"/>
              <w:textAlignment w:val="bottom"/>
              <w:rPr>
                <w:rFonts w:cs="Arial"/>
                <w:b/>
                <w:color w:val="FFFFFF"/>
                <w:szCs w:val="16"/>
                <w:lang w:val="es-CO" w:eastAsia="es-CO"/>
              </w:rPr>
            </w:pPr>
            <w:r>
              <w:rPr>
                <w:rFonts w:cs="Arial"/>
                <w:b/>
                <w:bCs/>
                <w:color w:val="FFFFFF"/>
                <w:kern w:val="24"/>
                <w:szCs w:val="16"/>
                <w:lang w:val="es-CO" w:eastAsia="es-CO"/>
              </w:rPr>
              <w:t>Año 2021</w:t>
            </w:r>
          </w:p>
        </w:tc>
      </w:tr>
      <w:tr w:rsidR="00586B50" w:rsidRPr="00306E2F" w:rsidTr="003A324C">
        <w:trPr>
          <w:trHeight w:val="256"/>
        </w:trPr>
        <w:tc>
          <w:tcPr>
            <w:tcW w:w="0" w:type="auto"/>
            <w:vMerge/>
            <w:shd w:val="clear" w:color="auto" w:fill="AD0000"/>
            <w:vAlign w:val="center"/>
            <w:hideMark/>
          </w:tcPr>
          <w:p w:rsidR="00586B50" w:rsidRPr="006C3802" w:rsidRDefault="00586B50" w:rsidP="00586B50">
            <w:pPr>
              <w:jc w:val="center"/>
              <w:rPr>
                <w:rFonts w:cs="Arial"/>
                <w:b/>
                <w:color w:val="FFFFFF"/>
                <w:sz w:val="20"/>
                <w:szCs w:val="16"/>
                <w:lang w:val="es-CO" w:eastAsia="es-CO"/>
              </w:rPr>
            </w:pPr>
          </w:p>
        </w:tc>
        <w:tc>
          <w:tcPr>
            <w:tcW w:w="712" w:type="dxa"/>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b/>
                <w:color w:val="FFFFFF"/>
                <w:szCs w:val="16"/>
                <w:lang w:val="es-CO" w:eastAsia="es-CO"/>
              </w:rPr>
            </w:pPr>
            <w:r w:rsidRPr="00306E2F">
              <w:rPr>
                <w:rFonts w:cs="Arial"/>
                <w:b/>
                <w:color w:val="FFFFFF"/>
                <w:kern w:val="24"/>
                <w:szCs w:val="16"/>
                <w:lang w:val="es-CO" w:eastAsia="es-CO"/>
              </w:rPr>
              <w:t>C</w:t>
            </w:r>
          </w:p>
        </w:tc>
        <w:tc>
          <w:tcPr>
            <w:tcW w:w="570" w:type="dxa"/>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b/>
                <w:color w:val="FFFFFF"/>
                <w:szCs w:val="16"/>
                <w:lang w:val="es-CO" w:eastAsia="es-CO"/>
              </w:rPr>
            </w:pPr>
            <w:r w:rsidRPr="00306E2F">
              <w:rPr>
                <w:rFonts w:cs="Arial"/>
                <w:b/>
                <w:bCs/>
                <w:color w:val="FFFFFF"/>
                <w:kern w:val="24"/>
                <w:szCs w:val="16"/>
                <w:lang w:val="es-CO" w:eastAsia="es-CO"/>
              </w:rPr>
              <w:t>NC</w:t>
            </w:r>
          </w:p>
        </w:tc>
        <w:tc>
          <w:tcPr>
            <w:tcW w:w="635" w:type="dxa"/>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b/>
                <w:color w:val="FFFFFF"/>
                <w:szCs w:val="16"/>
                <w:lang w:val="es-CO" w:eastAsia="es-CO"/>
              </w:rPr>
            </w:pPr>
            <w:r w:rsidRPr="00306E2F">
              <w:rPr>
                <w:rFonts w:cs="Arial"/>
                <w:b/>
                <w:bCs/>
                <w:color w:val="FFFFFF"/>
                <w:kern w:val="24"/>
                <w:szCs w:val="16"/>
                <w:lang w:val="es-CO" w:eastAsia="es-CO"/>
              </w:rPr>
              <w:t>O</w:t>
            </w:r>
          </w:p>
        </w:tc>
        <w:tc>
          <w:tcPr>
            <w:tcW w:w="932" w:type="dxa"/>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b/>
                <w:color w:val="FFFFFF"/>
                <w:szCs w:val="16"/>
                <w:lang w:val="es-CO" w:eastAsia="es-CO"/>
              </w:rPr>
            </w:pPr>
            <w:r w:rsidRPr="00306E2F">
              <w:rPr>
                <w:rFonts w:cs="Arial"/>
                <w:b/>
                <w:bCs/>
                <w:color w:val="FFFFFF"/>
                <w:kern w:val="24"/>
                <w:szCs w:val="16"/>
                <w:lang w:val="es-CO" w:eastAsia="es-CO"/>
              </w:rPr>
              <w:t>NC MAYOR</w:t>
            </w:r>
          </w:p>
        </w:tc>
        <w:tc>
          <w:tcPr>
            <w:tcW w:w="671" w:type="dxa"/>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b/>
                <w:color w:val="FFFFFF"/>
                <w:szCs w:val="16"/>
                <w:lang w:val="es-CO" w:eastAsia="es-CO"/>
              </w:rPr>
            </w:pPr>
            <w:r w:rsidRPr="00306E2F">
              <w:rPr>
                <w:rFonts w:cs="Arial"/>
                <w:b/>
                <w:bCs/>
                <w:color w:val="FFFFFF"/>
                <w:kern w:val="24"/>
                <w:szCs w:val="16"/>
                <w:lang w:val="es-CO" w:eastAsia="es-CO"/>
              </w:rPr>
              <w:t>C</w:t>
            </w:r>
          </w:p>
        </w:tc>
        <w:tc>
          <w:tcPr>
            <w:tcW w:w="689" w:type="dxa"/>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b/>
                <w:color w:val="FFFFFF"/>
                <w:szCs w:val="16"/>
                <w:lang w:val="es-CO" w:eastAsia="es-CO"/>
              </w:rPr>
            </w:pPr>
            <w:r w:rsidRPr="00306E2F">
              <w:rPr>
                <w:rFonts w:cs="Arial"/>
                <w:b/>
                <w:bCs/>
                <w:color w:val="FFFFFF"/>
                <w:kern w:val="24"/>
                <w:szCs w:val="16"/>
                <w:lang w:val="es-CO" w:eastAsia="es-CO"/>
              </w:rPr>
              <w:t>NC</w:t>
            </w:r>
          </w:p>
        </w:tc>
        <w:tc>
          <w:tcPr>
            <w:tcW w:w="586" w:type="dxa"/>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b/>
                <w:color w:val="FFFFFF"/>
                <w:szCs w:val="16"/>
                <w:lang w:val="es-CO" w:eastAsia="es-CO"/>
              </w:rPr>
            </w:pPr>
            <w:r w:rsidRPr="00306E2F">
              <w:rPr>
                <w:rFonts w:cs="Arial"/>
                <w:b/>
                <w:bCs/>
                <w:color w:val="FFFFFF"/>
                <w:kern w:val="24"/>
                <w:szCs w:val="16"/>
                <w:lang w:val="es-CO" w:eastAsia="es-CO"/>
              </w:rPr>
              <w:t>O</w:t>
            </w:r>
          </w:p>
        </w:tc>
        <w:tc>
          <w:tcPr>
            <w:tcW w:w="994" w:type="dxa"/>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b/>
                <w:color w:val="FFFFFF"/>
                <w:szCs w:val="16"/>
                <w:lang w:val="es-CO" w:eastAsia="es-CO"/>
              </w:rPr>
            </w:pPr>
            <w:r w:rsidRPr="00306E2F">
              <w:rPr>
                <w:rFonts w:cs="Arial"/>
                <w:b/>
                <w:bCs/>
                <w:color w:val="FFFFFF"/>
                <w:kern w:val="24"/>
                <w:szCs w:val="16"/>
                <w:lang w:val="es-CO" w:eastAsia="es-CO"/>
              </w:rPr>
              <w:t>NC MAYOR</w:t>
            </w:r>
          </w:p>
        </w:tc>
      </w:tr>
      <w:tr w:rsidR="006C3802" w:rsidRPr="00064F55" w:rsidTr="00C84A91">
        <w:trPr>
          <w:trHeight w:val="385"/>
        </w:trPr>
        <w:tc>
          <w:tcPr>
            <w:tcW w:w="3173" w:type="dxa"/>
            <w:shd w:val="clear" w:color="auto" w:fill="BFBFBF"/>
            <w:tcMar>
              <w:top w:w="15" w:type="dxa"/>
              <w:left w:w="15" w:type="dxa"/>
              <w:bottom w:w="0" w:type="dxa"/>
              <w:right w:w="15" w:type="dxa"/>
            </w:tcMar>
            <w:vAlign w:val="center"/>
            <w:hideMark/>
          </w:tcPr>
          <w:p w:rsidR="006C3802" w:rsidRPr="006C3802" w:rsidRDefault="006C3802" w:rsidP="00744F27">
            <w:pPr>
              <w:jc w:val="center"/>
              <w:rPr>
                <w:rFonts w:cs="Arial"/>
                <w:b/>
                <w:bCs/>
                <w:color w:val="000000"/>
                <w:kern w:val="24"/>
                <w:sz w:val="20"/>
                <w:szCs w:val="16"/>
                <w:lang w:val="es-CO" w:eastAsia="es-CO"/>
              </w:rPr>
            </w:pPr>
            <w:r w:rsidRPr="006C3802">
              <w:rPr>
                <w:rFonts w:cs="Arial"/>
                <w:b/>
                <w:bCs/>
                <w:color w:val="000000"/>
                <w:kern w:val="24"/>
                <w:sz w:val="20"/>
                <w:szCs w:val="16"/>
                <w:lang w:val="es-CO" w:eastAsia="es-CO"/>
              </w:rPr>
              <w:t>1</w:t>
            </w:r>
            <w:r w:rsidR="003E5CA7">
              <w:rPr>
                <w:rFonts w:cs="Arial"/>
                <w:b/>
                <w:bCs/>
                <w:color w:val="000000"/>
                <w:kern w:val="24"/>
                <w:sz w:val="20"/>
                <w:szCs w:val="16"/>
                <w:lang w:val="es-CO" w:eastAsia="es-CO"/>
              </w:rPr>
              <w:t>2</w:t>
            </w:r>
            <w:r w:rsidRPr="006C3802">
              <w:rPr>
                <w:rFonts w:cs="Arial"/>
                <w:b/>
                <w:bCs/>
                <w:color w:val="000000"/>
                <w:kern w:val="24"/>
                <w:sz w:val="20"/>
                <w:szCs w:val="16"/>
                <w:lang w:val="es-CO" w:eastAsia="es-CO"/>
              </w:rPr>
              <w:t>. Asistencia</w:t>
            </w:r>
            <w:r w:rsidR="00744F27">
              <w:rPr>
                <w:rFonts w:cs="Arial"/>
                <w:b/>
                <w:bCs/>
                <w:color w:val="000000"/>
                <w:kern w:val="24"/>
                <w:sz w:val="20"/>
                <w:szCs w:val="16"/>
                <w:lang w:val="es-CO" w:eastAsia="es-CO"/>
              </w:rPr>
              <w:t xml:space="preserve"> en Tecnologías de Software</w:t>
            </w:r>
            <w:r w:rsidRPr="006C3802">
              <w:rPr>
                <w:rFonts w:cs="Arial"/>
                <w:b/>
                <w:bCs/>
                <w:color w:val="000000"/>
                <w:kern w:val="24"/>
                <w:sz w:val="20"/>
                <w:szCs w:val="16"/>
                <w:lang w:val="es-CO" w:eastAsia="es-CO"/>
              </w:rPr>
              <w:t xml:space="preserve"> </w:t>
            </w:r>
          </w:p>
        </w:tc>
        <w:tc>
          <w:tcPr>
            <w:tcW w:w="712" w:type="dxa"/>
            <w:shd w:val="clear" w:color="auto" w:fill="auto"/>
            <w:tcMar>
              <w:top w:w="15" w:type="dxa"/>
              <w:left w:w="15" w:type="dxa"/>
              <w:bottom w:w="0" w:type="dxa"/>
              <w:right w:w="15" w:type="dxa"/>
            </w:tcMar>
            <w:vAlign w:val="center"/>
          </w:tcPr>
          <w:p w:rsidR="006C3802" w:rsidRPr="00064F55" w:rsidRDefault="006C3802" w:rsidP="00B3512C">
            <w:pPr>
              <w:jc w:val="center"/>
              <w:textAlignment w:val="bottom"/>
              <w:rPr>
                <w:rFonts w:cs="Arial"/>
                <w:b/>
                <w:szCs w:val="16"/>
                <w:lang w:val="es-CO" w:eastAsia="es-CO"/>
              </w:rPr>
            </w:pPr>
          </w:p>
        </w:tc>
        <w:tc>
          <w:tcPr>
            <w:tcW w:w="570" w:type="dxa"/>
            <w:shd w:val="clear" w:color="auto" w:fill="auto"/>
            <w:vAlign w:val="center"/>
          </w:tcPr>
          <w:p w:rsidR="006C3802" w:rsidRPr="00064F55" w:rsidRDefault="006C3802" w:rsidP="00B3512C">
            <w:pPr>
              <w:jc w:val="center"/>
              <w:textAlignment w:val="bottom"/>
              <w:rPr>
                <w:rFonts w:cs="Arial"/>
                <w:b/>
                <w:szCs w:val="16"/>
                <w:lang w:val="es-CO" w:eastAsia="es-CO"/>
              </w:rPr>
            </w:pPr>
          </w:p>
        </w:tc>
        <w:tc>
          <w:tcPr>
            <w:tcW w:w="635" w:type="dxa"/>
            <w:shd w:val="clear" w:color="auto" w:fill="auto"/>
            <w:vAlign w:val="center"/>
          </w:tcPr>
          <w:p w:rsidR="006C3802" w:rsidRPr="00064F55" w:rsidRDefault="006C3802" w:rsidP="00B3512C">
            <w:pPr>
              <w:jc w:val="center"/>
              <w:textAlignment w:val="bottom"/>
              <w:rPr>
                <w:rFonts w:cs="Arial"/>
                <w:b/>
                <w:szCs w:val="16"/>
                <w:lang w:val="es-CO" w:eastAsia="es-CO"/>
              </w:rPr>
            </w:pPr>
          </w:p>
        </w:tc>
        <w:tc>
          <w:tcPr>
            <w:tcW w:w="932" w:type="dxa"/>
            <w:shd w:val="clear" w:color="auto" w:fill="auto"/>
            <w:vAlign w:val="center"/>
          </w:tcPr>
          <w:p w:rsidR="006C3802" w:rsidRPr="00064F55" w:rsidRDefault="006C3802" w:rsidP="00B3512C">
            <w:pPr>
              <w:jc w:val="center"/>
              <w:textAlignment w:val="bottom"/>
              <w:rPr>
                <w:rFonts w:cs="Arial"/>
                <w:b/>
                <w:szCs w:val="16"/>
                <w:lang w:val="es-CO" w:eastAsia="es-CO"/>
              </w:rPr>
            </w:pPr>
          </w:p>
        </w:tc>
        <w:tc>
          <w:tcPr>
            <w:tcW w:w="671" w:type="dxa"/>
            <w:shd w:val="clear" w:color="auto" w:fill="BFBFBF"/>
            <w:tcMar>
              <w:top w:w="15" w:type="dxa"/>
              <w:left w:w="15" w:type="dxa"/>
              <w:bottom w:w="0" w:type="dxa"/>
              <w:right w:w="15" w:type="dxa"/>
            </w:tcMar>
            <w:vAlign w:val="center"/>
          </w:tcPr>
          <w:p w:rsidR="006C3802" w:rsidRPr="00064F55" w:rsidRDefault="00F07AB8" w:rsidP="00586B50">
            <w:pPr>
              <w:jc w:val="center"/>
              <w:textAlignment w:val="bottom"/>
              <w:rPr>
                <w:rFonts w:cs="Arial"/>
                <w:b/>
                <w:szCs w:val="16"/>
                <w:lang w:val="es-CO" w:eastAsia="es-CO"/>
              </w:rPr>
            </w:pPr>
            <w:r>
              <w:rPr>
                <w:rFonts w:cs="Arial"/>
                <w:b/>
                <w:szCs w:val="16"/>
                <w:lang w:val="es-CO" w:eastAsia="es-CO"/>
              </w:rPr>
              <w:t>7</w:t>
            </w:r>
          </w:p>
        </w:tc>
        <w:tc>
          <w:tcPr>
            <w:tcW w:w="689" w:type="dxa"/>
            <w:shd w:val="clear" w:color="auto" w:fill="BFBFBF"/>
            <w:vAlign w:val="center"/>
          </w:tcPr>
          <w:p w:rsidR="006C3802" w:rsidRPr="00064F55" w:rsidRDefault="00F07AB8" w:rsidP="00586B50">
            <w:pPr>
              <w:jc w:val="center"/>
              <w:textAlignment w:val="bottom"/>
              <w:rPr>
                <w:rFonts w:cs="Arial"/>
                <w:b/>
                <w:szCs w:val="16"/>
                <w:lang w:val="es-CO" w:eastAsia="es-CO"/>
              </w:rPr>
            </w:pPr>
            <w:r>
              <w:rPr>
                <w:rFonts w:cs="Arial"/>
                <w:b/>
                <w:szCs w:val="16"/>
                <w:lang w:val="es-CO" w:eastAsia="es-CO"/>
              </w:rPr>
              <w:t>0</w:t>
            </w:r>
          </w:p>
        </w:tc>
        <w:tc>
          <w:tcPr>
            <w:tcW w:w="586" w:type="dxa"/>
            <w:shd w:val="clear" w:color="auto" w:fill="BFBFBF"/>
            <w:vAlign w:val="center"/>
          </w:tcPr>
          <w:p w:rsidR="006C3802" w:rsidRPr="00064F55" w:rsidRDefault="00F07AB8" w:rsidP="00586B50">
            <w:pPr>
              <w:jc w:val="center"/>
              <w:textAlignment w:val="bottom"/>
              <w:rPr>
                <w:rFonts w:cs="Arial"/>
                <w:b/>
                <w:szCs w:val="16"/>
                <w:lang w:val="es-CO" w:eastAsia="es-CO"/>
              </w:rPr>
            </w:pPr>
            <w:r>
              <w:rPr>
                <w:rFonts w:cs="Arial"/>
                <w:b/>
                <w:szCs w:val="16"/>
                <w:lang w:val="es-CO" w:eastAsia="es-CO"/>
              </w:rPr>
              <w:t>3</w:t>
            </w:r>
          </w:p>
        </w:tc>
        <w:tc>
          <w:tcPr>
            <w:tcW w:w="994" w:type="dxa"/>
            <w:shd w:val="clear" w:color="auto" w:fill="BFBFBF"/>
            <w:vAlign w:val="center"/>
          </w:tcPr>
          <w:p w:rsidR="006C3802" w:rsidRPr="00064F55" w:rsidRDefault="006C3802" w:rsidP="00586B50">
            <w:pPr>
              <w:jc w:val="center"/>
              <w:textAlignment w:val="bottom"/>
              <w:rPr>
                <w:rFonts w:cs="Arial"/>
                <w:b/>
                <w:szCs w:val="16"/>
                <w:lang w:val="es-CO" w:eastAsia="es-CO"/>
              </w:rPr>
            </w:pPr>
          </w:p>
        </w:tc>
      </w:tr>
    </w:tbl>
    <w:p w:rsidR="00586B50" w:rsidRDefault="00586B50" w:rsidP="00586B50">
      <w:pPr>
        <w:pStyle w:val="Textoindependiente2"/>
        <w:rPr>
          <w:color w:val="FF0000"/>
          <w:szCs w:val="22"/>
          <w:lang w:val="es-CO"/>
        </w:rPr>
      </w:pPr>
    </w:p>
    <w:p w:rsidR="000F6C8E" w:rsidRPr="00B94C35" w:rsidRDefault="000F6C8E" w:rsidP="00586B50">
      <w:pPr>
        <w:pStyle w:val="Textoindependiente2"/>
        <w:rPr>
          <w:color w:val="FF0000"/>
          <w:szCs w:val="22"/>
          <w:lang w:val="es-CO"/>
        </w:rPr>
      </w:pPr>
    </w:p>
    <w:tbl>
      <w:tblPr>
        <w:tblStyle w:val="Cuadrculaclara-nfasis2"/>
        <w:tblW w:w="8823" w:type="dxa"/>
        <w:tblInd w:w="108" w:type="dxa"/>
        <w:tblLook w:val="04A0" w:firstRow="1" w:lastRow="0" w:firstColumn="1" w:lastColumn="0" w:noHBand="0" w:noVBand="1"/>
      </w:tblPr>
      <w:tblGrid>
        <w:gridCol w:w="3119"/>
        <w:gridCol w:w="5704"/>
      </w:tblGrid>
      <w:tr w:rsidR="00DE3A04" w:rsidRPr="005B6CE0" w:rsidTr="00DE3A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vAlign w:val="center"/>
          </w:tcPr>
          <w:p w:rsidR="00DE3A04" w:rsidRPr="00CE6CCC" w:rsidRDefault="00DE3A04" w:rsidP="00E03A5F">
            <w:pPr>
              <w:jc w:val="center"/>
              <w:rPr>
                <w:i/>
                <w:sz w:val="20"/>
              </w:rPr>
            </w:pPr>
            <w:r>
              <w:rPr>
                <w:i/>
                <w:sz w:val="20"/>
              </w:rPr>
              <w:t xml:space="preserve">Aspectos relevantes </w:t>
            </w:r>
          </w:p>
        </w:tc>
        <w:tc>
          <w:tcPr>
            <w:tcW w:w="5704" w:type="dxa"/>
            <w:vAlign w:val="center"/>
          </w:tcPr>
          <w:p w:rsidR="00917CF3" w:rsidRPr="00917CF3" w:rsidRDefault="00917CF3" w:rsidP="002D5E21">
            <w:pPr>
              <w:pStyle w:val="Textoindependiente"/>
              <w:numPr>
                <w:ilvl w:val="0"/>
                <w:numId w:val="5"/>
              </w:numPr>
              <w:ind w:left="317"/>
              <w:jc w:val="both"/>
              <w:cnfStyle w:val="100000000000" w:firstRow="1" w:lastRow="0" w:firstColumn="0" w:lastColumn="0" w:oddVBand="0" w:evenVBand="0" w:oddHBand="0" w:evenHBand="0" w:firstRowFirstColumn="0" w:firstRowLastColumn="0" w:lastRowFirstColumn="0" w:lastRowLastColumn="0"/>
              <w:rPr>
                <w:b w:val="0"/>
                <w:sz w:val="20"/>
                <w:lang w:val="es-CO"/>
              </w:rPr>
            </w:pPr>
            <w:r w:rsidRPr="00917CF3">
              <w:rPr>
                <w:b w:val="0"/>
              </w:rPr>
              <w:t xml:space="preserve">Se cuenta con </w:t>
            </w:r>
            <w:proofErr w:type="gramStart"/>
            <w:r w:rsidRPr="00917CF3">
              <w:rPr>
                <w:b w:val="0"/>
              </w:rPr>
              <w:t>un</w:t>
            </w:r>
            <w:proofErr w:type="gramEnd"/>
            <w:r w:rsidRPr="00917CF3">
              <w:rPr>
                <w:b w:val="0"/>
              </w:rPr>
              <w:t xml:space="preserve"> buen conocimiento del grupo de mejoramiento correspondiente a los procedimientos documentados y las actividades desarrolladas del proceso.</w:t>
            </w:r>
          </w:p>
          <w:p w:rsidR="00DE3A04" w:rsidRPr="00917CF3" w:rsidRDefault="00917CF3" w:rsidP="002D5E21">
            <w:pPr>
              <w:pStyle w:val="Textoindependiente"/>
              <w:numPr>
                <w:ilvl w:val="0"/>
                <w:numId w:val="5"/>
              </w:numPr>
              <w:ind w:left="317"/>
              <w:jc w:val="both"/>
              <w:cnfStyle w:val="100000000000" w:firstRow="1" w:lastRow="0" w:firstColumn="0" w:lastColumn="0" w:oddVBand="0" w:evenVBand="0" w:oddHBand="0" w:evenHBand="0" w:firstRowFirstColumn="0" w:firstRowLastColumn="0" w:lastRowFirstColumn="0" w:lastRowLastColumn="0"/>
              <w:rPr>
                <w:b w:val="0"/>
                <w:sz w:val="20"/>
                <w:lang w:val="es-CO"/>
              </w:rPr>
            </w:pPr>
            <w:r w:rsidRPr="00917CF3">
              <w:rPr>
                <w:b w:val="0"/>
              </w:rPr>
              <w:t xml:space="preserve"> Control y seguimiento a los contratos de los clientes externos e internos a través de la plataforma SharePoin</w:t>
            </w:r>
          </w:p>
        </w:tc>
      </w:tr>
      <w:tr w:rsidR="00DE3A04" w:rsidRPr="005B6CE0" w:rsidTr="00DE3A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shd w:val="clear" w:color="auto" w:fill="FFFFFF" w:themeFill="background1"/>
            <w:vAlign w:val="center"/>
          </w:tcPr>
          <w:p w:rsidR="00DE3A04" w:rsidRDefault="00DE3A04" w:rsidP="00E03A5F">
            <w:pPr>
              <w:jc w:val="center"/>
              <w:rPr>
                <w:i/>
                <w:sz w:val="20"/>
              </w:rPr>
            </w:pPr>
            <w:r>
              <w:rPr>
                <w:i/>
                <w:sz w:val="20"/>
              </w:rPr>
              <w:t>Aspectos por mejorar</w:t>
            </w:r>
          </w:p>
        </w:tc>
        <w:tc>
          <w:tcPr>
            <w:tcW w:w="5704" w:type="dxa"/>
            <w:shd w:val="clear" w:color="auto" w:fill="FFFFFF" w:themeFill="background1"/>
          </w:tcPr>
          <w:p w:rsidR="00917CF3" w:rsidRPr="00917CF3" w:rsidRDefault="00917CF3" w:rsidP="002D5E21">
            <w:pPr>
              <w:numPr>
                <w:ilvl w:val="0"/>
                <w:numId w:val="4"/>
              </w:numPr>
              <w:ind w:left="317"/>
              <w:jc w:val="both"/>
              <w:cnfStyle w:val="000000100000" w:firstRow="0" w:lastRow="0" w:firstColumn="0" w:lastColumn="0" w:oddVBand="0" w:evenVBand="0" w:oddHBand="1" w:evenHBand="0" w:firstRowFirstColumn="0" w:firstRowLastColumn="0" w:lastRowFirstColumn="0" w:lastRowLastColumn="0"/>
              <w:rPr>
                <w:snapToGrid w:val="0"/>
                <w:color w:val="000000"/>
                <w:sz w:val="18"/>
                <w:szCs w:val="18"/>
              </w:rPr>
            </w:pPr>
            <w:r w:rsidRPr="00917CF3">
              <w:rPr>
                <w:sz w:val="18"/>
                <w:szCs w:val="18"/>
              </w:rPr>
              <w:t xml:space="preserve">Se debe Plasmar la oportunidad de mejora en el FAC-49 del plan de mejora continua como acción a realizar la revisión de la normatividad del proceso ya que desde el año 2019 se realizó la última revisión de la matriz de requisitos legales y una vez realizada la revisión con ayuda de un asesor jurídico y aprobada con el grupo de mejoramiento remitirla al proceso de Asesoría Jurídica para la correspondiente Validación. </w:t>
            </w:r>
          </w:p>
          <w:p w:rsidR="00917CF3" w:rsidRPr="00917CF3" w:rsidRDefault="00917CF3" w:rsidP="002D5E21">
            <w:pPr>
              <w:numPr>
                <w:ilvl w:val="0"/>
                <w:numId w:val="4"/>
              </w:numPr>
              <w:ind w:left="317"/>
              <w:jc w:val="both"/>
              <w:cnfStyle w:val="000000100000" w:firstRow="0" w:lastRow="0" w:firstColumn="0" w:lastColumn="0" w:oddVBand="0" w:evenVBand="0" w:oddHBand="1" w:evenHBand="0" w:firstRowFirstColumn="0" w:firstRowLastColumn="0" w:lastRowFirstColumn="0" w:lastRowLastColumn="0"/>
              <w:rPr>
                <w:snapToGrid w:val="0"/>
                <w:color w:val="000000"/>
                <w:sz w:val="18"/>
                <w:szCs w:val="18"/>
              </w:rPr>
            </w:pPr>
            <w:r w:rsidRPr="00917CF3">
              <w:rPr>
                <w:sz w:val="18"/>
                <w:szCs w:val="18"/>
              </w:rPr>
              <w:t>Se debe Plasmar la oportunidad de mejora en el FAC-49 del plan de mejora continua como acción la revisión d</w:t>
            </w:r>
            <w:r>
              <w:rPr>
                <w:sz w:val="18"/>
                <w:szCs w:val="18"/>
              </w:rPr>
              <w:t>e</w:t>
            </w:r>
            <w:r w:rsidRPr="00917CF3">
              <w:rPr>
                <w:sz w:val="18"/>
                <w:szCs w:val="18"/>
              </w:rPr>
              <w:t xml:space="preserve"> la matriz de información y comunicación para los clientes internos y exter</w:t>
            </w:r>
            <w:r>
              <w:rPr>
                <w:sz w:val="18"/>
                <w:szCs w:val="18"/>
              </w:rPr>
              <w:t>no y dejarla en acta de reunión.</w:t>
            </w:r>
          </w:p>
          <w:p w:rsidR="00DE3A04" w:rsidRPr="00917CF3" w:rsidRDefault="00917CF3" w:rsidP="00917CF3">
            <w:pPr>
              <w:numPr>
                <w:ilvl w:val="0"/>
                <w:numId w:val="4"/>
              </w:numPr>
              <w:ind w:left="317"/>
              <w:jc w:val="both"/>
              <w:cnfStyle w:val="000000100000" w:firstRow="0" w:lastRow="0" w:firstColumn="0" w:lastColumn="0" w:oddVBand="0" w:evenVBand="0" w:oddHBand="1" w:evenHBand="0" w:firstRowFirstColumn="0" w:firstRowLastColumn="0" w:lastRowFirstColumn="0" w:lastRowLastColumn="0"/>
              <w:rPr>
                <w:snapToGrid w:val="0"/>
                <w:color w:val="000000"/>
                <w:sz w:val="18"/>
                <w:szCs w:val="18"/>
              </w:rPr>
            </w:pPr>
            <w:r w:rsidRPr="00917CF3">
              <w:rPr>
                <w:sz w:val="18"/>
                <w:szCs w:val="18"/>
              </w:rPr>
              <w:t xml:space="preserve">Se debe Plasmar la oportunidad de mejora en el FAC-49 del plan de mejora continua como acción el manejo de las tablas de retención documental de manera física de los folios. Pues no se describen su codificación, serie, </w:t>
            </w:r>
            <w:proofErr w:type="spellStart"/>
            <w:r w:rsidRPr="00917CF3">
              <w:rPr>
                <w:sz w:val="18"/>
                <w:szCs w:val="18"/>
              </w:rPr>
              <w:t>subseries</w:t>
            </w:r>
            <w:proofErr w:type="spellEnd"/>
            <w:r w:rsidRPr="00917CF3">
              <w:rPr>
                <w:sz w:val="18"/>
                <w:szCs w:val="18"/>
              </w:rPr>
              <w:t xml:space="preserve"> etc. Por lo tanto, deben realizar la solicitud de capacitación con el proceso de Gestión documental en cuanto a las tablas de retención y también la creación del espacio del archivo físico del proceso.</w:t>
            </w:r>
            <w:r>
              <w:rPr>
                <w:sz w:val="18"/>
                <w:szCs w:val="18"/>
              </w:rPr>
              <w:t xml:space="preserve"> </w:t>
            </w:r>
            <w:r w:rsidRPr="00917CF3">
              <w:rPr>
                <w:sz w:val="18"/>
                <w:szCs w:val="18"/>
              </w:rPr>
              <w:t xml:space="preserve"> Para finalizar se aclara que no es algo propio del proceso, sino es una falencia a nivel institucional</w:t>
            </w:r>
          </w:p>
        </w:tc>
      </w:tr>
    </w:tbl>
    <w:p w:rsidR="00586B50" w:rsidRDefault="00586B50" w:rsidP="00586B50">
      <w:pPr>
        <w:pStyle w:val="Textoindependiente2"/>
        <w:jc w:val="center"/>
        <w:rPr>
          <w:noProof/>
          <w:lang w:val="es-CO" w:eastAsia="es-CO"/>
        </w:rPr>
      </w:pPr>
    </w:p>
    <w:p w:rsidR="00586B50" w:rsidRDefault="00586B50" w:rsidP="00586B50">
      <w:pPr>
        <w:pStyle w:val="Textoindependiente2"/>
        <w:jc w:val="center"/>
        <w:rPr>
          <w:noProof/>
          <w:lang w:val="es-CO" w:eastAsia="es-CO"/>
        </w:rPr>
      </w:pPr>
    </w:p>
    <w:p w:rsidR="00DB6488" w:rsidRPr="00D4371A" w:rsidRDefault="00D4371A" w:rsidP="00D4371A">
      <w:pPr>
        <w:pStyle w:val="Textoindependiente2"/>
        <w:rPr>
          <w:b/>
          <w:i/>
          <w:noProof/>
          <w:u w:val="single"/>
          <w:lang w:val="es-CO" w:eastAsia="es-CO"/>
        </w:rPr>
      </w:pPr>
      <w:r>
        <w:rPr>
          <w:b/>
          <w:i/>
          <w:noProof/>
          <w:u w:val="single"/>
          <w:lang w:val="es-CO" w:eastAsia="es-CO"/>
        </w:rPr>
        <w:lastRenderedPageBreak/>
        <w:t>Procesos de Evaluación y Control</w:t>
      </w:r>
    </w:p>
    <w:p w:rsidR="00D4371A" w:rsidRDefault="00D4371A" w:rsidP="00586B50">
      <w:pPr>
        <w:pStyle w:val="Textoindependiente2"/>
        <w:jc w:val="center"/>
        <w:rPr>
          <w:noProof/>
          <w:lang w:val="es-CO" w:eastAsia="es-CO"/>
        </w:rPr>
      </w:pPr>
    </w:p>
    <w:tbl>
      <w:tblPr>
        <w:tblW w:w="8962" w:type="dxa"/>
        <w:tblBorders>
          <w:top w:val="single" w:sz="6" w:space="0" w:color="808080"/>
          <w:bottom w:val="single" w:sz="6" w:space="0" w:color="808080"/>
          <w:insideH w:val="single" w:sz="6" w:space="0" w:color="808080"/>
          <w:insideV w:val="single" w:sz="6" w:space="0" w:color="808080"/>
        </w:tblBorders>
        <w:shd w:val="clear" w:color="auto" w:fill="FFFFFF"/>
        <w:tblCellMar>
          <w:left w:w="0" w:type="dxa"/>
          <w:right w:w="0" w:type="dxa"/>
        </w:tblCellMar>
        <w:tblLook w:val="0600" w:firstRow="0" w:lastRow="0" w:firstColumn="0" w:lastColumn="0" w:noHBand="1" w:noVBand="1"/>
      </w:tblPr>
      <w:tblGrid>
        <w:gridCol w:w="2895"/>
        <w:gridCol w:w="990"/>
        <w:gridCol w:w="570"/>
        <w:gridCol w:w="635"/>
        <w:gridCol w:w="932"/>
        <w:gridCol w:w="735"/>
        <w:gridCol w:w="16"/>
        <w:gridCol w:w="609"/>
        <w:gridCol w:w="571"/>
        <w:gridCol w:w="1009"/>
      </w:tblGrid>
      <w:tr w:rsidR="00586B50" w:rsidRPr="00306E2F" w:rsidTr="003A324C">
        <w:trPr>
          <w:trHeight w:val="230"/>
        </w:trPr>
        <w:tc>
          <w:tcPr>
            <w:tcW w:w="2895" w:type="dxa"/>
            <w:vMerge w:val="restart"/>
            <w:shd w:val="clear" w:color="auto" w:fill="AD0000"/>
            <w:tcMar>
              <w:top w:w="15" w:type="dxa"/>
              <w:left w:w="15" w:type="dxa"/>
              <w:bottom w:w="0" w:type="dxa"/>
              <w:right w:w="15" w:type="dxa"/>
            </w:tcMar>
            <w:vAlign w:val="center"/>
            <w:hideMark/>
          </w:tcPr>
          <w:p w:rsidR="00586B50" w:rsidRPr="00FF3501" w:rsidRDefault="00586B50" w:rsidP="00586B50">
            <w:pPr>
              <w:jc w:val="center"/>
              <w:textAlignment w:val="center"/>
              <w:rPr>
                <w:rFonts w:cs="Arial"/>
                <w:b/>
                <w:color w:val="FFFFFF"/>
                <w:sz w:val="20"/>
                <w:szCs w:val="16"/>
                <w:lang w:val="es-CO" w:eastAsia="es-CO"/>
              </w:rPr>
            </w:pPr>
            <w:r w:rsidRPr="00FF3501">
              <w:rPr>
                <w:rFonts w:cs="Arial"/>
                <w:b/>
                <w:bCs/>
                <w:color w:val="FFFFFF"/>
                <w:kern w:val="24"/>
                <w:sz w:val="20"/>
                <w:szCs w:val="16"/>
                <w:lang w:val="es-CO" w:eastAsia="es-CO"/>
              </w:rPr>
              <w:t>NOMBRE PROCESO</w:t>
            </w:r>
          </w:p>
        </w:tc>
        <w:tc>
          <w:tcPr>
            <w:tcW w:w="3127" w:type="dxa"/>
            <w:gridSpan w:val="4"/>
            <w:shd w:val="clear" w:color="auto" w:fill="AD0000"/>
            <w:tcMar>
              <w:top w:w="15" w:type="dxa"/>
              <w:left w:w="15" w:type="dxa"/>
              <w:bottom w:w="0" w:type="dxa"/>
              <w:right w:w="15" w:type="dxa"/>
            </w:tcMar>
            <w:vAlign w:val="center"/>
            <w:hideMark/>
          </w:tcPr>
          <w:p w:rsidR="00586B50" w:rsidRPr="00306E2F" w:rsidRDefault="00131B5E" w:rsidP="00586B50">
            <w:pPr>
              <w:jc w:val="center"/>
              <w:textAlignment w:val="bottom"/>
              <w:rPr>
                <w:rFonts w:cs="Arial"/>
                <w:b/>
                <w:color w:val="FFFFFF"/>
                <w:szCs w:val="16"/>
                <w:lang w:val="es-CO" w:eastAsia="es-CO"/>
              </w:rPr>
            </w:pPr>
            <w:r>
              <w:rPr>
                <w:rFonts w:cs="Arial"/>
                <w:b/>
                <w:bCs/>
                <w:color w:val="FFFFFF"/>
                <w:kern w:val="24"/>
                <w:szCs w:val="16"/>
                <w:lang w:val="es-CO" w:eastAsia="es-CO"/>
              </w:rPr>
              <w:t>Año 2020</w:t>
            </w:r>
          </w:p>
        </w:tc>
        <w:tc>
          <w:tcPr>
            <w:tcW w:w="2940" w:type="dxa"/>
            <w:gridSpan w:val="5"/>
            <w:shd w:val="clear" w:color="auto" w:fill="AD0000"/>
            <w:tcMar>
              <w:top w:w="15" w:type="dxa"/>
              <w:left w:w="15" w:type="dxa"/>
              <w:bottom w:w="0" w:type="dxa"/>
              <w:right w:w="15" w:type="dxa"/>
            </w:tcMar>
            <w:vAlign w:val="center"/>
            <w:hideMark/>
          </w:tcPr>
          <w:p w:rsidR="00586B50" w:rsidRPr="00306E2F" w:rsidRDefault="00131B5E" w:rsidP="00586B50">
            <w:pPr>
              <w:jc w:val="center"/>
              <w:textAlignment w:val="bottom"/>
              <w:rPr>
                <w:rFonts w:cs="Arial"/>
                <w:b/>
                <w:color w:val="FFFFFF"/>
                <w:szCs w:val="16"/>
                <w:lang w:val="es-CO" w:eastAsia="es-CO"/>
              </w:rPr>
            </w:pPr>
            <w:r>
              <w:rPr>
                <w:rFonts w:cs="Arial"/>
                <w:b/>
                <w:bCs/>
                <w:color w:val="FFFFFF"/>
                <w:kern w:val="24"/>
                <w:szCs w:val="16"/>
                <w:lang w:val="es-CO" w:eastAsia="es-CO"/>
              </w:rPr>
              <w:t>Año 2021</w:t>
            </w:r>
          </w:p>
        </w:tc>
      </w:tr>
      <w:tr w:rsidR="00586B50" w:rsidRPr="00306E2F" w:rsidTr="003A324C">
        <w:trPr>
          <w:trHeight w:val="234"/>
        </w:trPr>
        <w:tc>
          <w:tcPr>
            <w:tcW w:w="2895" w:type="dxa"/>
            <w:vMerge/>
            <w:shd w:val="clear" w:color="auto" w:fill="AD0000"/>
            <w:vAlign w:val="center"/>
            <w:hideMark/>
          </w:tcPr>
          <w:p w:rsidR="00586B50" w:rsidRPr="00FF3501" w:rsidRDefault="00586B50" w:rsidP="00586B50">
            <w:pPr>
              <w:jc w:val="center"/>
              <w:rPr>
                <w:rFonts w:cs="Arial"/>
                <w:b/>
                <w:color w:val="FFFFFF"/>
                <w:sz w:val="20"/>
                <w:szCs w:val="16"/>
                <w:lang w:val="es-CO" w:eastAsia="es-CO"/>
              </w:rPr>
            </w:pPr>
          </w:p>
        </w:tc>
        <w:tc>
          <w:tcPr>
            <w:tcW w:w="990" w:type="dxa"/>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b/>
                <w:color w:val="FFFFFF"/>
                <w:szCs w:val="16"/>
                <w:lang w:val="es-CO" w:eastAsia="es-CO"/>
              </w:rPr>
            </w:pPr>
            <w:r w:rsidRPr="00306E2F">
              <w:rPr>
                <w:rFonts w:cs="Arial"/>
                <w:b/>
                <w:color w:val="FFFFFF"/>
                <w:kern w:val="24"/>
                <w:szCs w:val="16"/>
                <w:lang w:val="es-CO" w:eastAsia="es-CO"/>
              </w:rPr>
              <w:t>C</w:t>
            </w:r>
          </w:p>
        </w:tc>
        <w:tc>
          <w:tcPr>
            <w:tcW w:w="570" w:type="dxa"/>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b/>
                <w:color w:val="FFFFFF"/>
                <w:szCs w:val="16"/>
                <w:lang w:val="es-CO" w:eastAsia="es-CO"/>
              </w:rPr>
            </w:pPr>
            <w:r w:rsidRPr="00306E2F">
              <w:rPr>
                <w:rFonts w:cs="Arial"/>
                <w:b/>
                <w:bCs/>
                <w:color w:val="FFFFFF"/>
                <w:kern w:val="24"/>
                <w:szCs w:val="16"/>
                <w:lang w:val="es-CO" w:eastAsia="es-CO"/>
              </w:rPr>
              <w:t>NC</w:t>
            </w:r>
          </w:p>
        </w:tc>
        <w:tc>
          <w:tcPr>
            <w:tcW w:w="635" w:type="dxa"/>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b/>
                <w:color w:val="FFFFFF"/>
                <w:szCs w:val="16"/>
                <w:lang w:val="es-CO" w:eastAsia="es-CO"/>
              </w:rPr>
            </w:pPr>
            <w:r w:rsidRPr="00306E2F">
              <w:rPr>
                <w:rFonts w:cs="Arial"/>
                <w:b/>
                <w:bCs/>
                <w:color w:val="FFFFFF"/>
                <w:kern w:val="24"/>
                <w:szCs w:val="16"/>
                <w:lang w:val="es-CO" w:eastAsia="es-CO"/>
              </w:rPr>
              <w:t>O</w:t>
            </w:r>
          </w:p>
        </w:tc>
        <w:tc>
          <w:tcPr>
            <w:tcW w:w="932" w:type="dxa"/>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b/>
                <w:color w:val="FFFFFF"/>
                <w:szCs w:val="16"/>
                <w:lang w:val="es-CO" w:eastAsia="es-CO"/>
              </w:rPr>
            </w:pPr>
            <w:r w:rsidRPr="00306E2F">
              <w:rPr>
                <w:rFonts w:cs="Arial"/>
                <w:b/>
                <w:bCs/>
                <w:color w:val="FFFFFF"/>
                <w:kern w:val="24"/>
                <w:szCs w:val="16"/>
                <w:lang w:val="es-CO" w:eastAsia="es-CO"/>
              </w:rPr>
              <w:t>NC MAYOR</w:t>
            </w:r>
          </w:p>
        </w:tc>
        <w:tc>
          <w:tcPr>
            <w:tcW w:w="751" w:type="dxa"/>
            <w:gridSpan w:val="2"/>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b/>
                <w:color w:val="FFFFFF"/>
                <w:szCs w:val="16"/>
                <w:lang w:val="es-CO" w:eastAsia="es-CO"/>
              </w:rPr>
            </w:pPr>
            <w:r w:rsidRPr="00306E2F">
              <w:rPr>
                <w:rFonts w:cs="Arial"/>
                <w:b/>
                <w:bCs/>
                <w:color w:val="FFFFFF"/>
                <w:kern w:val="24"/>
                <w:szCs w:val="16"/>
                <w:lang w:val="es-CO" w:eastAsia="es-CO"/>
              </w:rPr>
              <w:t>C</w:t>
            </w:r>
          </w:p>
        </w:tc>
        <w:tc>
          <w:tcPr>
            <w:tcW w:w="609" w:type="dxa"/>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b/>
                <w:color w:val="FFFFFF"/>
                <w:szCs w:val="16"/>
                <w:lang w:val="es-CO" w:eastAsia="es-CO"/>
              </w:rPr>
            </w:pPr>
            <w:r w:rsidRPr="00306E2F">
              <w:rPr>
                <w:rFonts w:cs="Arial"/>
                <w:b/>
                <w:bCs/>
                <w:color w:val="FFFFFF"/>
                <w:kern w:val="24"/>
                <w:szCs w:val="16"/>
                <w:lang w:val="es-CO" w:eastAsia="es-CO"/>
              </w:rPr>
              <w:t>NC</w:t>
            </w:r>
          </w:p>
        </w:tc>
        <w:tc>
          <w:tcPr>
            <w:tcW w:w="571" w:type="dxa"/>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b/>
                <w:color w:val="FFFFFF"/>
                <w:szCs w:val="16"/>
                <w:lang w:val="es-CO" w:eastAsia="es-CO"/>
              </w:rPr>
            </w:pPr>
            <w:r w:rsidRPr="00306E2F">
              <w:rPr>
                <w:rFonts w:cs="Arial"/>
                <w:b/>
                <w:bCs/>
                <w:color w:val="FFFFFF"/>
                <w:kern w:val="24"/>
                <w:szCs w:val="16"/>
                <w:lang w:val="es-CO" w:eastAsia="es-CO"/>
              </w:rPr>
              <w:t>O</w:t>
            </w:r>
          </w:p>
        </w:tc>
        <w:tc>
          <w:tcPr>
            <w:tcW w:w="1009" w:type="dxa"/>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b/>
                <w:color w:val="FFFFFF"/>
                <w:szCs w:val="16"/>
                <w:lang w:val="es-CO" w:eastAsia="es-CO"/>
              </w:rPr>
            </w:pPr>
            <w:r w:rsidRPr="00306E2F">
              <w:rPr>
                <w:rFonts w:cs="Arial"/>
                <w:b/>
                <w:bCs/>
                <w:color w:val="FFFFFF"/>
                <w:kern w:val="24"/>
                <w:szCs w:val="16"/>
                <w:lang w:val="es-CO" w:eastAsia="es-CO"/>
              </w:rPr>
              <w:t>NC MAYOR</w:t>
            </w:r>
          </w:p>
        </w:tc>
      </w:tr>
      <w:tr w:rsidR="00686610" w:rsidRPr="00064F55" w:rsidTr="00C84A91">
        <w:trPr>
          <w:trHeight w:val="385"/>
        </w:trPr>
        <w:tc>
          <w:tcPr>
            <w:tcW w:w="2895" w:type="dxa"/>
            <w:shd w:val="clear" w:color="auto" w:fill="BFBFBF"/>
            <w:tcMar>
              <w:top w:w="15" w:type="dxa"/>
              <w:left w:w="15" w:type="dxa"/>
              <w:bottom w:w="0" w:type="dxa"/>
              <w:right w:w="15" w:type="dxa"/>
            </w:tcMar>
            <w:vAlign w:val="center"/>
            <w:hideMark/>
          </w:tcPr>
          <w:p w:rsidR="00686610" w:rsidRPr="00FF3501" w:rsidRDefault="00686610" w:rsidP="00586B50">
            <w:pPr>
              <w:jc w:val="center"/>
              <w:rPr>
                <w:rFonts w:cs="Arial"/>
                <w:b/>
                <w:bCs/>
                <w:color w:val="000000"/>
                <w:kern w:val="24"/>
                <w:sz w:val="20"/>
                <w:szCs w:val="16"/>
                <w:lang w:val="es-CO" w:eastAsia="es-CO"/>
              </w:rPr>
            </w:pPr>
            <w:r>
              <w:rPr>
                <w:rFonts w:cs="Arial"/>
                <w:b/>
                <w:bCs/>
                <w:color w:val="000000"/>
                <w:kern w:val="24"/>
                <w:sz w:val="20"/>
                <w:szCs w:val="16"/>
                <w:lang w:val="es-CO" w:eastAsia="es-CO"/>
              </w:rPr>
              <w:t>1</w:t>
            </w:r>
            <w:r w:rsidRPr="00FF3501">
              <w:rPr>
                <w:rFonts w:cs="Arial"/>
                <w:b/>
                <w:bCs/>
                <w:color w:val="000000"/>
                <w:kern w:val="24"/>
                <w:sz w:val="20"/>
                <w:szCs w:val="16"/>
                <w:lang w:val="es-CO" w:eastAsia="es-CO"/>
              </w:rPr>
              <w:t>. Control Interno Disciplinario</w:t>
            </w:r>
          </w:p>
        </w:tc>
        <w:tc>
          <w:tcPr>
            <w:tcW w:w="990" w:type="dxa"/>
            <w:shd w:val="clear" w:color="auto" w:fill="auto"/>
            <w:tcMar>
              <w:top w:w="15" w:type="dxa"/>
              <w:left w:w="15" w:type="dxa"/>
              <w:bottom w:w="0" w:type="dxa"/>
              <w:right w:w="15" w:type="dxa"/>
            </w:tcMar>
            <w:vAlign w:val="center"/>
          </w:tcPr>
          <w:p w:rsidR="00686610" w:rsidRPr="00064F55" w:rsidRDefault="00686610" w:rsidP="00E03A5F">
            <w:pPr>
              <w:jc w:val="center"/>
              <w:textAlignment w:val="bottom"/>
              <w:rPr>
                <w:rFonts w:cs="Arial"/>
                <w:b/>
                <w:szCs w:val="16"/>
                <w:lang w:val="es-CO" w:eastAsia="es-CO"/>
              </w:rPr>
            </w:pPr>
          </w:p>
        </w:tc>
        <w:tc>
          <w:tcPr>
            <w:tcW w:w="570" w:type="dxa"/>
            <w:shd w:val="clear" w:color="auto" w:fill="auto"/>
            <w:vAlign w:val="center"/>
          </w:tcPr>
          <w:p w:rsidR="00686610" w:rsidRPr="00064F55" w:rsidRDefault="00686610" w:rsidP="00E03A5F">
            <w:pPr>
              <w:jc w:val="center"/>
              <w:textAlignment w:val="bottom"/>
              <w:rPr>
                <w:rFonts w:cs="Arial"/>
                <w:b/>
                <w:szCs w:val="16"/>
                <w:lang w:val="es-CO" w:eastAsia="es-CO"/>
              </w:rPr>
            </w:pPr>
          </w:p>
        </w:tc>
        <w:tc>
          <w:tcPr>
            <w:tcW w:w="635" w:type="dxa"/>
            <w:shd w:val="clear" w:color="auto" w:fill="auto"/>
            <w:vAlign w:val="center"/>
          </w:tcPr>
          <w:p w:rsidR="00686610" w:rsidRPr="00064F55" w:rsidRDefault="00686610" w:rsidP="00E03A5F">
            <w:pPr>
              <w:jc w:val="center"/>
              <w:textAlignment w:val="bottom"/>
              <w:rPr>
                <w:rFonts w:cs="Arial"/>
                <w:b/>
                <w:szCs w:val="16"/>
                <w:lang w:val="es-CO" w:eastAsia="es-CO"/>
              </w:rPr>
            </w:pPr>
          </w:p>
        </w:tc>
        <w:tc>
          <w:tcPr>
            <w:tcW w:w="932" w:type="dxa"/>
            <w:shd w:val="clear" w:color="auto" w:fill="auto"/>
            <w:vAlign w:val="center"/>
          </w:tcPr>
          <w:p w:rsidR="00686610" w:rsidRPr="00064F55" w:rsidRDefault="00686610" w:rsidP="00E03A5F">
            <w:pPr>
              <w:jc w:val="center"/>
              <w:textAlignment w:val="bottom"/>
              <w:rPr>
                <w:rFonts w:cs="Arial"/>
                <w:b/>
                <w:szCs w:val="16"/>
                <w:lang w:val="es-CO" w:eastAsia="es-CO"/>
              </w:rPr>
            </w:pPr>
          </w:p>
        </w:tc>
        <w:tc>
          <w:tcPr>
            <w:tcW w:w="735" w:type="dxa"/>
            <w:shd w:val="clear" w:color="auto" w:fill="BFBFBF"/>
            <w:tcMar>
              <w:top w:w="15" w:type="dxa"/>
              <w:left w:w="15" w:type="dxa"/>
              <w:bottom w:w="0" w:type="dxa"/>
              <w:right w:w="15" w:type="dxa"/>
            </w:tcMar>
            <w:vAlign w:val="center"/>
          </w:tcPr>
          <w:p w:rsidR="00686610" w:rsidRPr="00064F55" w:rsidRDefault="00EF28E2" w:rsidP="00586B50">
            <w:pPr>
              <w:jc w:val="center"/>
              <w:textAlignment w:val="bottom"/>
              <w:rPr>
                <w:rFonts w:cs="Arial"/>
                <w:b/>
                <w:szCs w:val="16"/>
                <w:lang w:val="es-CO" w:eastAsia="es-CO"/>
              </w:rPr>
            </w:pPr>
            <w:r>
              <w:rPr>
                <w:rFonts w:cs="Arial"/>
                <w:b/>
                <w:szCs w:val="16"/>
                <w:lang w:val="es-CO" w:eastAsia="es-CO"/>
              </w:rPr>
              <w:t>13</w:t>
            </w:r>
          </w:p>
        </w:tc>
        <w:tc>
          <w:tcPr>
            <w:tcW w:w="625" w:type="dxa"/>
            <w:gridSpan w:val="2"/>
            <w:shd w:val="clear" w:color="auto" w:fill="BFBFBF"/>
            <w:vAlign w:val="center"/>
          </w:tcPr>
          <w:p w:rsidR="00686610" w:rsidRPr="00064F55" w:rsidRDefault="00EF28E2" w:rsidP="00586B50">
            <w:pPr>
              <w:jc w:val="center"/>
              <w:textAlignment w:val="bottom"/>
              <w:rPr>
                <w:rFonts w:cs="Arial"/>
                <w:b/>
                <w:szCs w:val="16"/>
                <w:lang w:val="es-CO" w:eastAsia="es-CO"/>
              </w:rPr>
            </w:pPr>
            <w:r>
              <w:rPr>
                <w:rFonts w:cs="Arial"/>
                <w:b/>
                <w:szCs w:val="16"/>
                <w:lang w:val="es-CO" w:eastAsia="es-CO"/>
              </w:rPr>
              <w:t>0</w:t>
            </w:r>
          </w:p>
        </w:tc>
        <w:tc>
          <w:tcPr>
            <w:tcW w:w="571" w:type="dxa"/>
            <w:shd w:val="clear" w:color="auto" w:fill="BFBFBF"/>
            <w:vAlign w:val="center"/>
          </w:tcPr>
          <w:p w:rsidR="00686610" w:rsidRPr="00064F55" w:rsidRDefault="00EF28E2" w:rsidP="00586B50">
            <w:pPr>
              <w:jc w:val="center"/>
              <w:textAlignment w:val="bottom"/>
              <w:rPr>
                <w:rFonts w:cs="Arial"/>
                <w:b/>
                <w:szCs w:val="16"/>
                <w:lang w:val="es-CO" w:eastAsia="es-CO"/>
              </w:rPr>
            </w:pPr>
            <w:r>
              <w:rPr>
                <w:rFonts w:cs="Arial"/>
                <w:b/>
                <w:szCs w:val="16"/>
                <w:lang w:val="es-CO" w:eastAsia="es-CO"/>
              </w:rPr>
              <w:t>0</w:t>
            </w:r>
          </w:p>
        </w:tc>
        <w:tc>
          <w:tcPr>
            <w:tcW w:w="1009" w:type="dxa"/>
            <w:shd w:val="clear" w:color="auto" w:fill="BFBFBF"/>
            <w:vAlign w:val="center"/>
          </w:tcPr>
          <w:p w:rsidR="00686610" w:rsidRPr="00064F55" w:rsidRDefault="00686610" w:rsidP="00586B50">
            <w:pPr>
              <w:jc w:val="center"/>
              <w:textAlignment w:val="bottom"/>
              <w:rPr>
                <w:rFonts w:cs="Arial"/>
                <w:b/>
                <w:szCs w:val="16"/>
                <w:lang w:val="es-CO" w:eastAsia="es-CO"/>
              </w:rPr>
            </w:pPr>
          </w:p>
        </w:tc>
      </w:tr>
    </w:tbl>
    <w:p w:rsidR="00FF3501" w:rsidRDefault="00FF3501"/>
    <w:p w:rsidR="000F6C8E" w:rsidRDefault="000F6C8E" w:rsidP="00586B50">
      <w:pPr>
        <w:pStyle w:val="Textoindependiente2"/>
        <w:jc w:val="center"/>
        <w:rPr>
          <w:noProof/>
          <w:lang w:val="es-CO" w:eastAsia="es-CO"/>
        </w:rPr>
      </w:pPr>
    </w:p>
    <w:tbl>
      <w:tblPr>
        <w:tblStyle w:val="Cuadrculaclara-nfasis2"/>
        <w:tblW w:w="8823" w:type="dxa"/>
        <w:tblInd w:w="108" w:type="dxa"/>
        <w:tblLook w:val="04A0" w:firstRow="1" w:lastRow="0" w:firstColumn="1" w:lastColumn="0" w:noHBand="0" w:noVBand="1"/>
      </w:tblPr>
      <w:tblGrid>
        <w:gridCol w:w="3119"/>
        <w:gridCol w:w="5704"/>
      </w:tblGrid>
      <w:tr w:rsidR="00DE3A04" w:rsidRPr="005B6CE0" w:rsidTr="00E03A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vAlign w:val="center"/>
          </w:tcPr>
          <w:p w:rsidR="00DE3A04" w:rsidRPr="00CE6CCC" w:rsidRDefault="00DE3A04" w:rsidP="00E03A5F">
            <w:pPr>
              <w:jc w:val="center"/>
              <w:rPr>
                <w:i/>
                <w:sz w:val="20"/>
              </w:rPr>
            </w:pPr>
            <w:r>
              <w:rPr>
                <w:i/>
                <w:sz w:val="20"/>
              </w:rPr>
              <w:t xml:space="preserve">Aspectos relevantes </w:t>
            </w:r>
          </w:p>
        </w:tc>
        <w:tc>
          <w:tcPr>
            <w:tcW w:w="5704" w:type="dxa"/>
            <w:vAlign w:val="center"/>
          </w:tcPr>
          <w:p w:rsidR="00B61607" w:rsidRPr="00B61607" w:rsidRDefault="00B61607" w:rsidP="002D5E21">
            <w:pPr>
              <w:pStyle w:val="Textoindependiente"/>
              <w:numPr>
                <w:ilvl w:val="0"/>
                <w:numId w:val="5"/>
              </w:numPr>
              <w:ind w:left="317"/>
              <w:jc w:val="both"/>
              <w:cnfStyle w:val="100000000000" w:firstRow="1" w:lastRow="0" w:firstColumn="0" w:lastColumn="0" w:oddVBand="0" w:evenVBand="0" w:oddHBand="0" w:evenHBand="0" w:firstRowFirstColumn="0" w:firstRowLastColumn="0" w:lastRowFirstColumn="0" w:lastRowLastColumn="0"/>
              <w:rPr>
                <w:b w:val="0"/>
                <w:sz w:val="20"/>
                <w:lang w:val="es-CO"/>
              </w:rPr>
            </w:pPr>
            <w:r w:rsidRPr="00B61607">
              <w:rPr>
                <w:b w:val="0"/>
              </w:rPr>
              <w:t xml:space="preserve">Se resalta el control establecido sobre las PQRSD allegadas por otro medio distinto (correo electrónico) al módulo PQRSD institucional. </w:t>
            </w:r>
          </w:p>
          <w:p w:rsidR="00DE3A04" w:rsidRPr="00B61607" w:rsidRDefault="00B61607" w:rsidP="002D5E21">
            <w:pPr>
              <w:pStyle w:val="Textoindependiente"/>
              <w:numPr>
                <w:ilvl w:val="0"/>
                <w:numId w:val="5"/>
              </w:numPr>
              <w:ind w:left="317"/>
              <w:jc w:val="both"/>
              <w:cnfStyle w:val="100000000000" w:firstRow="1" w:lastRow="0" w:firstColumn="0" w:lastColumn="0" w:oddVBand="0" w:evenVBand="0" w:oddHBand="0" w:evenHBand="0" w:firstRowFirstColumn="0" w:firstRowLastColumn="0" w:lastRowFirstColumn="0" w:lastRowLastColumn="0"/>
              <w:rPr>
                <w:b w:val="0"/>
                <w:sz w:val="20"/>
                <w:lang w:val="es-CO"/>
              </w:rPr>
            </w:pPr>
            <w:r w:rsidRPr="00B61607">
              <w:rPr>
                <w:b w:val="0"/>
              </w:rPr>
              <w:t xml:space="preserve"> Excelente disposición para el desarrollo de la auditoría</w:t>
            </w:r>
          </w:p>
        </w:tc>
      </w:tr>
      <w:tr w:rsidR="00DE3A04" w:rsidRPr="005B6CE0" w:rsidTr="00E03A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shd w:val="clear" w:color="auto" w:fill="FFFFFF" w:themeFill="background1"/>
            <w:vAlign w:val="center"/>
          </w:tcPr>
          <w:p w:rsidR="00DE3A04" w:rsidRDefault="00DE3A04" w:rsidP="00E03A5F">
            <w:pPr>
              <w:jc w:val="center"/>
              <w:rPr>
                <w:i/>
                <w:sz w:val="20"/>
              </w:rPr>
            </w:pPr>
            <w:r>
              <w:rPr>
                <w:i/>
                <w:sz w:val="20"/>
              </w:rPr>
              <w:t>Aspectos por mejorar</w:t>
            </w:r>
          </w:p>
        </w:tc>
        <w:tc>
          <w:tcPr>
            <w:tcW w:w="5704" w:type="dxa"/>
            <w:shd w:val="clear" w:color="auto" w:fill="FFFFFF" w:themeFill="background1"/>
          </w:tcPr>
          <w:p w:rsidR="00B61607" w:rsidRPr="00B61607" w:rsidRDefault="00B61607" w:rsidP="002D5E21">
            <w:pPr>
              <w:numPr>
                <w:ilvl w:val="0"/>
                <w:numId w:val="4"/>
              </w:numPr>
              <w:ind w:left="317"/>
              <w:jc w:val="both"/>
              <w:cnfStyle w:val="000000100000" w:firstRow="0" w:lastRow="0" w:firstColumn="0" w:lastColumn="0" w:oddVBand="0" w:evenVBand="0" w:oddHBand="1" w:evenHBand="0" w:firstRowFirstColumn="0" w:firstRowLastColumn="0" w:lastRowFirstColumn="0" w:lastRowLastColumn="0"/>
              <w:rPr>
                <w:snapToGrid w:val="0"/>
                <w:color w:val="000000"/>
                <w:sz w:val="18"/>
                <w:szCs w:val="18"/>
              </w:rPr>
            </w:pPr>
            <w:r w:rsidRPr="00B61607">
              <w:rPr>
                <w:sz w:val="18"/>
                <w:szCs w:val="18"/>
              </w:rPr>
              <w:t>Seguir avanzando en la mejora continua del proceso Revisar y actualizar la caracterización del proceso, en relación a los nuevos objetivos de calidad</w:t>
            </w:r>
            <w:r>
              <w:rPr>
                <w:sz w:val="18"/>
                <w:szCs w:val="18"/>
              </w:rPr>
              <w:t>.</w:t>
            </w:r>
          </w:p>
          <w:p w:rsidR="00DE3A04" w:rsidRPr="00B61607" w:rsidRDefault="00B61607" w:rsidP="002D5E21">
            <w:pPr>
              <w:numPr>
                <w:ilvl w:val="0"/>
                <w:numId w:val="4"/>
              </w:numPr>
              <w:ind w:left="317"/>
              <w:jc w:val="both"/>
              <w:cnfStyle w:val="000000100000" w:firstRow="0" w:lastRow="0" w:firstColumn="0" w:lastColumn="0" w:oddVBand="0" w:evenVBand="0" w:oddHBand="1" w:evenHBand="0" w:firstRowFirstColumn="0" w:firstRowLastColumn="0" w:lastRowFirstColumn="0" w:lastRowLastColumn="0"/>
              <w:rPr>
                <w:snapToGrid w:val="0"/>
                <w:color w:val="000000"/>
                <w:sz w:val="18"/>
                <w:szCs w:val="18"/>
              </w:rPr>
            </w:pPr>
            <w:r>
              <w:rPr>
                <w:sz w:val="18"/>
                <w:szCs w:val="18"/>
              </w:rPr>
              <w:t xml:space="preserve"> </w:t>
            </w:r>
            <w:r w:rsidRPr="00B61607">
              <w:rPr>
                <w:sz w:val="18"/>
                <w:szCs w:val="18"/>
              </w:rPr>
              <w:t>Continuar haciendo uso de las herramientas digitales que ofrece la institución para el manejo de la información.</w:t>
            </w:r>
          </w:p>
        </w:tc>
      </w:tr>
    </w:tbl>
    <w:p w:rsidR="00586B50" w:rsidRPr="00DE3A04" w:rsidRDefault="00586B50" w:rsidP="00586B50">
      <w:pPr>
        <w:pStyle w:val="Textoindependiente2"/>
        <w:jc w:val="center"/>
        <w:rPr>
          <w:noProof/>
          <w:lang w:eastAsia="es-CO"/>
        </w:rPr>
      </w:pPr>
    </w:p>
    <w:p w:rsidR="00586B50" w:rsidRDefault="00586B50" w:rsidP="00586B50">
      <w:pPr>
        <w:pStyle w:val="Textoindependiente2"/>
        <w:jc w:val="center"/>
        <w:rPr>
          <w:noProof/>
          <w:lang w:val="es-CO" w:eastAsia="es-CO"/>
        </w:rPr>
      </w:pPr>
    </w:p>
    <w:p w:rsidR="009F579E" w:rsidRDefault="009F579E" w:rsidP="00586B50">
      <w:pPr>
        <w:pStyle w:val="Textoindependiente2"/>
        <w:jc w:val="center"/>
        <w:rPr>
          <w:noProof/>
          <w:lang w:val="es-CO" w:eastAsia="es-CO"/>
        </w:rPr>
      </w:pPr>
    </w:p>
    <w:p w:rsidR="009F579E" w:rsidRDefault="009F579E" w:rsidP="00586B50">
      <w:pPr>
        <w:pStyle w:val="Textoindependiente2"/>
        <w:jc w:val="center"/>
        <w:rPr>
          <w:noProof/>
          <w:lang w:val="es-CO" w:eastAsia="es-CO"/>
        </w:rPr>
      </w:pPr>
    </w:p>
    <w:p w:rsidR="009F579E" w:rsidRDefault="009F579E" w:rsidP="00586B50">
      <w:pPr>
        <w:pStyle w:val="Textoindependiente2"/>
        <w:jc w:val="center"/>
        <w:rPr>
          <w:noProof/>
          <w:lang w:val="es-CO" w:eastAsia="es-CO"/>
        </w:rPr>
      </w:pPr>
    </w:p>
    <w:p w:rsidR="009F579E" w:rsidRDefault="009F579E" w:rsidP="00586B50">
      <w:pPr>
        <w:pStyle w:val="Textoindependiente2"/>
        <w:jc w:val="center"/>
        <w:rPr>
          <w:noProof/>
          <w:lang w:val="es-CO" w:eastAsia="es-CO"/>
        </w:rPr>
      </w:pPr>
    </w:p>
    <w:tbl>
      <w:tblPr>
        <w:tblW w:w="8962" w:type="dxa"/>
        <w:tblBorders>
          <w:top w:val="single" w:sz="6" w:space="0" w:color="808080"/>
          <w:bottom w:val="single" w:sz="6" w:space="0" w:color="808080"/>
          <w:insideH w:val="single" w:sz="6" w:space="0" w:color="808080"/>
          <w:insideV w:val="single" w:sz="6" w:space="0" w:color="808080"/>
        </w:tblBorders>
        <w:shd w:val="clear" w:color="auto" w:fill="EAF1DD"/>
        <w:tblCellMar>
          <w:left w:w="0" w:type="dxa"/>
          <w:right w:w="0" w:type="dxa"/>
        </w:tblCellMar>
        <w:tblLook w:val="0600" w:firstRow="0" w:lastRow="0" w:firstColumn="0" w:lastColumn="0" w:noHBand="1" w:noVBand="1"/>
      </w:tblPr>
      <w:tblGrid>
        <w:gridCol w:w="2895"/>
        <w:gridCol w:w="948"/>
        <w:gridCol w:w="612"/>
        <w:gridCol w:w="635"/>
        <w:gridCol w:w="932"/>
        <w:gridCol w:w="735"/>
        <w:gridCol w:w="16"/>
        <w:gridCol w:w="609"/>
        <w:gridCol w:w="571"/>
        <w:gridCol w:w="1009"/>
      </w:tblGrid>
      <w:tr w:rsidR="00586B50" w:rsidRPr="00306E2F" w:rsidTr="003A324C">
        <w:trPr>
          <w:trHeight w:val="290"/>
        </w:trPr>
        <w:tc>
          <w:tcPr>
            <w:tcW w:w="2895" w:type="dxa"/>
            <w:vMerge w:val="restart"/>
            <w:shd w:val="clear" w:color="auto" w:fill="AD0000"/>
            <w:tcMar>
              <w:top w:w="15" w:type="dxa"/>
              <w:left w:w="15" w:type="dxa"/>
              <w:bottom w:w="0" w:type="dxa"/>
              <w:right w:w="15" w:type="dxa"/>
            </w:tcMar>
            <w:vAlign w:val="center"/>
            <w:hideMark/>
          </w:tcPr>
          <w:p w:rsidR="00586B50" w:rsidRPr="002E019E" w:rsidRDefault="00586B50" w:rsidP="00586B50">
            <w:pPr>
              <w:jc w:val="center"/>
              <w:textAlignment w:val="center"/>
              <w:rPr>
                <w:rFonts w:cs="Arial"/>
                <w:color w:val="FFFFFF"/>
                <w:sz w:val="20"/>
                <w:szCs w:val="16"/>
                <w:lang w:val="es-CO" w:eastAsia="es-CO"/>
              </w:rPr>
            </w:pPr>
            <w:r w:rsidRPr="002E019E">
              <w:rPr>
                <w:rFonts w:cs="Arial"/>
                <w:b/>
                <w:bCs/>
                <w:color w:val="FFFFFF"/>
                <w:kern w:val="24"/>
                <w:sz w:val="20"/>
                <w:szCs w:val="16"/>
                <w:lang w:val="es-CO" w:eastAsia="es-CO"/>
              </w:rPr>
              <w:t>NOMBRE PROCESO</w:t>
            </w:r>
          </w:p>
        </w:tc>
        <w:tc>
          <w:tcPr>
            <w:tcW w:w="3127" w:type="dxa"/>
            <w:gridSpan w:val="4"/>
            <w:shd w:val="clear" w:color="auto" w:fill="AD0000"/>
            <w:tcMar>
              <w:top w:w="15" w:type="dxa"/>
              <w:left w:w="15" w:type="dxa"/>
              <w:bottom w:w="0" w:type="dxa"/>
              <w:right w:w="15" w:type="dxa"/>
            </w:tcMar>
            <w:vAlign w:val="center"/>
            <w:hideMark/>
          </w:tcPr>
          <w:p w:rsidR="00586B50" w:rsidRPr="00306E2F" w:rsidRDefault="00EF28E2" w:rsidP="00586B50">
            <w:pPr>
              <w:jc w:val="center"/>
              <w:textAlignment w:val="bottom"/>
              <w:rPr>
                <w:rFonts w:cs="Arial"/>
                <w:color w:val="FFFFFF"/>
                <w:szCs w:val="16"/>
                <w:lang w:val="es-CO" w:eastAsia="es-CO"/>
              </w:rPr>
            </w:pPr>
            <w:r>
              <w:rPr>
                <w:rFonts w:cs="Arial"/>
                <w:b/>
                <w:bCs/>
                <w:color w:val="FFFFFF"/>
                <w:kern w:val="24"/>
                <w:szCs w:val="16"/>
                <w:lang w:val="es-CO" w:eastAsia="es-CO"/>
              </w:rPr>
              <w:t>Año 2020</w:t>
            </w:r>
          </w:p>
        </w:tc>
        <w:tc>
          <w:tcPr>
            <w:tcW w:w="2940" w:type="dxa"/>
            <w:gridSpan w:val="5"/>
            <w:shd w:val="clear" w:color="auto" w:fill="AD0000"/>
            <w:tcMar>
              <w:top w:w="15" w:type="dxa"/>
              <w:left w:w="15" w:type="dxa"/>
              <w:bottom w:w="0" w:type="dxa"/>
              <w:right w:w="15" w:type="dxa"/>
            </w:tcMar>
            <w:vAlign w:val="center"/>
            <w:hideMark/>
          </w:tcPr>
          <w:p w:rsidR="00586B50" w:rsidRPr="00306E2F" w:rsidRDefault="00EF28E2" w:rsidP="00586B50">
            <w:pPr>
              <w:jc w:val="center"/>
              <w:textAlignment w:val="bottom"/>
              <w:rPr>
                <w:rFonts w:cs="Arial"/>
                <w:color w:val="FFFFFF"/>
                <w:szCs w:val="16"/>
                <w:lang w:val="es-CO" w:eastAsia="es-CO"/>
              </w:rPr>
            </w:pPr>
            <w:r>
              <w:rPr>
                <w:rFonts w:cs="Arial"/>
                <w:b/>
                <w:bCs/>
                <w:color w:val="FFFFFF"/>
                <w:kern w:val="24"/>
                <w:szCs w:val="16"/>
                <w:lang w:val="es-CO" w:eastAsia="es-CO"/>
              </w:rPr>
              <w:t>Año 2021</w:t>
            </w:r>
          </w:p>
        </w:tc>
      </w:tr>
      <w:tr w:rsidR="00586B50" w:rsidRPr="00306E2F" w:rsidTr="003A324C">
        <w:trPr>
          <w:trHeight w:val="252"/>
        </w:trPr>
        <w:tc>
          <w:tcPr>
            <w:tcW w:w="2895" w:type="dxa"/>
            <w:vMerge/>
            <w:shd w:val="clear" w:color="auto" w:fill="AD0000"/>
            <w:vAlign w:val="center"/>
            <w:hideMark/>
          </w:tcPr>
          <w:p w:rsidR="00586B50" w:rsidRPr="002E019E" w:rsidRDefault="00586B50" w:rsidP="00586B50">
            <w:pPr>
              <w:jc w:val="center"/>
              <w:rPr>
                <w:rFonts w:cs="Arial"/>
                <w:color w:val="FFFFFF"/>
                <w:sz w:val="20"/>
                <w:szCs w:val="16"/>
                <w:lang w:val="es-CO" w:eastAsia="es-CO"/>
              </w:rPr>
            </w:pPr>
          </w:p>
        </w:tc>
        <w:tc>
          <w:tcPr>
            <w:tcW w:w="948" w:type="dxa"/>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b/>
                <w:color w:val="FFFFFF"/>
                <w:szCs w:val="16"/>
                <w:lang w:val="es-CO" w:eastAsia="es-CO"/>
              </w:rPr>
            </w:pPr>
            <w:r w:rsidRPr="00306E2F">
              <w:rPr>
                <w:rFonts w:cs="Arial"/>
                <w:b/>
                <w:color w:val="FFFFFF"/>
                <w:kern w:val="24"/>
                <w:szCs w:val="16"/>
                <w:lang w:val="es-CO" w:eastAsia="es-CO"/>
              </w:rPr>
              <w:t>C</w:t>
            </w:r>
          </w:p>
        </w:tc>
        <w:tc>
          <w:tcPr>
            <w:tcW w:w="612" w:type="dxa"/>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color w:val="FFFFFF"/>
                <w:szCs w:val="16"/>
                <w:lang w:val="es-CO" w:eastAsia="es-CO"/>
              </w:rPr>
            </w:pPr>
            <w:r w:rsidRPr="00306E2F">
              <w:rPr>
                <w:rFonts w:cs="Arial"/>
                <w:b/>
                <w:bCs/>
                <w:color w:val="FFFFFF"/>
                <w:kern w:val="24"/>
                <w:szCs w:val="16"/>
                <w:lang w:val="es-CO" w:eastAsia="es-CO"/>
              </w:rPr>
              <w:t>NC</w:t>
            </w:r>
          </w:p>
        </w:tc>
        <w:tc>
          <w:tcPr>
            <w:tcW w:w="635" w:type="dxa"/>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color w:val="FFFFFF"/>
                <w:szCs w:val="16"/>
                <w:lang w:val="es-CO" w:eastAsia="es-CO"/>
              </w:rPr>
            </w:pPr>
            <w:r w:rsidRPr="00306E2F">
              <w:rPr>
                <w:rFonts w:cs="Arial"/>
                <w:b/>
                <w:bCs/>
                <w:color w:val="FFFFFF"/>
                <w:kern w:val="24"/>
                <w:szCs w:val="16"/>
                <w:lang w:val="es-CO" w:eastAsia="es-CO"/>
              </w:rPr>
              <w:t>O</w:t>
            </w:r>
          </w:p>
        </w:tc>
        <w:tc>
          <w:tcPr>
            <w:tcW w:w="932" w:type="dxa"/>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color w:val="FFFFFF"/>
                <w:szCs w:val="16"/>
                <w:lang w:val="es-CO" w:eastAsia="es-CO"/>
              </w:rPr>
            </w:pPr>
            <w:r w:rsidRPr="00306E2F">
              <w:rPr>
                <w:rFonts w:cs="Arial"/>
                <w:b/>
                <w:bCs/>
                <w:color w:val="FFFFFF"/>
                <w:kern w:val="24"/>
                <w:szCs w:val="16"/>
                <w:lang w:val="es-CO" w:eastAsia="es-CO"/>
              </w:rPr>
              <w:t>NC MAYOR</w:t>
            </w:r>
          </w:p>
        </w:tc>
        <w:tc>
          <w:tcPr>
            <w:tcW w:w="751" w:type="dxa"/>
            <w:gridSpan w:val="2"/>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color w:val="FFFFFF"/>
                <w:szCs w:val="16"/>
                <w:lang w:val="es-CO" w:eastAsia="es-CO"/>
              </w:rPr>
            </w:pPr>
            <w:r w:rsidRPr="00306E2F">
              <w:rPr>
                <w:rFonts w:cs="Arial"/>
                <w:b/>
                <w:bCs/>
                <w:color w:val="FFFFFF"/>
                <w:kern w:val="24"/>
                <w:szCs w:val="16"/>
                <w:lang w:val="es-CO" w:eastAsia="es-CO"/>
              </w:rPr>
              <w:t>C</w:t>
            </w:r>
          </w:p>
        </w:tc>
        <w:tc>
          <w:tcPr>
            <w:tcW w:w="609" w:type="dxa"/>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color w:val="FFFFFF"/>
                <w:szCs w:val="16"/>
                <w:lang w:val="es-CO" w:eastAsia="es-CO"/>
              </w:rPr>
            </w:pPr>
            <w:r w:rsidRPr="00306E2F">
              <w:rPr>
                <w:rFonts w:cs="Arial"/>
                <w:b/>
                <w:bCs/>
                <w:color w:val="FFFFFF"/>
                <w:kern w:val="24"/>
                <w:szCs w:val="16"/>
                <w:lang w:val="es-CO" w:eastAsia="es-CO"/>
              </w:rPr>
              <w:t>NC</w:t>
            </w:r>
          </w:p>
        </w:tc>
        <w:tc>
          <w:tcPr>
            <w:tcW w:w="571" w:type="dxa"/>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color w:val="FFFFFF"/>
                <w:szCs w:val="16"/>
                <w:lang w:val="es-CO" w:eastAsia="es-CO"/>
              </w:rPr>
            </w:pPr>
            <w:r w:rsidRPr="00306E2F">
              <w:rPr>
                <w:rFonts w:cs="Arial"/>
                <w:b/>
                <w:bCs/>
                <w:color w:val="FFFFFF"/>
                <w:kern w:val="24"/>
                <w:szCs w:val="16"/>
                <w:lang w:val="es-CO" w:eastAsia="es-CO"/>
              </w:rPr>
              <w:t>O</w:t>
            </w:r>
          </w:p>
        </w:tc>
        <w:tc>
          <w:tcPr>
            <w:tcW w:w="1009" w:type="dxa"/>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color w:val="FFFFFF"/>
                <w:szCs w:val="16"/>
                <w:lang w:val="es-CO" w:eastAsia="es-CO"/>
              </w:rPr>
            </w:pPr>
            <w:r w:rsidRPr="00306E2F">
              <w:rPr>
                <w:rFonts w:cs="Arial"/>
                <w:b/>
                <w:bCs/>
                <w:color w:val="FFFFFF"/>
                <w:kern w:val="24"/>
                <w:szCs w:val="16"/>
                <w:lang w:val="es-CO" w:eastAsia="es-CO"/>
              </w:rPr>
              <w:t>NC MAYOR</w:t>
            </w:r>
          </w:p>
        </w:tc>
      </w:tr>
      <w:tr w:rsidR="002E019E" w:rsidRPr="00DD7F40" w:rsidTr="00C84A91">
        <w:trPr>
          <w:trHeight w:val="385"/>
        </w:trPr>
        <w:tc>
          <w:tcPr>
            <w:tcW w:w="2895" w:type="dxa"/>
            <w:shd w:val="clear" w:color="auto" w:fill="BFBFBF"/>
            <w:tcMar>
              <w:top w:w="15" w:type="dxa"/>
              <w:left w:w="15" w:type="dxa"/>
              <w:bottom w:w="0" w:type="dxa"/>
              <w:right w:w="15" w:type="dxa"/>
            </w:tcMar>
            <w:vAlign w:val="center"/>
            <w:hideMark/>
          </w:tcPr>
          <w:p w:rsidR="002E019E" w:rsidRPr="002E019E" w:rsidRDefault="00617760" w:rsidP="00586B50">
            <w:pPr>
              <w:jc w:val="center"/>
              <w:rPr>
                <w:rFonts w:cs="Arial"/>
                <w:b/>
                <w:bCs/>
                <w:color w:val="000000"/>
                <w:kern w:val="24"/>
                <w:sz w:val="20"/>
                <w:szCs w:val="16"/>
                <w:lang w:val="es-CO" w:eastAsia="es-CO"/>
              </w:rPr>
            </w:pPr>
            <w:r>
              <w:rPr>
                <w:rFonts w:cs="Arial"/>
                <w:b/>
                <w:bCs/>
                <w:color w:val="000000"/>
                <w:kern w:val="24"/>
                <w:sz w:val="20"/>
                <w:szCs w:val="16"/>
                <w:lang w:val="es-CO" w:eastAsia="es-CO"/>
              </w:rPr>
              <w:t>2</w:t>
            </w:r>
            <w:r w:rsidR="002E019E" w:rsidRPr="002E019E">
              <w:rPr>
                <w:rFonts w:cs="Arial"/>
                <w:b/>
                <w:bCs/>
                <w:color w:val="000000"/>
                <w:kern w:val="24"/>
                <w:sz w:val="20"/>
                <w:szCs w:val="16"/>
                <w:lang w:val="es-CO" w:eastAsia="es-CO"/>
              </w:rPr>
              <w:t>. Control Interno de Gestión</w:t>
            </w:r>
          </w:p>
        </w:tc>
        <w:tc>
          <w:tcPr>
            <w:tcW w:w="948" w:type="dxa"/>
            <w:shd w:val="clear" w:color="auto" w:fill="auto"/>
            <w:tcMar>
              <w:top w:w="15" w:type="dxa"/>
              <w:left w:w="15" w:type="dxa"/>
              <w:bottom w:w="0" w:type="dxa"/>
              <w:right w:w="15" w:type="dxa"/>
            </w:tcMar>
            <w:vAlign w:val="center"/>
          </w:tcPr>
          <w:p w:rsidR="002E019E" w:rsidRPr="00932191" w:rsidRDefault="002E019E" w:rsidP="00E03A5F">
            <w:pPr>
              <w:jc w:val="center"/>
              <w:textAlignment w:val="bottom"/>
              <w:rPr>
                <w:rFonts w:cs="Arial"/>
                <w:b/>
                <w:szCs w:val="16"/>
                <w:lang w:val="es-CO" w:eastAsia="es-CO"/>
              </w:rPr>
            </w:pPr>
          </w:p>
        </w:tc>
        <w:tc>
          <w:tcPr>
            <w:tcW w:w="612" w:type="dxa"/>
            <w:shd w:val="clear" w:color="auto" w:fill="auto"/>
            <w:vAlign w:val="center"/>
          </w:tcPr>
          <w:p w:rsidR="002E019E" w:rsidRPr="00932191" w:rsidRDefault="002E019E" w:rsidP="00E03A5F">
            <w:pPr>
              <w:jc w:val="center"/>
              <w:textAlignment w:val="bottom"/>
              <w:rPr>
                <w:rFonts w:cs="Arial"/>
                <w:b/>
                <w:szCs w:val="16"/>
                <w:lang w:val="es-CO" w:eastAsia="es-CO"/>
              </w:rPr>
            </w:pPr>
          </w:p>
        </w:tc>
        <w:tc>
          <w:tcPr>
            <w:tcW w:w="635" w:type="dxa"/>
            <w:shd w:val="clear" w:color="auto" w:fill="auto"/>
            <w:vAlign w:val="center"/>
          </w:tcPr>
          <w:p w:rsidR="002E019E" w:rsidRPr="00932191" w:rsidRDefault="002E019E" w:rsidP="00E03A5F">
            <w:pPr>
              <w:jc w:val="center"/>
              <w:textAlignment w:val="bottom"/>
              <w:rPr>
                <w:rFonts w:cs="Arial"/>
                <w:b/>
                <w:szCs w:val="16"/>
                <w:lang w:val="es-CO" w:eastAsia="es-CO"/>
              </w:rPr>
            </w:pPr>
          </w:p>
        </w:tc>
        <w:tc>
          <w:tcPr>
            <w:tcW w:w="932" w:type="dxa"/>
            <w:shd w:val="clear" w:color="auto" w:fill="auto"/>
            <w:vAlign w:val="center"/>
          </w:tcPr>
          <w:p w:rsidR="002E019E" w:rsidRPr="00932191" w:rsidRDefault="002E019E" w:rsidP="00E03A5F">
            <w:pPr>
              <w:jc w:val="center"/>
              <w:textAlignment w:val="bottom"/>
              <w:rPr>
                <w:rFonts w:cs="Arial"/>
                <w:b/>
                <w:szCs w:val="16"/>
                <w:lang w:val="es-CO" w:eastAsia="es-CO"/>
              </w:rPr>
            </w:pPr>
          </w:p>
        </w:tc>
        <w:tc>
          <w:tcPr>
            <w:tcW w:w="735" w:type="dxa"/>
            <w:shd w:val="clear" w:color="auto" w:fill="BFBFBF"/>
            <w:tcMar>
              <w:top w:w="15" w:type="dxa"/>
              <w:left w:w="15" w:type="dxa"/>
              <w:bottom w:w="0" w:type="dxa"/>
              <w:right w:w="15" w:type="dxa"/>
            </w:tcMar>
            <w:vAlign w:val="center"/>
          </w:tcPr>
          <w:p w:rsidR="002E019E" w:rsidRPr="00932191" w:rsidRDefault="00EF28E2" w:rsidP="00586B50">
            <w:pPr>
              <w:jc w:val="center"/>
              <w:textAlignment w:val="bottom"/>
              <w:rPr>
                <w:rFonts w:cs="Arial"/>
                <w:b/>
                <w:szCs w:val="16"/>
                <w:lang w:val="es-CO" w:eastAsia="es-CO"/>
              </w:rPr>
            </w:pPr>
            <w:r>
              <w:rPr>
                <w:rFonts w:cs="Arial"/>
                <w:b/>
                <w:szCs w:val="16"/>
                <w:lang w:val="es-CO" w:eastAsia="es-CO"/>
              </w:rPr>
              <w:t>11</w:t>
            </w:r>
          </w:p>
        </w:tc>
        <w:tc>
          <w:tcPr>
            <w:tcW w:w="625" w:type="dxa"/>
            <w:gridSpan w:val="2"/>
            <w:shd w:val="clear" w:color="auto" w:fill="BFBFBF"/>
            <w:vAlign w:val="center"/>
          </w:tcPr>
          <w:p w:rsidR="002E019E" w:rsidRPr="00932191" w:rsidRDefault="00EF28E2" w:rsidP="00586B50">
            <w:pPr>
              <w:jc w:val="center"/>
              <w:textAlignment w:val="bottom"/>
              <w:rPr>
                <w:rFonts w:cs="Arial"/>
                <w:b/>
                <w:szCs w:val="16"/>
                <w:lang w:val="es-CO" w:eastAsia="es-CO"/>
              </w:rPr>
            </w:pPr>
            <w:r>
              <w:rPr>
                <w:rFonts w:cs="Arial"/>
                <w:b/>
                <w:szCs w:val="16"/>
                <w:lang w:val="es-CO" w:eastAsia="es-CO"/>
              </w:rPr>
              <w:t>0</w:t>
            </w:r>
          </w:p>
        </w:tc>
        <w:tc>
          <w:tcPr>
            <w:tcW w:w="571" w:type="dxa"/>
            <w:shd w:val="clear" w:color="auto" w:fill="BFBFBF"/>
            <w:vAlign w:val="center"/>
          </w:tcPr>
          <w:p w:rsidR="002E019E" w:rsidRPr="00932191" w:rsidRDefault="00EF28E2" w:rsidP="00586B50">
            <w:pPr>
              <w:jc w:val="center"/>
              <w:textAlignment w:val="bottom"/>
              <w:rPr>
                <w:rFonts w:cs="Arial"/>
                <w:b/>
                <w:szCs w:val="16"/>
                <w:lang w:val="es-CO" w:eastAsia="es-CO"/>
              </w:rPr>
            </w:pPr>
            <w:r>
              <w:rPr>
                <w:rFonts w:cs="Arial"/>
                <w:b/>
                <w:szCs w:val="16"/>
                <w:lang w:val="es-CO" w:eastAsia="es-CO"/>
              </w:rPr>
              <w:t>0</w:t>
            </w:r>
          </w:p>
        </w:tc>
        <w:tc>
          <w:tcPr>
            <w:tcW w:w="1009" w:type="dxa"/>
            <w:shd w:val="clear" w:color="auto" w:fill="BFBFBF"/>
            <w:vAlign w:val="center"/>
          </w:tcPr>
          <w:p w:rsidR="002E019E" w:rsidRPr="00932191" w:rsidRDefault="002E019E" w:rsidP="00586B50">
            <w:pPr>
              <w:jc w:val="center"/>
              <w:textAlignment w:val="bottom"/>
              <w:rPr>
                <w:rFonts w:cs="Arial"/>
                <w:b/>
                <w:szCs w:val="16"/>
                <w:lang w:val="es-CO" w:eastAsia="es-CO"/>
              </w:rPr>
            </w:pPr>
          </w:p>
        </w:tc>
      </w:tr>
    </w:tbl>
    <w:p w:rsidR="002E019E" w:rsidRDefault="002E019E"/>
    <w:p w:rsidR="00586B50" w:rsidRDefault="00586B50" w:rsidP="00586B50">
      <w:pPr>
        <w:pStyle w:val="Textoindependiente2"/>
        <w:rPr>
          <w:color w:val="000000"/>
          <w:szCs w:val="22"/>
          <w:lang w:val="es-CO"/>
        </w:rPr>
      </w:pPr>
    </w:p>
    <w:tbl>
      <w:tblPr>
        <w:tblStyle w:val="Cuadrculaclara-nfasis2"/>
        <w:tblW w:w="8823" w:type="dxa"/>
        <w:tblInd w:w="108" w:type="dxa"/>
        <w:tblLook w:val="04A0" w:firstRow="1" w:lastRow="0" w:firstColumn="1" w:lastColumn="0" w:noHBand="0" w:noVBand="1"/>
      </w:tblPr>
      <w:tblGrid>
        <w:gridCol w:w="3119"/>
        <w:gridCol w:w="5704"/>
      </w:tblGrid>
      <w:tr w:rsidR="005D1C83" w:rsidRPr="005B6CE0" w:rsidTr="005D1C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vAlign w:val="center"/>
          </w:tcPr>
          <w:p w:rsidR="005D1C83" w:rsidRPr="00CE6CCC" w:rsidRDefault="005D1C83" w:rsidP="00E03A5F">
            <w:pPr>
              <w:jc w:val="center"/>
              <w:rPr>
                <w:i/>
                <w:sz w:val="20"/>
              </w:rPr>
            </w:pPr>
            <w:r>
              <w:rPr>
                <w:i/>
                <w:sz w:val="20"/>
              </w:rPr>
              <w:t xml:space="preserve">Aspectos relevantes </w:t>
            </w:r>
          </w:p>
        </w:tc>
        <w:tc>
          <w:tcPr>
            <w:tcW w:w="5704" w:type="dxa"/>
            <w:vAlign w:val="center"/>
          </w:tcPr>
          <w:p w:rsidR="00EF2549" w:rsidRPr="00EF2549" w:rsidRDefault="00EF2549" w:rsidP="002D5E21">
            <w:pPr>
              <w:pStyle w:val="Textoindependiente"/>
              <w:numPr>
                <w:ilvl w:val="0"/>
                <w:numId w:val="6"/>
              </w:numPr>
              <w:ind w:left="317"/>
              <w:jc w:val="both"/>
              <w:cnfStyle w:val="100000000000" w:firstRow="1" w:lastRow="0" w:firstColumn="0" w:lastColumn="0" w:oddVBand="0" w:evenVBand="0" w:oddHBand="0" w:evenHBand="0" w:firstRowFirstColumn="0" w:firstRowLastColumn="0" w:lastRowFirstColumn="0" w:lastRowLastColumn="0"/>
              <w:rPr>
                <w:b w:val="0"/>
                <w:sz w:val="20"/>
                <w:lang w:val="es-CO"/>
              </w:rPr>
            </w:pPr>
            <w:r w:rsidRPr="00EF2549">
              <w:rPr>
                <w:b w:val="0"/>
              </w:rPr>
              <w:t xml:space="preserve">Excelente disposición para el desarrollo de la auditoría. - El apoyo de cada uno de los integrantes </w:t>
            </w:r>
            <w:proofErr w:type="gramStart"/>
            <w:r w:rsidRPr="00EF2549">
              <w:rPr>
                <w:b w:val="0"/>
              </w:rPr>
              <w:t>del</w:t>
            </w:r>
            <w:proofErr w:type="gramEnd"/>
            <w:r w:rsidRPr="00EF2549">
              <w:rPr>
                <w:b w:val="0"/>
              </w:rPr>
              <w:t xml:space="preserve"> equipo de control interno al momento de suministrar información que permitiera el correcto desarrollo de la auditoría. </w:t>
            </w:r>
          </w:p>
          <w:p w:rsidR="005D1C83" w:rsidRPr="005D1C83" w:rsidRDefault="00EF2549" w:rsidP="002D5E21">
            <w:pPr>
              <w:pStyle w:val="Textoindependiente"/>
              <w:numPr>
                <w:ilvl w:val="0"/>
                <w:numId w:val="6"/>
              </w:numPr>
              <w:ind w:left="317"/>
              <w:jc w:val="both"/>
              <w:cnfStyle w:val="100000000000" w:firstRow="1" w:lastRow="0" w:firstColumn="0" w:lastColumn="0" w:oddVBand="0" w:evenVBand="0" w:oddHBand="0" w:evenHBand="0" w:firstRowFirstColumn="0" w:firstRowLastColumn="0" w:lastRowFirstColumn="0" w:lastRowLastColumn="0"/>
              <w:rPr>
                <w:b w:val="0"/>
                <w:sz w:val="20"/>
                <w:lang w:val="es-CO"/>
              </w:rPr>
            </w:pPr>
            <w:r>
              <w:rPr>
                <w:b w:val="0"/>
              </w:rPr>
              <w:t>-</w:t>
            </w:r>
            <w:r w:rsidRPr="00EF2549">
              <w:rPr>
                <w:b w:val="0"/>
              </w:rPr>
              <w:t>La revisión</w:t>
            </w:r>
            <w:r>
              <w:t xml:space="preserve"> </w:t>
            </w:r>
            <w:r w:rsidRPr="00EF2549">
              <w:rPr>
                <w:b w:val="0"/>
              </w:rPr>
              <w:t xml:space="preserve">y actualización de la información documentada </w:t>
            </w:r>
            <w:proofErr w:type="gramStart"/>
            <w:r w:rsidRPr="00EF2549">
              <w:rPr>
                <w:b w:val="0"/>
              </w:rPr>
              <w:t>del</w:t>
            </w:r>
            <w:proofErr w:type="gramEnd"/>
            <w:r w:rsidRPr="00EF2549">
              <w:rPr>
                <w:b w:val="0"/>
              </w:rPr>
              <w:t xml:space="preserve"> proceso.</w:t>
            </w:r>
          </w:p>
        </w:tc>
      </w:tr>
      <w:tr w:rsidR="005D1C83" w:rsidRPr="005B6CE0" w:rsidTr="005D1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shd w:val="clear" w:color="auto" w:fill="FFFFFF" w:themeFill="background1"/>
            <w:vAlign w:val="center"/>
          </w:tcPr>
          <w:p w:rsidR="005D1C83" w:rsidRDefault="005D1C83" w:rsidP="00E03A5F">
            <w:pPr>
              <w:jc w:val="center"/>
              <w:rPr>
                <w:i/>
                <w:sz w:val="20"/>
              </w:rPr>
            </w:pPr>
            <w:r>
              <w:rPr>
                <w:i/>
                <w:sz w:val="20"/>
              </w:rPr>
              <w:t>Aspectos por mejorar</w:t>
            </w:r>
          </w:p>
        </w:tc>
        <w:tc>
          <w:tcPr>
            <w:tcW w:w="5704" w:type="dxa"/>
            <w:shd w:val="clear" w:color="auto" w:fill="FFFFFF" w:themeFill="background1"/>
            <w:vAlign w:val="center"/>
          </w:tcPr>
          <w:p w:rsidR="00EF2549" w:rsidRPr="00EF2549" w:rsidRDefault="00EF2549" w:rsidP="002D5E21">
            <w:pPr>
              <w:pStyle w:val="Prrafodelista"/>
              <w:numPr>
                <w:ilvl w:val="0"/>
                <w:numId w:val="6"/>
              </w:numPr>
              <w:ind w:left="317"/>
              <w:jc w:val="both"/>
              <w:cnfStyle w:val="000000100000" w:firstRow="0" w:lastRow="0" w:firstColumn="0" w:lastColumn="0" w:oddVBand="0" w:evenVBand="0" w:oddHBand="1" w:evenHBand="0" w:firstRowFirstColumn="0" w:firstRowLastColumn="0" w:lastRowFirstColumn="0" w:lastRowLastColumn="0"/>
              <w:rPr>
                <w:snapToGrid w:val="0"/>
                <w:color w:val="000000"/>
                <w:sz w:val="20"/>
              </w:rPr>
            </w:pPr>
            <w:r w:rsidRPr="00EF2549">
              <w:rPr>
                <w:sz w:val="18"/>
              </w:rPr>
              <w:t xml:space="preserve">Aprovechar los espacios donde se realizan los acompañamientos y/o asesorías para aplicar la encuesta de medición de satisfacción del cliente. </w:t>
            </w:r>
          </w:p>
          <w:p w:rsidR="005D1C83" w:rsidRPr="005D1C83" w:rsidRDefault="00EF2549" w:rsidP="002D5E21">
            <w:pPr>
              <w:pStyle w:val="Prrafodelista"/>
              <w:numPr>
                <w:ilvl w:val="0"/>
                <w:numId w:val="6"/>
              </w:numPr>
              <w:ind w:left="317"/>
              <w:jc w:val="both"/>
              <w:cnfStyle w:val="000000100000" w:firstRow="0" w:lastRow="0" w:firstColumn="0" w:lastColumn="0" w:oddVBand="0" w:evenVBand="0" w:oddHBand="1" w:evenHBand="0" w:firstRowFirstColumn="0" w:firstRowLastColumn="0" w:lastRowFirstColumn="0" w:lastRowLastColumn="0"/>
              <w:rPr>
                <w:snapToGrid w:val="0"/>
                <w:color w:val="000000"/>
                <w:sz w:val="20"/>
              </w:rPr>
            </w:pPr>
            <w:r w:rsidRPr="00EF2549">
              <w:rPr>
                <w:sz w:val="18"/>
              </w:rPr>
              <w:t>Se recomienda revisar el procedimiento PCI-05 Solicitud, Acompañamiento y Asesorías específicas en la actividad 2.1 toda vez que cierra la opción de que en los acompañamientos las actas sean realizadas por el proceso solicitante.</w:t>
            </w:r>
          </w:p>
        </w:tc>
      </w:tr>
    </w:tbl>
    <w:p w:rsidR="001C52F0" w:rsidRPr="001C52F0" w:rsidRDefault="001C52F0" w:rsidP="00586B50">
      <w:pPr>
        <w:pStyle w:val="Textoindependiente2"/>
        <w:rPr>
          <w:color w:val="000000"/>
          <w:szCs w:val="22"/>
        </w:rPr>
      </w:pPr>
    </w:p>
    <w:p w:rsidR="00586B50" w:rsidRDefault="00586B50" w:rsidP="00586B50">
      <w:pPr>
        <w:pStyle w:val="Textoindependiente2"/>
        <w:rPr>
          <w:color w:val="000000"/>
          <w:szCs w:val="22"/>
          <w:lang w:val="es-CO"/>
        </w:rPr>
      </w:pPr>
    </w:p>
    <w:p w:rsidR="00C84A91" w:rsidRDefault="00C84A91" w:rsidP="00586B50">
      <w:pPr>
        <w:pStyle w:val="Textoindependiente2"/>
        <w:rPr>
          <w:color w:val="000000"/>
          <w:szCs w:val="22"/>
          <w:lang w:val="es-CO"/>
        </w:rPr>
      </w:pPr>
    </w:p>
    <w:p w:rsidR="001037B6" w:rsidRDefault="001037B6" w:rsidP="00586B50">
      <w:pPr>
        <w:pStyle w:val="Textoindependiente2"/>
        <w:rPr>
          <w:color w:val="000000"/>
          <w:szCs w:val="22"/>
          <w:lang w:val="es-CO"/>
        </w:rPr>
      </w:pPr>
    </w:p>
    <w:p w:rsidR="001037B6" w:rsidRDefault="001037B6" w:rsidP="00586B50">
      <w:pPr>
        <w:pStyle w:val="Textoindependiente2"/>
        <w:rPr>
          <w:color w:val="000000"/>
          <w:szCs w:val="22"/>
          <w:lang w:val="es-CO"/>
        </w:rPr>
      </w:pPr>
    </w:p>
    <w:p w:rsidR="001037B6" w:rsidRDefault="001037B6" w:rsidP="00586B50">
      <w:pPr>
        <w:pStyle w:val="Textoindependiente2"/>
        <w:rPr>
          <w:color w:val="000000"/>
          <w:szCs w:val="22"/>
          <w:lang w:val="es-CO"/>
        </w:rPr>
      </w:pPr>
    </w:p>
    <w:p w:rsidR="00C84A91" w:rsidRDefault="00C84A91" w:rsidP="00586B50">
      <w:pPr>
        <w:pStyle w:val="Textoindependiente2"/>
        <w:rPr>
          <w:color w:val="000000"/>
          <w:szCs w:val="22"/>
          <w:lang w:val="es-CO"/>
        </w:rPr>
      </w:pPr>
    </w:p>
    <w:p w:rsidR="00C84A91" w:rsidRDefault="00C84A91" w:rsidP="00586B50">
      <w:pPr>
        <w:pStyle w:val="Textoindependiente2"/>
        <w:rPr>
          <w:color w:val="000000"/>
          <w:szCs w:val="22"/>
          <w:lang w:val="es-CO"/>
        </w:rPr>
      </w:pPr>
    </w:p>
    <w:tbl>
      <w:tblPr>
        <w:tblW w:w="8962" w:type="dxa"/>
        <w:tblBorders>
          <w:top w:val="single" w:sz="6" w:space="0" w:color="808080"/>
          <w:bottom w:val="single" w:sz="6" w:space="0" w:color="808080"/>
          <w:insideH w:val="single" w:sz="6" w:space="0" w:color="808080"/>
          <w:insideV w:val="single" w:sz="6" w:space="0" w:color="808080"/>
        </w:tblBorders>
        <w:tblCellMar>
          <w:left w:w="0" w:type="dxa"/>
          <w:right w:w="0" w:type="dxa"/>
        </w:tblCellMar>
        <w:tblLook w:val="0600" w:firstRow="0" w:lastRow="0" w:firstColumn="0" w:lastColumn="0" w:noHBand="1" w:noVBand="1"/>
      </w:tblPr>
      <w:tblGrid>
        <w:gridCol w:w="3173"/>
        <w:gridCol w:w="712"/>
        <w:gridCol w:w="570"/>
        <w:gridCol w:w="635"/>
        <w:gridCol w:w="932"/>
        <w:gridCol w:w="735"/>
        <w:gridCol w:w="16"/>
        <w:gridCol w:w="609"/>
        <w:gridCol w:w="571"/>
        <w:gridCol w:w="1009"/>
      </w:tblGrid>
      <w:tr w:rsidR="00586B50" w:rsidRPr="00306E2F" w:rsidTr="003A324C">
        <w:trPr>
          <w:trHeight w:val="242"/>
        </w:trPr>
        <w:tc>
          <w:tcPr>
            <w:tcW w:w="3173" w:type="dxa"/>
            <w:vMerge w:val="restart"/>
            <w:shd w:val="clear" w:color="auto" w:fill="AD0000"/>
            <w:tcMar>
              <w:top w:w="15" w:type="dxa"/>
              <w:left w:w="15" w:type="dxa"/>
              <w:bottom w:w="0" w:type="dxa"/>
              <w:right w:w="15" w:type="dxa"/>
            </w:tcMar>
            <w:vAlign w:val="center"/>
            <w:hideMark/>
          </w:tcPr>
          <w:p w:rsidR="00586B50" w:rsidRPr="00F81CE6" w:rsidRDefault="00586B50" w:rsidP="00586B50">
            <w:pPr>
              <w:jc w:val="center"/>
              <w:textAlignment w:val="center"/>
              <w:rPr>
                <w:rFonts w:cs="Arial"/>
                <w:color w:val="FFFFFF"/>
                <w:sz w:val="20"/>
                <w:lang w:val="es-CO" w:eastAsia="es-CO"/>
              </w:rPr>
            </w:pPr>
            <w:r w:rsidRPr="00F81CE6">
              <w:rPr>
                <w:rFonts w:cs="Arial"/>
                <w:b/>
                <w:bCs/>
                <w:color w:val="FFFFFF"/>
                <w:kern w:val="24"/>
                <w:sz w:val="20"/>
                <w:lang w:val="es-CO" w:eastAsia="es-CO"/>
              </w:rPr>
              <w:lastRenderedPageBreak/>
              <w:t>NOMBRE PROCESO</w:t>
            </w:r>
          </w:p>
        </w:tc>
        <w:tc>
          <w:tcPr>
            <w:tcW w:w="2849" w:type="dxa"/>
            <w:gridSpan w:val="4"/>
            <w:shd w:val="clear" w:color="auto" w:fill="AD0000"/>
            <w:tcMar>
              <w:top w:w="15" w:type="dxa"/>
              <w:left w:w="15" w:type="dxa"/>
              <w:bottom w:w="0" w:type="dxa"/>
              <w:right w:w="15" w:type="dxa"/>
            </w:tcMar>
            <w:vAlign w:val="center"/>
            <w:hideMark/>
          </w:tcPr>
          <w:p w:rsidR="00586B50" w:rsidRPr="00306E2F" w:rsidRDefault="00920DB1" w:rsidP="00586B50">
            <w:pPr>
              <w:jc w:val="center"/>
              <w:textAlignment w:val="bottom"/>
              <w:rPr>
                <w:rFonts w:cs="Arial"/>
                <w:color w:val="FFFFFF"/>
                <w:szCs w:val="16"/>
                <w:lang w:val="es-CO" w:eastAsia="es-CO"/>
              </w:rPr>
            </w:pPr>
            <w:r>
              <w:rPr>
                <w:rFonts w:cs="Arial"/>
                <w:b/>
                <w:bCs/>
                <w:color w:val="FFFFFF"/>
                <w:kern w:val="24"/>
                <w:szCs w:val="16"/>
                <w:lang w:val="es-CO" w:eastAsia="es-CO"/>
              </w:rPr>
              <w:t>AÑO 2020</w:t>
            </w:r>
          </w:p>
        </w:tc>
        <w:tc>
          <w:tcPr>
            <w:tcW w:w="2940" w:type="dxa"/>
            <w:gridSpan w:val="5"/>
            <w:shd w:val="clear" w:color="auto" w:fill="AD0000"/>
            <w:tcMar>
              <w:top w:w="15" w:type="dxa"/>
              <w:left w:w="15" w:type="dxa"/>
              <w:bottom w:w="0" w:type="dxa"/>
              <w:right w:w="15" w:type="dxa"/>
            </w:tcMar>
            <w:vAlign w:val="center"/>
            <w:hideMark/>
          </w:tcPr>
          <w:p w:rsidR="00586B50" w:rsidRPr="00306E2F" w:rsidRDefault="00920DB1" w:rsidP="00586B50">
            <w:pPr>
              <w:jc w:val="center"/>
              <w:textAlignment w:val="bottom"/>
              <w:rPr>
                <w:rFonts w:cs="Arial"/>
                <w:color w:val="FFFFFF"/>
                <w:szCs w:val="16"/>
                <w:lang w:val="es-CO" w:eastAsia="es-CO"/>
              </w:rPr>
            </w:pPr>
            <w:r>
              <w:rPr>
                <w:rFonts w:cs="Arial"/>
                <w:b/>
                <w:bCs/>
                <w:color w:val="FFFFFF"/>
                <w:kern w:val="24"/>
                <w:szCs w:val="16"/>
                <w:lang w:val="es-CO" w:eastAsia="es-CO"/>
              </w:rPr>
              <w:t>AÑO 2021</w:t>
            </w:r>
          </w:p>
        </w:tc>
      </w:tr>
      <w:tr w:rsidR="00586B50" w:rsidRPr="00306E2F" w:rsidTr="003A324C">
        <w:trPr>
          <w:trHeight w:val="246"/>
        </w:trPr>
        <w:tc>
          <w:tcPr>
            <w:tcW w:w="0" w:type="auto"/>
            <w:vMerge/>
            <w:shd w:val="clear" w:color="auto" w:fill="AD0000"/>
            <w:vAlign w:val="center"/>
            <w:hideMark/>
          </w:tcPr>
          <w:p w:rsidR="00586B50" w:rsidRPr="00F81CE6" w:rsidRDefault="00586B50" w:rsidP="00586B50">
            <w:pPr>
              <w:jc w:val="center"/>
              <w:rPr>
                <w:rFonts w:cs="Arial"/>
                <w:color w:val="FFFFFF"/>
                <w:sz w:val="20"/>
                <w:lang w:val="es-CO" w:eastAsia="es-CO"/>
              </w:rPr>
            </w:pPr>
          </w:p>
        </w:tc>
        <w:tc>
          <w:tcPr>
            <w:tcW w:w="712" w:type="dxa"/>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b/>
                <w:color w:val="FFFFFF"/>
                <w:szCs w:val="16"/>
                <w:lang w:val="es-CO" w:eastAsia="es-CO"/>
              </w:rPr>
            </w:pPr>
            <w:r w:rsidRPr="00306E2F">
              <w:rPr>
                <w:rFonts w:cs="Arial"/>
                <w:b/>
                <w:color w:val="FFFFFF"/>
                <w:kern w:val="24"/>
                <w:szCs w:val="16"/>
                <w:lang w:val="es-CO" w:eastAsia="es-CO"/>
              </w:rPr>
              <w:t>C</w:t>
            </w:r>
          </w:p>
        </w:tc>
        <w:tc>
          <w:tcPr>
            <w:tcW w:w="570" w:type="dxa"/>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color w:val="FFFFFF"/>
                <w:szCs w:val="16"/>
                <w:lang w:val="es-CO" w:eastAsia="es-CO"/>
              </w:rPr>
            </w:pPr>
            <w:r w:rsidRPr="00306E2F">
              <w:rPr>
                <w:rFonts w:cs="Arial"/>
                <w:b/>
                <w:bCs/>
                <w:color w:val="FFFFFF"/>
                <w:kern w:val="24"/>
                <w:szCs w:val="16"/>
                <w:lang w:val="es-CO" w:eastAsia="es-CO"/>
              </w:rPr>
              <w:t>NC</w:t>
            </w:r>
          </w:p>
        </w:tc>
        <w:tc>
          <w:tcPr>
            <w:tcW w:w="635" w:type="dxa"/>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color w:val="FFFFFF"/>
                <w:szCs w:val="16"/>
                <w:lang w:val="es-CO" w:eastAsia="es-CO"/>
              </w:rPr>
            </w:pPr>
            <w:r w:rsidRPr="00306E2F">
              <w:rPr>
                <w:rFonts w:cs="Arial"/>
                <w:b/>
                <w:bCs/>
                <w:color w:val="FFFFFF"/>
                <w:kern w:val="24"/>
                <w:szCs w:val="16"/>
                <w:lang w:val="es-CO" w:eastAsia="es-CO"/>
              </w:rPr>
              <w:t>O</w:t>
            </w:r>
          </w:p>
        </w:tc>
        <w:tc>
          <w:tcPr>
            <w:tcW w:w="932" w:type="dxa"/>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color w:val="FFFFFF"/>
                <w:szCs w:val="16"/>
                <w:lang w:val="es-CO" w:eastAsia="es-CO"/>
              </w:rPr>
            </w:pPr>
            <w:r w:rsidRPr="00306E2F">
              <w:rPr>
                <w:rFonts w:cs="Arial"/>
                <w:b/>
                <w:bCs/>
                <w:color w:val="FFFFFF"/>
                <w:kern w:val="24"/>
                <w:szCs w:val="16"/>
                <w:lang w:val="es-CO" w:eastAsia="es-CO"/>
              </w:rPr>
              <w:t>NC MAYOR</w:t>
            </w:r>
          </w:p>
        </w:tc>
        <w:tc>
          <w:tcPr>
            <w:tcW w:w="751" w:type="dxa"/>
            <w:gridSpan w:val="2"/>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color w:val="FFFFFF"/>
                <w:szCs w:val="16"/>
                <w:lang w:val="es-CO" w:eastAsia="es-CO"/>
              </w:rPr>
            </w:pPr>
            <w:r w:rsidRPr="00306E2F">
              <w:rPr>
                <w:rFonts w:cs="Arial"/>
                <w:b/>
                <w:bCs/>
                <w:color w:val="FFFFFF"/>
                <w:kern w:val="24"/>
                <w:szCs w:val="16"/>
                <w:lang w:val="es-CO" w:eastAsia="es-CO"/>
              </w:rPr>
              <w:t>C</w:t>
            </w:r>
          </w:p>
        </w:tc>
        <w:tc>
          <w:tcPr>
            <w:tcW w:w="609" w:type="dxa"/>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color w:val="FFFFFF"/>
                <w:szCs w:val="16"/>
                <w:lang w:val="es-CO" w:eastAsia="es-CO"/>
              </w:rPr>
            </w:pPr>
            <w:r w:rsidRPr="00306E2F">
              <w:rPr>
                <w:rFonts w:cs="Arial"/>
                <w:b/>
                <w:bCs/>
                <w:color w:val="FFFFFF"/>
                <w:kern w:val="24"/>
                <w:szCs w:val="16"/>
                <w:lang w:val="es-CO" w:eastAsia="es-CO"/>
              </w:rPr>
              <w:t>NC</w:t>
            </w:r>
          </w:p>
        </w:tc>
        <w:tc>
          <w:tcPr>
            <w:tcW w:w="571" w:type="dxa"/>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color w:val="FFFFFF"/>
                <w:szCs w:val="16"/>
                <w:lang w:val="es-CO" w:eastAsia="es-CO"/>
              </w:rPr>
            </w:pPr>
            <w:r w:rsidRPr="00306E2F">
              <w:rPr>
                <w:rFonts w:cs="Arial"/>
                <w:b/>
                <w:bCs/>
                <w:color w:val="FFFFFF"/>
                <w:kern w:val="24"/>
                <w:szCs w:val="16"/>
                <w:lang w:val="es-CO" w:eastAsia="es-CO"/>
              </w:rPr>
              <w:t>O</w:t>
            </w:r>
          </w:p>
        </w:tc>
        <w:tc>
          <w:tcPr>
            <w:tcW w:w="1009" w:type="dxa"/>
            <w:shd w:val="clear" w:color="auto" w:fill="AD0000"/>
            <w:tcMar>
              <w:top w:w="15" w:type="dxa"/>
              <w:left w:w="15" w:type="dxa"/>
              <w:bottom w:w="0" w:type="dxa"/>
              <w:right w:w="15" w:type="dxa"/>
            </w:tcMar>
            <w:vAlign w:val="center"/>
            <w:hideMark/>
          </w:tcPr>
          <w:p w:rsidR="00586B50" w:rsidRPr="00306E2F" w:rsidRDefault="00586B50" w:rsidP="00586B50">
            <w:pPr>
              <w:jc w:val="center"/>
              <w:textAlignment w:val="bottom"/>
              <w:rPr>
                <w:rFonts w:cs="Arial"/>
                <w:color w:val="FFFFFF"/>
                <w:szCs w:val="16"/>
                <w:lang w:val="es-CO" w:eastAsia="es-CO"/>
              </w:rPr>
            </w:pPr>
            <w:r w:rsidRPr="00306E2F">
              <w:rPr>
                <w:rFonts w:cs="Arial"/>
                <w:b/>
                <w:bCs/>
                <w:color w:val="FFFFFF"/>
                <w:kern w:val="24"/>
                <w:szCs w:val="16"/>
                <w:lang w:val="es-CO" w:eastAsia="es-CO"/>
              </w:rPr>
              <w:t>NC MAYOR</w:t>
            </w:r>
          </w:p>
        </w:tc>
      </w:tr>
      <w:tr w:rsidR="00F81CE6" w:rsidRPr="00CD6DE1" w:rsidTr="00F81CE6">
        <w:trPr>
          <w:trHeight w:val="385"/>
        </w:trPr>
        <w:tc>
          <w:tcPr>
            <w:tcW w:w="3173" w:type="dxa"/>
            <w:shd w:val="clear" w:color="auto" w:fill="BFBFBF"/>
            <w:tcMar>
              <w:top w:w="15" w:type="dxa"/>
              <w:left w:w="15" w:type="dxa"/>
              <w:bottom w:w="0" w:type="dxa"/>
              <w:right w:w="15" w:type="dxa"/>
            </w:tcMar>
            <w:vAlign w:val="center"/>
            <w:hideMark/>
          </w:tcPr>
          <w:p w:rsidR="00F81CE6" w:rsidRPr="00F81CE6" w:rsidRDefault="00F81CE6" w:rsidP="00586B50">
            <w:pPr>
              <w:jc w:val="center"/>
              <w:rPr>
                <w:rFonts w:cs="Arial"/>
                <w:b/>
                <w:bCs/>
                <w:color w:val="000000"/>
                <w:kern w:val="24"/>
                <w:sz w:val="20"/>
                <w:lang w:val="es-CO" w:eastAsia="es-CO"/>
              </w:rPr>
            </w:pPr>
            <w:r>
              <w:rPr>
                <w:rFonts w:cs="Arial"/>
                <w:b/>
                <w:bCs/>
                <w:color w:val="000000"/>
                <w:kern w:val="24"/>
                <w:sz w:val="20"/>
                <w:lang w:val="es-CO" w:eastAsia="es-CO"/>
              </w:rPr>
              <w:t>3</w:t>
            </w:r>
            <w:r w:rsidRPr="00F81CE6">
              <w:rPr>
                <w:rFonts w:cs="Arial"/>
                <w:b/>
                <w:bCs/>
                <w:color w:val="000000"/>
                <w:kern w:val="24"/>
                <w:sz w:val="20"/>
                <w:lang w:val="es-CO" w:eastAsia="es-CO"/>
              </w:rPr>
              <w:t>. Sistema Integrado de Gestión</w:t>
            </w:r>
          </w:p>
        </w:tc>
        <w:tc>
          <w:tcPr>
            <w:tcW w:w="712" w:type="dxa"/>
            <w:shd w:val="clear" w:color="auto" w:fill="auto"/>
            <w:tcMar>
              <w:top w:w="15" w:type="dxa"/>
              <w:left w:w="15" w:type="dxa"/>
              <w:bottom w:w="0" w:type="dxa"/>
              <w:right w:w="15" w:type="dxa"/>
            </w:tcMar>
            <w:vAlign w:val="center"/>
          </w:tcPr>
          <w:p w:rsidR="00F81CE6" w:rsidRPr="00932191" w:rsidRDefault="00F81CE6" w:rsidP="00E03A5F">
            <w:pPr>
              <w:jc w:val="center"/>
              <w:textAlignment w:val="bottom"/>
              <w:rPr>
                <w:rFonts w:cs="Arial"/>
                <w:b/>
                <w:szCs w:val="16"/>
                <w:lang w:val="es-CO" w:eastAsia="es-CO"/>
              </w:rPr>
            </w:pPr>
          </w:p>
        </w:tc>
        <w:tc>
          <w:tcPr>
            <w:tcW w:w="570" w:type="dxa"/>
            <w:shd w:val="clear" w:color="auto" w:fill="auto"/>
            <w:vAlign w:val="center"/>
          </w:tcPr>
          <w:p w:rsidR="00F81CE6" w:rsidRPr="00932191" w:rsidRDefault="00F81CE6" w:rsidP="00E03A5F">
            <w:pPr>
              <w:jc w:val="center"/>
              <w:textAlignment w:val="bottom"/>
              <w:rPr>
                <w:rFonts w:cs="Arial"/>
                <w:b/>
                <w:szCs w:val="16"/>
                <w:lang w:val="es-CO" w:eastAsia="es-CO"/>
              </w:rPr>
            </w:pPr>
          </w:p>
        </w:tc>
        <w:tc>
          <w:tcPr>
            <w:tcW w:w="635" w:type="dxa"/>
            <w:shd w:val="clear" w:color="auto" w:fill="auto"/>
            <w:vAlign w:val="center"/>
          </w:tcPr>
          <w:p w:rsidR="00F81CE6" w:rsidRPr="00932191" w:rsidRDefault="00F81CE6" w:rsidP="00E03A5F">
            <w:pPr>
              <w:jc w:val="center"/>
              <w:textAlignment w:val="bottom"/>
              <w:rPr>
                <w:rFonts w:cs="Arial"/>
                <w:b/>
                <w:szCs w:val="16"/>
                <w:lang w:val="es-CO" w:eastAsia="es-CO"/>
              </w:rPr>
            </w:pPr>
          </w:p>
        </w:tc>
        <w:tc>
          <w:tcPr>
            <w:tcW w:w="932" w:type="dxa"/>
            <w:shd w:val="clear" w:color="auto" w:fill="auto"/>
            <w:vAlign w:val="center"/>
          </w:tcPr>
          <w:p w:rsidR="00F81CE6" w:rsidRPr="00932191" w:rsidRDefault="00F81CE6" w:rsidP="00E03A5F">
            <w:pPr>
              <w:jc w:val="center"/>
              <w:textAlignment w:val="bottom"/>
              <w:rPr>
                <w:rFonts w:cs="Arial"/>
                <w:b/>
                <w:szCs w:val="16"/>
                <w:lang w:val="es-CO" w:eastAsia="es-CO"/>
              </w:rPr>
            </w:pPr>
          </w:p>
        </w:tc>
        <w:tc>
          <w:tcPr>
            <w:tcW w:w="735" w:type="dxa"/>
            <w:shd w:val="clear" w:color="auto" w:fill="BFBFBF"/>
            <w:tcMar>
              <w:top w:w="15" w:type="dxa"/>
              <w:left w:w="15" w:type="dxa"/>
              <w:bottom w:w="0" w:type="dxa"/>
              <w:right w:w="15" w:type="dxa"/>
            </w:tcMar>
            <w:vAlign w:val="center"/>
          </w:tcPr>
          <w:p w:rsidR="00F81CE6" w:rsidRPr="00932191" w:rsidRDefault="00F81CE6" w:rsidP="00586B50">
            <w:pPr>
              <w:jc w:val="center"/>
              <w:textAlignment w:val="bottom"/>
              <w:rPr>
                <w:rFonts w:cs="Arial"/>
                <w:b/>
                <w:szCs w:val="16"/>
                <w:lang w:val="es-CO" w:eastAsia="es-CO"/>
              </w:rPr>
            </w:pPr>
          </w:p>
        </w:tc>
        <w:tc>
          <w:tcPr>
            <w:tcW w:w="625" w:type="dxa"/>
            <w:gridSpan w:val="2"/>
            <w:shd w:val="clear" w:color="auto" w:fill="BFBFBF"/>
            <w:vAlign w:val="center"/>
          </w:tcPr>
          <w:p w:rsidR="00F81CE6" w:rsidRPr="00932191" w:rsidRDefault="00F81CE6" w:rsidP="00586B50">
            <w:pPr>
              <w:jc w:val="center"/>
              <w:textAlignment w:val="bottom"/>
              <w:rPr>
                <w:rFonts w:cs="Arial"/>
                <w:b/>
                <w:szCs w:val="16"/>
                <w:lang w:val="es-CO" w:eastAsia="es-CO"/>
              </w:rPr>
            </w:pPr>
          </w:p>
        </w:tc>
        <w:tc>
          <w:tcPr>
            <w:tcW w:w="571" w:type="dxa"/>
            <w:shd w:val="clear" w:color="auto" w:fill="BFBFBF"/>
            <w:vAlign w:val="center"/>
          </w:tcPr>
          <w:p w:rsidR="00F81CE6" w:rsidRPr="00932191" w:rsidRDefault="00F81CE6" w:rsidP="00586B50">
            <w:pPr>
              <w:jc w:val="center"/>
              <w:textAlignment w:val="bottom"/>
              <w:rPr>
                <w:rFonts w:cs="Arial"/>
                <w:b/>
                <w:szCs w:val="16"/>
                <w:lang w:val="es-CO" w:eastAsia="es-CO"/>
              </w:rPr>
            </w:pPr>
          </w:p>
        </w:tc>
        <w:tc>
          <w:tcPr>
            <w:tcW w:w="1009" w:type="dxa"/>
            <w:shd w:val="clear" w:color="auto" w:fill="BFBFBF"/>
            <w:vAlign w:val="center"/>
          </w:tcPr>
          <w:p w:rsidR="00F81CE6" w:rsidRPr="00932191" w:rsidRDefault="00F81CE6" w:rsidP="00586B50">
            <w:pPr>
              <w:jc w:val="center"/>
              <w:textAlignment w:val="bottom"/>
              <w:rPr>
                <w:rFonts w:cs="Arial"/>
                <w:b/>
                <w:szCs w:val="16"/>
                <w:lang w:val="es-CO" w:eastAsia="es-CO"/>
              </w:rPr>
            </w:pPr>
          </w:p>
        </w:tc>
      </w:tr>
    </w:tbl>
    <w:p w:rsidR="00F81CE6" w:rsidRDefault="00F81CE6"/>
    <w:p w:rsidR="00733168" w:rsidRDefault="00733168"/>
    <w:p w:rsidR="00586B50" w:rsidRDefault="00586B50" w:rsidP="00586B50">
      <w:pPr>
        <w:pStyle w:val="Textoindependiente2"/>
        <w:rPr>
          <w:color w:val="000000"/>
          <w:szCs w:val="22"/>
          <w:lang w:val="es-CO"/>
        </w:rPr>
      </w:pPr>
    </w:p>
    <w:tbl>
      <w:tblPr>
        <w:tblStyle w:val="Cuadrculaclara-nfasis2"/>
        <w:tblW w:w="8823" w:type="dxa"/>
        <w:tblInd w:w="108" w:type="dxa"/>
        <w:tblLook w:val="04A0" w:firstRow="1" w:lastRow="0" w:firstColumn="1" w:lastColumn="0" w:noHBand="0" w:noVBand="1"/>
      </w:tblPr>
      <w:tblGrid>
        <w:gridCol w:w="3119"/>
        <w:gridCol w:w="5704"/>
      </w:tblGrid>
      <w:tr w:rsidR="009F579E" w:rsidRPr="005B6CE0" w:rsidTr="00B65E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vAlign w:val="center"/>
          </w:tcPr>
          <w:p w:rsidR="009F579E" w:rsidRPr="00CE6CCC" w:rsidRDefault="009F579E" w:rsidP="009F579E">
            <w:pPr>
              <w:jc w:val="center"/>
              <w:rPr>
                <w:i/>
                <w:sz w:val="20"/>
              </w:rPr>
            </w:pPr>
            <w:r>
              <w:rPr>
                <w:i/>
                <w:sz w:val="20"/>
              </w:rPr>
              <w:t xml:space="preserve">Aspectos relevantes </w:t>
            </w:r>
          </w:p>
        </w:tc>
        <w:tc>
          <w:tcPr>
            <w:tcW w:w="5704" w:type="dxa"/>
            <w:vAlign w:val="center"/>
          </w:tcPr>
          <w:p w:rsidR="009F579E" w:rsidRPr="009F579E" w:rsidRDefault="009F579E" w:rsidP="002D5E21">
            <w:pPr>
              <w:pStyle w:val="Textoindependiente"/>
              <w:numPr>
                <w:ilvl w:val="0"/>
                <w:numId w:val="14"/>
              </w:numPr>
              <w:tabs>
                <w:tab w:val="left" w:pos="275"/>
              </w:tabs>
              <w:ind w:left="338"/>
              <w:jc w:val="both"/>
              <w:cnfStyle w:val="100000000000" w:firstRow="1" w:lastRow="0" w:firstColumn="0" w:lastColumn="0" w:oddVBand="0" w:evenVBand="0" w:oddHBand="0" w:evenHBand="0" w:firstRowFirstColumn="0" w:firstRowLastColumn="0" w:lastRowFirstColumn="0" w:lastRowLastColumn="0"/>
              <w:rPr>
                <w:b w:val="0"/>
                <w:sz w:val="20"/>
                <w:lang w:val="es-CO"/>
              </w:rPr>
            </w:pPr>
          </w:p>
        </w:tc>
      </w:tr>
      <w:tr w:rsidR="009F579E" w:rsidRPr="005B6CE0" w:rsidTr="00B65E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shd w:val="clear" w:color="auto" w:fill="FFFFFF" w:themeFill="background1"/>
            <w:vAlign w:val="center"/>
          </w:tcPr>
          <w:p w:rsidR="009F579E" w:rsidRDefault="009F579E" w:rsidP="009F579E">
            <w:pPr>
              <w:jc w:val="center"/>
              <w:rPr>
                <w:i/>
                <w:sz w:val="20"/>
              </w:rPr>
            </w:pPr>
            <w:r>
              <w:rPr>
                <w:i/>
                <w:sz w:val="20"/>
              </w:rPr>
              <w:t>Aspectos por mejorar</w:t>
            </w:r>
          </w:p>
        </w:tc>
        <w:tc>
          <w:tcPr>
            <w:tcW w:w="5704" w:type="dxa"/>
            <w:shd w:val="clear" w:color="auto" w:fill="FFFFFF" w:themeFill="background1"/>
            <w:vAlign w:val="center"/>
          </w:tcPr>
          <w:p w:rsidR="009F579E" w:rsidRPr="009F579E" w:rsidRDefault="009F579E" w:rsidP="002D5E21">
            <w:pPr>
              <w:numPr>
                <w:ilvl w:val="0"/>
                <w:numId w:val="14"/>
              </w:numPr>
              <w:tabs>
                <w:tab w:val="left" w:pos="290"/>
              </w:tabs>
              <w:ind w:left="338"/>
              <w:jc w:val="both"/>
              <w:cnfStyle w:val="000000100000" w:firstRow="0" w:lastRow="0" w:firstColumn="0" w:lastColumn="0" w:oddVBand="0" w:evenVBand="0" w:oddHBand="1" w:evenHBand="0" w:firstRowFirstColumn="0" w:firstRowLastColumn="0" w:lastRowFirstColumn="0" w:lastRowLastColumn="0"/>
              <w:rPr>
                <w:rFonts w:cs="Arial"/>
                <w:snapToGrid w:val="0"/>
                <w:color w:val="000000"/>
                <w:sz w:val="20"/>
                <w:lang w:val="es-CO"/>
              </w:rPr>
            </w:pPr>
          </w:p>
        </w:tc>
      </w:tr>
    </w:tbl>
    <w:p w:rsidR="00F81CE6" w:rsidRDefault="00F81CE6" w:rsidP="00586B50">
      <w:pPr>
        <w:pStyle w:val="Textoindependiente2"/>
        <w:rPr>
          <w:color w:val="000000"/>
          <w:szCs w:val="22"/>
        </w:rPr>
      </w:pPr>
    </w:p>
    <w:p w:rsidR="00B61607" w:rsidRDefault="00B61607" w:rsidP="00586B50">
      <w:pPr>
        <w:pStyle w:val="Textoindependiente2"/>
        <w:rPr>
          <w:color w:val="000000"/>
          <w:szCs w:val="22"/>
        </w:rPr>
      </w:pPr>
    </w:p>
    <w:p w:rsidR="00AD4CEA" w:rsidRDefault="00AD4CEA" w:rsidP="00586B50">
      <w:pPr>
        <w:pStyle w:val="Textoindependiente2"/>
        <w:rPr>
          <w:color w:val="000000"/>
          <w:szCs w:val="22"/>
        </w:rPr>
      </w:pPr>
    </w:p>
    <w:p w:rsidR="00AD4CEA" w:rsidRDefault="00AD4CEA" w:rsidP="00586B50">
      <w:pPr>
        <w:pStyle w:val="Textoindependiente2"/>
        <w:rPr>
          <w:color w:val="000000"/>
          <w:szCs w:val="22"/>
        </w:rPr>
      </w:pPr>
    </w:p>
    <w:tbl>
      <w:tblPr>
        <w:tblW w:w="8962" w:type="dxa"/>
        <w:tblBorders>
          <w:top w:val="single" w:sz="6" w:space="0" w:color="808080"/>
          <w:bottom w:val="single" w:sz="6" w:space="0" w:color="808080"/>
          <w:insideH w:val="single" w:sz="6" w:space="0" w:color="808080"/>
          <w:insideV w:val="single" w:sz="6" w:space="0" w:color="808080"/>
        </w:tblBorders>
        <w:tblCellMar>
          <w:left w:w="0" w:type="dxa"/>
          <w:right w:w="0" w:type="dxa"/>
        </w:tblCellMar>
        <w:tblLook w:val="0600" w:firstRow="0" w:lastRow="0" w:firstColumn="0" w:lastColumn="0" w:noHBand="1" w:noVBand="1"/>
      </w:tblPr>
      <w:tblGrid>
        <w:gridCol w:w="3173"/>
        <w:gridCol w:w="712"/>
        <w:gridCol w:w="570"/>
        <w:gridCol w:w="635"/>
        <w:gridCol w:w="932"/>
        <w:gridCol w:w="735"/>
        <w:gridCol w:w="16"/>
        <w:gridCol w:w="609"/>
        <w:gridCol w:w="571"/>
        <w:gridCol w:w="1009"/>
      </w:tblGrid>
      <w:tr w:rsidR="00163DB2" w:rsidRPr="00306E2F" w:rsidTr="00163DB2">
        <w:trPr>
          <w:trHeight w:val="242"/>
        </w:trPr>
        <w:tc>
          <w:tcPr>
            <w:tcW w:w="3173" w:type="dxa"/>
            <w:vMerge w:val="restart"/>
            <w:shd w:val="clear" w:color="auto" w:fill="AD0000"/>
            <w:tcMar>
              <w:top w:w="15" w:type="dxa"/>
              <w:left w:w="15" w:type="dxa"/>
              <w:bottom w:w="0" w:type="dxa"/>
              <w:right w:w="15" w:type="dxa"/>
            </w:tcMar>
            <w:vAlign w:val="center"/>
            <w:hideMark/>
          </w:tcPr>
          <w:p w:rsidR="00163DB2" w:rsidRPr="00F81CE6" w:rsidRDefault="00163DB2" w:rsidP="00163DB2">
            <w:pPr>
              <w:jc w:val="center"/>
              <w:textAlignment w:val="center"/>
              <w:rPr>
                <w:rFonts w:cs="Arial"/>
                <w:color w:val="FFFFFF"/>
                <w:sz w:val="20"/>
                <w:lang w:val="es-CO" w:eastAsia="es-CO"/>
              </w:rPr>
            </w:pPr>
            <w:r w:rsidRPr="00F81CE6">
              <w:rPr>
                <w:rFonts w:cs="Arial"/>
                <w:b/>
                <w:bCs/>
                <w:color w:val="FFFFFF"/>
                <w:kern w:val="24"/>
                <w:sz w:val="20"/>
                <w:lang w:val="es-CO" w:eastAsia="es-CO"/>
              </w:rPr>
              <w:t>NOMBRE PROCESO</w:t>
            </w:r>
          </w:p>
        </w:tc>
        <w:tc>
          <w:tcPr>
            <w:tcW w:w="2849" w:type="dxa"/>
            <w:gridSpan w:val="4"/>
            <w:shd w:val="clear" w:color="auto" w:fill="AD0000"/>
            <w:tcMar>
              <w:top w:w="15" w:type="dxa"/>
              <w:left w:w="15" w:type="dxa"/>
              <w:bottom w:w="0" w:type="dxa"/>
              <w:right w:w="15" w:type="dxa"/>
            </w:tcMar>
            <w:vAlign w:val="center"/>
            <w:hideMark/>
          </w:tcPr>
          <w:p w:rsidR="00163DB2" w:rsidRPr="00306E2F" w:rsidRDefault="00920DB1" w:rsidP="00163DB2">
            <w:pPr>
              <w:jc w:val="center"/>
              <w:textAlignment w:val="bottom"/>
              <w:rPr>
                <w:rFonts w:cs="Arial"/>
                <w:color w:val="FFFFFF"/>
                <w:szCs w:val="16"/>
                <w:lang w:val="es-CO" w:eastAsia="es-CO"/>
              </w:rPr>
            </w:pPr>
            <w:r>
              <w:rPr>
                <w:rFonts w:cs="Arial"/>
                <w:b/>
                <w:bCs/>
                <w:color w:val="FFFFFF"/>
                <w:kern w:val="24"/>
                <w:szCs w:val="16"/>
                <w:lang w:val="es-CO" w:eastAsia="es-CO"/>
              </w:rPr>
              <w:t>AÑO 2020</w:t>
            </w:r>
          </w:p>
        </w:tc>
        <w:tc>
          <w:tcPr>
            <w:tcW w:w="2940" w:type="dxa"/>
            <w:gridSpan w:val="5"/>
            <w:shd w:val="clear" w:color="auto" w:fill="AD0000"/>
            <w:tcMar>
              <w:top w:w="15" w:type="dxa"/>
              <w:left w:w="15" w:type="dxa"/>
              <w:bottom w:w="0" w:type="dxa"/>
              <w:right w:w="15" w:type="dxa"/>
            </w:tcMar>
            <w:vAlign w:val="center"/>
            <w:hideMark/>
          </w:tcPr>
          <w:p w:rsidR="00163DB2" w:rsidRPr="00306E2F" w:rsidRDefault="00920DB1" w:rsidP="00163DB2">
            <w:pPr>
              <w:jc w:val="center"/>
              <w:textAlignment w:val="bottom"/>
              <w:rPr>
                <w:rFonts w:cs="Arial"/>
                <w:color w:val="FFFFFF"/>
                <w:szCs w:val="16"/>
                <w:lang w:val="es-CO" w:eastAsia="es-CO"/>
              </w:rPr>
            </w:pPr>
            <w:r>
              <w:rPr>
                <w:rFonts w:cs="Arial"/>
                <w:b/>
                <w:bCs/>
                <w:color w:val="FFFFFF"/>
                <w:kern w:val="24"/>
                <w:szCs w:val="16"/>
                <w:lang w:val="es-CO" w:eastAsia="es-CO"/>
              </w:rPr>
              <w:t>AÑO 2021</w:t>
            </w:r>
          </w:p>
        </w:tc>
      </w:tr>
      <w:tr w:rsidR="00163DB2" w:rsidRPr="00306E2F" w:rsidTr="00163DB2">
        <w:trPr>
          <w:trHeight w:val="246"/>
        </w:trPr>
        <w:tc>
          <w:tcPr>
            <w:tcW w:w="0" w:type="auto"/>
            <w:vMerge/>
            <w:shd w:val="clear" w:color="auto" w:fill="AD0000"/>
            <w:vAlign w:val="center"/>
            <w:hideMark/>
          </w:tcPr>
          <w:p w:rsidR="00163DB2" w:rsidRPr="00F81CE6" w:rsidRDefault="00163DB2" w:rsidP="00163DB2">
            <w:pPr>
              <w:jc w:val="center"/>
              <w:rPr>
                <w:rFonts w:cs="Arial"/>
                <w:color w:val="FFFFFF"/>
                <w:sz w:val="20"/>
                <w:lang w:val="es-CO" w:eastAsia="es-CO"/>
              </w:rPr>
            </w:pPr>
          </w:p>
        </w:tc>
        <w:tc>
          <w:tcPr>
            <w:tcW w:w="712" w:type="dxa"/>
            <w:shd w:val="clear" w:color="auto" w:fill="AD0000"/>
            <w:tcMar>
              <w:top w:w="15" w:type="dxa"/>
              <w:left w:w="15" w:type="dxa"/>
              <w:bottom w:w="0" w:type="dxa"/>
              <w:right w:w="15" w:type="dxa"/>
            </w:tcMar>
            <w:vAlign w:val="center"/>
            <w:hideMark/>
          </w:tcPr>
          <w:p w:rsidR="00163DB2" w:rsidRPr="00306E2F" w:rsidRDefault="00163DB2" w:rsidP="00163DB2">
            <w:pPr>
              <w:jc w:val="center"/>
              <w:textAlignment w:val="bottom"/>
              <w:rPr>
                <w:rFonts w:cs="Arial"/>
                <w:b/>
                <w:color w:val="FFFFFF"/>
                <w:szCs w:val="16"/>
                <w:lang w:val="es-CO" w:eastAsia="es-CO"/>
              </w:rPr>
            </w:pPr>
            <w:r w:rsidRPr="00306E2F">
              <w:rPr>
                <w:rFonts w:cs="Arial"/>
                <w:b/>
                <w:color w:val="FFFFFF"/>
                <w:kern w:val="24"/>
                <w:szCs w:val="16"/>
                <w:lang w:val="es-CO" w:eastAsia="es-CO"/>
              </w:rPr>
              <w:t>C</w:t>
            </w:r>
          </w:p>
        </w:tc>
        <w:tc>
          <w:tcPr>
            <w:tcW w:w="570" w:type="dxa"/>
            <w:shd w:val="clear" w:color="auto" w:fill="AD0000"/>
            <w:tcMar>
              <w:top w:w="15" w:type="dxa"/>
              <w:left w:w="15" w:type="dxa"/>
              <w:bottom w:w="0" w:type="dxa"/>
              <w:right w:w="15" w:type="dxa"/>
            </w:tcMar>
            <w:vAlign w:val="center"/>
            <w:hideMark/>
          </w:tcPr>
          <w:p w:rsidR="00163DB2" w:rsidRPr="00306E2F" w:rsidRDefault="00163DB2" w:rsidP="00163DB2">
            <w:pPr>
              <w:jc w:val="center"/>
              <w:textAlignment w:val="bottom"/>
              <w:rPr>
                <w:rFonts w:cs="Arial"/>
                <w:color w:val="FFFFFF"/>
                <w:szCs w:val="16"/>
                <w:lang w:val="es-CO" w:eastAsia="es-CO"/>
              </w:rPr>
            </w:pPr>
            <w:r w:rsidRPr="00306E2F">
              <w:rPr>
                <w:rFonts w:cs="Arial"/>
                <w:b/>
                <w:bCs/>
                <w:color w:val="FFFFFF"/>
                <w:kern w:val="24"/>
                <w:szCs w:val="16"/>
                <w:lang w:val="es-CO" w:eastAsia="es-CO"/>
              </w:rPr>
              <w:t>NC</w:t>
            </w:r>
          </w:p>
        </w:tc>
        <w:tc>
          <w:tcPr>
            <w:tcW w:w="635" w:type="dxa"/>
            <w:shd w:val="clear" w:color="auto" w:fill="AD0000"/>
            <w:tcMar>
              <w:top w:w="15" w:type="dxa"/>
              <w:left w:w="15" w:type="dxa"/>
              <w:bottom w:w="0" w:type="dxa"/>
              <w:right w:w="15" w:type="dxa"/>
            </w:tcMar>
            <w:vAlign w:val="center"/>
            <w:hideMark/>
          </w:tcPr>
          <w:p w:rsidR="00163DB2" w:rsidRPr="00306E2F" w:rsidRDefault="00163DB2" w:rsidP="00163DB2">
            <w:pPr>
              <w:jc w:val="center"/>
              <w:textAlignment w:val="bottom"/>
              <w:rPr>
                <w:rFonts w:cs="Arial"/>
                <w:color w:val="FFFFFF"/>
                <w:szCs w:val="16"/>
                <w:lang w:val="es-CO" w:eastAsia="es-CO"/>
              </w:rPr>
            </w:pPr>
            <w:r w:rsidRPr="00306E2F">
              <w:rPr>
                <w:rFonts w:cs="Arial"/>
                <w:b/>
                <w:bCs/>
                <w:color w:val="FFFFFF"/>
                <w:kern w:val="24"/>
                <w:szCs w:val="16"/>
                <w:lang w:val="es-CO" w:eastAsia="es-CO"/>
              </w:rPr>
              <w:t>O</w:t>
            </w:r>
          </w:p>
        </w:tc>
        <w:tc>
          <w:tcPr>
            <w:tcW w:w="932" w:type="dxa"/>
            <w:shd w:val="clear" w:color="auto" w:fill="AD0000"/>
            <w:tcMar>
              <w:top w:w="15" w:type="dxa"/>
              <w:left w:w="15" w:type="dxa"/>
              <w:bottom w:w="0" w:type="dxa"/>
              <w:right w:w="15" w:type="dxa"/>
            </w:tcMar>
            <w:vAlign w:val="center"/>
            <w:hideMark/>
          </w:tcPr>
          <w:p w:rsidR="00163DB2" w:rsidRPr="00306E2F" w:rsidRDefault="00163DB2" w:rsidP="00163DB2">
            <w:pPr>
              <w:jc w:val="center"/>
              <w:textAlignment w:val="bottom"/>
              <w:rPr>
                <w:rFonts w:cs="Arial"/>
                <w:color w:val="FFFFFF"/>
                <w:szCs w:val="16"/>
                <w:lang w:val="es-CO" w:eastAsia="es-CO"/>
              </w:rPr>
            </w:pPr>
            <w:r w:rsidRPr="00306E2F">
              <w:rPr>
                <w:rFonts w:cs="Arial"/>
                <w:b/>
                <w:bCs/>
                <w:color w:val="FFFFFF"/>
                <w:kern w:val="24"/>
                <w:szCs w:val="16"/>
                <w:lang w:val="es-CO" w:eastAsia="es-CO"/>
              </w:rPr>
              <w:t>NC MAYOR</w:t>
            </w:r>
          </w:p>
        </w:tc>
        <w:tc>
          <w:tcPr>
            <w:tcW w:w="751" w:type="dxa"/>
            <w:gridSpan w:val="2"/>
            <w:shd w:val="clear" w:color="auto" w:fill="AD0000"/>
            <w:tcMar>
              <w:top w:w="15" w:type="dxa"/>
              <w:left w:w="15" w:type="dxa"/>
              <w:bottom w:w="0" w:type="dxa"/>
              <w:right w:w="15" w:type="dxa"/>
            </w:tcMar>
            <w:vAlign w:val="center"/>
            <w:hideMark/>
          </w:tcPr>
          <w:p w:rsidR="00163DB2" w:rsidRPr="00306E2F" w:rsidRDefault="00163DB2" w:rsidP="00163DB2">
            <w:pPr>
              <w:jc w:val="center"/>
              <w:textAlignment w:val="bottom"/>
              <w:rPr>
                <w:rFonts w:cs="Arial"/>
                <w:color w:val="FFFFFF"/>
                <w:szCs w:val="16"/>
                <w:lang w:val="es-CO" w:eastAsia="es-CO"/>
              </w:rPr>
            </w:pPr>
            <w:r w:rsidRPr="00306E2F">
              <w:rPr>
                <w:rFonts w:cs="Arial"/>
                <w:b/>
                <w:bCs/>
                <w:color w:val="FFFFFF"/>
                <w:kern w:val="24"/>
                <w:szCs w:val="16"/>
                <w:lang w:val="es-CO" w:eastAsia="es-CO"/>
              </w:rPr>
              <w:t>C</w:t>
            </w:r>
          </w:p>
        </w:tc>
        <w:tc>
          <w:tcPr>
            <w:tcW w:w="609" w:type="dxa"/>
            <w:shd w:val="clear" w:color="auto" w:fill="AD0000"/>
            <w:tcMar>
              <w:top w:w="15" w:type="dxa"/>
              <w:left w:w="15" w:type="dxa"/>
              <w:bottom w:w="0" w:type="dxa"/>
              <w:right w:w="15" w:type="dxa"/>
            </w:tcMar>
            <w:vAlign w:val="center"/>
            <w:hideMark/>
          </w:tcPr>
          <w:p w:rsidR="00163DB2" w:rsidRPr="00306E2F" w:rsidRDefault="00163DB2" w:rsidP="00163DB2">
            <w:pPr>
              <w:jc w:val="center"/>
              <w:textAlignment w:val="bottom"/>
              <w:rPr>
                <w:rFonts w:cs="Arial"/>
                <w:color w:val="FFFFFF"/>
                <w:szCs w:val="16"/>
                <w:lang w:val="es-CO" w:eastAsia="es-CO"/>
              </w:rPr>
            </w:pPr>
            <w:r w:rsidRPr="00306E2F">
              <w:rPr>
                <w:rFonts w:cs="Arial"/>
                <w:b/>
                <w:bCs/>
                <w:color w:val="FFFFFF"/>
                <w:kern w:val="24"/>
                <w:szCs w:val="16"/>
                <w:lang w:val="es-CO" w:eastAsia="es-CO"/>
              </w:rPr>
              <w:t>NC</w:t>
            </w:r>
          </w:p>
        </w:tc>
        <w:tc>
          <w:tcPr>
            <w:tcW w:w="571" w:type="dxa"/>
            <w:shd w:val="clear" w:color="auto" w:fill="AD0000"/>
            <w:tcMar>
              <w:top w:w="15" w:type="dxa"/>
              <w:left w:w="15" w:type="dxa"/>
              <w:bottom w:w="0" w:type="dxa"/>
              <w:right w:w="15" w:type="dxa"/>
            </w:tcMar>
            <w:vAlign w:val="center"/>
            <w:hideMark/>
          </w:tcPr>
          <w:p w:rsidR="00163DB2" w:rsidRPr="00306E2F" w:rsidRDefault="00163DB2" w:rsidP="00163DB2">
            <w:pPr>
              <w:jc w:val="center"/>
              <w:textAlignment w:val="bottom"/>
              <w:rPr>
                <w:rFonts w:cs="Arial"/>
                <w:color w:val="FFFFFF"/>
                <w:szCs w:val="16"/>
                <w:lang w:val="es-CO" w:eastAsia="es-CO"/>
              </w:rPr>
            </w:pPr>
            <w:r w:rsidRPr="00306E2F">
              <w:rPr>
                <w:rFonts w:cs="Arial"/>
                <w:b/>
                <w:bCs/>
                <w:color w:val="FFFFFF"/>
                <w:kern w:val="24"/>
                <w:szCs w:val="16"/>
                <w:lang w:val="es-CO" w:eastAsia="es-CO"/>
              </w:rPr>
              <w:t>O</w:t>
            </w:r>
          </w:p>
        </w:tc>
        <w:tc>
          <w:tcPr>
            <w:tcW w:w="1009" w:type="dxa"/>
            <w:shd w:val="clear" w:color="auto" w:fill="AD0000"/>
            <w:tcMar>
              <w:top w:w="15" w:type="dxa"/>
              <w:left w:w="15" w:type="dxa"/>
              <w:bottom w:w="0" w:type="dxa"/>
              <w:right w:w="15" w:type="dxa"/>
            </w:tcMar>
            <w:vAlign w:val="center"/>
            <w:hideMark/>
          </w:tcPr>
          <w:p w:rsidR="00163DB2" w:rsidRPr="00306E2F" w:rsidRDefault="00163DB2" w:rsidP="00163DB2">
            <w:pPr>
              <w:jc w:val="center"/>
              <w:textAlignment w:val="bottom"/>
              <w:rPr>
                <w:rFonts w:cs="Arial"/>
                <w:color w:val="FFFFFF"/>
                <w:szCs w:val="16"/>
                <w:lang w:val="es-CO" w:eastAsia="es-CO"/>
              </w:rPr>
            </w:pPr>
            <w:r w:rsidRPr="00306E2F">
              <w:rPr>
                <w:rFonts w:cs="Arial"/>
                <w:b/>
                <w:bCs/>
                <w:color w:val="FFFFFF"/>
                <w:kern w:val="24"/>
                <w:szCs w:val="16"/>
                <w:lang w:val="es-CO" w:eastAsia="es-CO"/>
              </w:rPr>
              <w:t>NC MAYOR</w:t>
            </w:r>
          </w:p>
        </w:tc>
      </w:tr>
      <w:tr w:rsidR="00163DB2" w:rsidRPr="00CD6DE1" w:rsidTr="00163DB2">
        <w:trPr>
          <w:trHeight w:val="385"/>
        </w:trPr>
        <w:tc>
          <w:tcPr>
            <w:tcW w:w="3173" w:type="dxa"/>
            <w:shd w:val="clear" w:color="auto" w:fill="BFBFBF"/>
            <w:tcMar>
              <w:top w:w="15" w:type="dxa"/>
              <w:left w:w="15" w:type="dxa"/>
              <w:bottom w:w="0" w:type="dxa"/>
              <w:right w:w="15" w:type="dxa"/>
            </w:tcMar>
            <w:vAlign w:val="center"/>
            <w:hideMark/>
          </w:tcPr>
          <w:p w:rsidR="00163DB2" w:rsidRPr="00F81CE6" w:rsidRDefault="008A7C9C" w:rsidP="00163DB2">
            <w:pPr>
              <w:rPr>
                <w:rFonts w:cs="Arial"/>
                <w:b/>
                <w:bCs/>
                <w:color w:val="000000"/>
                <w:kern w:val="24"/>
                <w:sz w:val="20"/>
                <w:lang w:val="es-CO" w:eastAsia="es-CO"/>
              </w:rPr>
            </w:pPr>
            <w:r>
              <w:rPr>
                <w:rFonts w:cs="Arial"/>
                <w:b/>
                <w:bCs/>
                <w:color w:val="000000"/>
                <w:kern w:val="24"/>
                <w:sz w:val="20"/>
                <w:lang w:val="es-CO" w:eastAsia="es-CO"/>
              </w:rPr>
              <w:t xml:space="preserve">División </w:t>
            </w:r>
            <w:r w:rsidR="00163DB2">
              <w:rPr>
                <w:rFonts w:cs="Arial"/>
                <w:b/>
                <w:bCs/>
                <w:color w:val="000000"/>
                <w:kern w:val="24"/>
                <w:sz w:val="20"/>
                <w:lang w:val="es-CO" w:eastAsia="es-CO"/>
              </w:rPr>
              <w:t>Administrativa de Posgrados</w:t>
            </w:r>
          </w:p>
        </w:tc>
        <w:tc>
          <w:tcPr>
            <w:tcW w:w="712" w:type="dxa"/>
            <w:shd w:val="clear" w:color="auto" w:fill="auto"/>
            <w:tcMar>
              <w:top w:w="15" w:type="dxa"/>
              <w:left w:w="15" w:type="dxa"/>
              <w:bottom w:w="0" w:type="dxa"/>
              <w:right w:w="15" w:type="dxa"/>
            </w:tcMar>
            <w:vAlign w:val="center"/>
          </w:tcPr>
          <w:p w:rsidR="00163DB2" w:rsidRPr="00932191" w:rsidRDefault="00163DB2" w:rsidP="00163DB2">
            <w:pPr>
              <w:jc w:val="center"/>
              <w:textAlignment w:val="bottom"/>
              <w:rPr>
                <w:rFonts w:cs="Arial"/>
                <w:b/>
                <w:szCs w:val="16"/>
                <w:lang w:val="es-CO" w:eastAsia="es-CO"/>
              </w:rPr>
            </w:pPr>
          </w:p>
        </w:tc>
        <w:tc>
          <w:tcPr>
            <w:tcW w:w="570" w:type="dxa"/>
            <w:shd w:val="clear" w:color="auto" w:fill="auto"/>
            <w:vAlign w:val="center"/>
          </w:tcPr>
          <w:p w:rsidR="00163DB2" w:rsidRPr="00932191" w:rsidRDefault="00163DB2" w:rsidP="00163DB2">
            <w:pPr>
              <w:jc w:val="center"/>
              <w:textAlignment w:val="bottom"/>
              <w:rPr>
                <w:rFonts w:cs="Arial"/>
                <w:b/>
                <w:szCs w:val="16"/>
                <w:lang w:val="es-CO" w:eastAsia="es-CO"/>
              </w:rPr>
            </w:pPr>
          </w:p>
        </w:tc>
        <w:tc>
          <w:tcPr>
            <w:tcW w:w="635" w:type="dxa"/>
            <w:shd w:val="clear" w:color="auto" w:fill="auto"/>
            <w:vAlign w:val="center"/>
          </w:tcPr>
          <w:p w:rsidR="00163DB2" w:rsidRPr="00932191" w:rsidRDefault="00163DB2" w:rsidP="00163DB2">
            <w:pPr>
              <w:jc w:val="center"/>
              <w:textAlignment w:val="bottom"/>
              <w:rPr>
                <w:rFonts w:cs="Arial"/>
                <w:b/>
                <w:szCs w:val="16"/>
                <w:lang w:val="es-CO" w:eastAsia="es-CO"/>
              </w:rPr>
            </w:pPr>
          </w:p>
        </w:tc>
        <w:tc>
          <w:tcPr>
            <w:tcW w:w="932" w:type="dxa"/>
            <w:shd w:val="clear" w:color="auto" w:fill="auto"/>
            <w:vAlign w:val="center"/>
          </w:tcPr>
          <w:p w:rsidR="00163DB2" w:rsidRPr="00932191" w:rsidRDefault="00163DB2" w:rsidP="00163DB2">
            <w:pPr>
              <w:jc w:val="center"/>
              <w:textAlignment w:val="bottom"/>
              <w:rPr>
                <w:rFonts w:cs="Arial"/>
                <w:b/>
                <w:szCs w:val="16"/>
                <w:lang w:val="es-CO" w:eastAsia="es-CO"/>
              </w:rPr>
            </w:pPr>
          </w:p>
        </w:tc>
        <w:tc>
          <w:tcPr>
            <w:tcW w:w="735" w:type="dxa"/>
            <w:shd w:val="clear" w:color="auto" w:fill="BFBFBF"/>
            <w:tcMar>
              <w:top w:w="15" w:type="dxa"/>
              <w:left w:w="15" w:type="dxa"/>
              <w:bottom w:w="0" w:type="dxa"/>
              <w:right w:w="15" w:type="dxa"/>
            </w:tcMar>
            <w:vAlign w:val="center"/>
          </w:tcPr>
          <w:p w:rsidR="00163DB2" w:rsidRPr="00932191" w:rsidRDefault="003D4B98" w:rsidP="00163DB2">
            <w:pPr>
              <w:jc w:val="center"/>
              <w:textAlignment w:val="bottom"/>
              <w:rPr>
                <w:rFonts w:cs="Arial"/>
                <w:b/>
                <w:szCs w:val="16"/>
                <w:lang w:val="es-CO" w:eastAsia="es-CO"/>
              </w:rPr>
            </w:pPr>
            <w:r>
              <w:rPr>
                <w:rFonts w:cs="Arial"/>
                <w:b/>
                <w:szCs w:val="16"/>
                <w:lang w:val="es-CO" w:eastAsia="es-CO"/>
              </w:rPr>
              <w:t>22</w:t>
            </w:r>
          </w:p>
        </w:tc>
        <w:tc>
          <w:tcPr>
            <w:tcW w:w="625" w:type="dxa"/>
            <w:gridSpan w:val="2"/>
            <w:shd w:val="clear" w:color="auto" w:fill="BFBFBF"/>
            <w:vAlign w:val="center"/>
          </w:tcPr>
          <w:p w:rsidR="00163DB2" w:rsidRPr="00932191" w:rsidRDefault="003D4B98" w:rsidP="00163DB2">
            <w:pPr>
              <w:jc w:val="center"/>
              <w:textAlignment w:val="bottom"/>
              <w:rPr>
                <w:rFonts w:cs="Arial"/>
                <w:b/>
                <w:szCs w:val="16"/>
                <w:lang w:val="es-CO" w:eastAsia="es-CO"/>
              </w:rPr>
            </w:pPr>
            <w:r>
              <w:rPr>
                <w:rFonts w:cs="Arial"/>
                <w:b/>
                <w:szCs w:val="16"/>
                <w:lang w:val="es-CO" w:eastAsia="es-CO"/>
              </w:rPr>
              <w:t>1</w:t>
            </w:r>
          </w:p>
        </w:tc>
        <w:tc>
          <w:tcPr>
            <w:tcW w:w="571" w:type="dxa"/>
            <w:shd w:val="clear" w:color="auto" w:fill="BFBFBF"/>
            <w:vAlign w:val="center"/>
          </w:tcPr>
          <w:p w:rsidR="00163DB2" w:rsidRPr="00932191" w:rsidRDefault="003D4B98" w:rsidP="00163DB2">
            <w:pPr>
              <w:jc w:val="center"/>
              <w:textAlignment w:val="bottom"/>
              <w:rPr>
                <w:rFonts w:cs="Arial"/>
                <w:b/>
                <w:szCs w:val="16"/>
                <w:lang w:val="es-CO" w:eastAsia="es-CO"/>
              </w:rPr>
            </w:pPr>
            <w:r>
              <w:rPr>
                <w:rFonts w:cs="Arial"/>
                <w:b/>
                <w:szCs w:val="16"/>
                <w:lang w:val="es-CO" w:eastAsia="es-CO"/>
              </w:rPr>
              <w:t>1</w:t>
            </w:r>
          </w:p>
        </w:tc>
        <w:tc>
          <w:tcPr>
            <w:tcW w:w="1009" w:type="dxa"/>
            <w:shd w:val="clear" w:color="auto" w:fill="BFBFBF"/>
            <w:vAlign w:val="center"/>
          </w:tcPr>
          <w:p w:rsidR="00163DB2" w:rsidRPr="00932191" w:rsidRDefault="00163DB2" w:rsidP="00163DB2">
            <w:pPr>
              <w:jc w:val="center"/>
              <w:textAlignment w:val="bottom"/>
              <w:rPr>
                <w:rFonts w:cs="Arial"/>
                <w:b/>
                <w:szCs w:val="16"/>
                <w:lang w:val="es-CO" w:eastAsia="es-CO"/>
              </w:rPr>
            </w:pPr>
          </w:p>
        </w:tc>
      </w:tr>
    </w:tbl>
    <w:p w:rsidR="00163DB2" w:rsidRDefault="00163DB2" w:rsidP="00163DB2"/>
    <w:p w:rsidR="00163DB2" w:rsidRDefault="00163DB2" w:rsidP="00163DB2"/>
    <w:p w:rsidR="00163DB2" w:rsidRDefault="00163DB2" w:rsidP="00163DB2">
      <w:pPr>
        <w:pStyle w:val="Textoindependiente2"/>
        <w:rPr>
          <w:color w:val="000000"/>
          <w:szCs w:val="22"/>
          <w:lang w:val="es-CO"/>
        </w:rPr>
      </w:pPr>
    </w:p>
    <w:tbl>
      <w:tblPr>
        <w:tblStyle w:val="Cuadrculaclara-nfasis2"/>
        <w:tblW w:w="8823" w:type="dxa"/>
        <w:tblInd w:w="108" w:type="dxa"/>
        <w:tblLook w:val="04A0" w:firstRow="1" w:lastRow="0" w:firstColumn="1" w:lastColumn="0" w:noHBand="0" w:noVBand="1"/>
      </w:tblPr>
      <w:tblGrid>
        <w:gridCol w:w="3119"/>
        <w:gridCol w:w="5704"/>
      </w:tblGrid>
      <w:tr w:rsidR="00163DB2" w:rsidRPr="005B6CE0" w:rsidTr="00163D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vAlign w:val="center"/>
          </w:tcPr>
          <w:p w:rsidR="00163DB2" w:rsidRPr="00CE6CCC" w:rsidRDefault="00163DB2" w:rsidP="00163DB2">
            <w:pPr>
              <w:jc w:val="center"/>
              <w:rPr>
                <w:i/>
                <w:sz w:val="20"/>
              </w:rPr>
            </w:pPr>
            <w:r>
              <w:rPr>
                <w:i/>
                <w:sz w:val="20"/>
              </w:rPr>
              <w:t xml:space="preserve">Aspectos relevantes </w:t>
            </w:r>
          </w:p>
        </w:tc>
        <w:tc>
          <w:tcPr>
            <w:tcW w:w="5704" w:type="dxa"/>
            <w:vAlign w:val="center"/>
          </w:tcPr>
          <w:p w:rsidR="009D39BB" w:rsidRPr="009D39BB" w:rsidRDefault="00AD4CEA" w:rsidP="00163DB2">
            <w:pPr>
              <w:pStyle w:val="Textoindependiente"/>
              <w:numPr>
                <w:ilvl w:val="0"/>
                <w:numId w:val="14"/>
              </w:numPr>
              <w:tabs>
                <w:tab w:val="left" w:pos="275"/>
              </w:tabs>
              <w:ind w:left="338"/>
              <w:jc w:val="both"/>
              <w:cnfStyle w:val="100000000000" w:firstRow="1" w:lastRow="0" w:firstColumn="0" w:lastColumn="0" w:oddVBand="0" w:evenVBand="0" w:oddHBand="0" w:evenHBand="0" w:firstRowFirstColumn="0" w:firstRowLastColumn="0" w:lastRowFirstColumn="0" w:lastRowLastColumn="0"/>
              <w:rPr>
                <w:b w:val="0"/>
                <w:sz w:val="20"/>
                <w:lang w:val="es-CO"/>
              </w:rPr>
            </w:pPr>
            <w:r w:rsidRPr="009D39BB">
              <w:rPr>
                <w:b w:val="0"/>
              </w:rPr>
              <w:t xml:space="preserve">Se resalta el compromiso de la líder </w:t>
            </w:r>
            <w:proofErr w:type="gramStart"/>
            <w:r w:rsidRPr="009D39BB">
              <w:rPr>
                <w:b w:val="0"/>
              </w:rPr>
              <w:t>del</w:t>
            </w:r>
            <w:proofErr w:type="gramEnd"/>
            <w:r w:rsidRPr="009D39BB">
              <w:rPr>
                <w:b w:val="0"/>
              </w:rPr>
              <w:t xml:space="preserve"> proceso y del personal de la dependencia</w:t>
            </w:r>
            <w:r w:rsidR="009D39BB">
              <w:rPr>
                <w:b w:val="0"/>
              </w:rPr>
              <w:t>.</w:t>
            </w:r>
            <w:r w:rsidRPr="009D39BB">
              <w:rPr>
                <w:b w:val="0"/>
              </w:rPr>
              <w:t xml:space="preserve"> </w:t>
            </w:r>
          </w:p>
          <w:p w:rsidR="009D39BB" w:rsidRPr="009D39BB" w:rsidRDefault="00AD4CEA" w:rsidP="00163DB2">
            <w:pPr>
              <w:pStyle w:val="Textoindependiente"/>
              <w:numPr>
                <w:ilvl w:val="0"/>
                <w:numId w:val="14"/>
              </w:numPr>
              <w:tabs>
                <w:tab w:val="left" w:pos="275"/>
              </w:tabs>
              <w:ind w:left="338"/>
              <w:jc w:val="both"/>
              <w:cnfStyle w:val="100000000000" w:firstRow="1" w:lastRow="0" w:firstColumn="0" w:lastColumn="0" w:oddVBand="0" w:evenVBand="0" w:oddHBand="0" w:evenHBand="0" w:firstRowFirstColumn="0" w:firstRowLastColumn="0" w:lastRowFirstColumn="0" w:lastRowLastColumn="0"/>
              <w:rPr>
                <w:b w:val="0"/>
                <w:sz w:val="20"/>
                <w:lang w:val="es-CO"/>
              </w:rPr>
            </w:pPr>
            <w:r w:rsidRPr="009D39BB">
              <w:rPr>
                <w:b w:val="0"/>
              </w:rPr>
              <w:t xml:space="preserve"> Buen ambiente laboral</w:t>
            </w:r>
            <w:r w:rsidR="009D39BB">
              <w:rPr>
                <w:b w:val="0"/>
              </w:rPr>
              <w:t>.</w:t>
            </w:r>
          </w:p>
          <w:p w:rsidR="009D39BB" w:rsidRPr="009D39BB" w:rsidRDefault="009D39BB" w:rsidP="00163DB2">
            <w:pPr>
              <w:pStyle w:val="Textoindependiente"/>
              <w:numPr>
                <w:ilvl w:val="0"/>
                <w:numId w:val="14"/>
              </w:numPr>
              <w:tabs>
                <w:tab w:val="left" w:pos="275"/>
              </w:tabs>
              <w:ind w:left="338"/>
              <w:jc w:val="both"/>
              <w:cnfStyle w:val="100000000000" w:firstRow="1" w:lastRow="0" w:firstColumn="0" w:lastColumn="0" w:oddVBand="0" w:evenVBand="0" w:oddHBand="0" w:evenHBand="0" w:firstRowFirstColumn="0" w:firstRowLastColumn="0" w:lastRowFirstColumn="0" w:lastRowLastColumn="0"/>
              <w:rPr>
                <w:b w:val="0"/>
                <w:sz w:val="20"/>
                <w:lang w:val="es-CO"/>
              </w:rPr>
            </w:pPr>
            <w:r>
              <w:rPr>
                <w:b w:val="0"/>
              </w:rPr>
              <w:t xml:space="preserve"> </w:t>
            </w:r>
            <w:r w:rsidR="00AD4CEA" w:rsidRPr="009D39BB">
              <w:rPr>
                <w:b w:val="0"/>
              </w:rPr>
              <w:t>Compromiso con la mejora continúa del proceso de posgrados</w:t>
            </w:r>
          </w:p>
          <w:p w:rsidR="00163DB2" w:rsidRPr="009F579E" w:rsidRDefault="00AD4CEA" w:rsidP="00163DB2">
            <w:pPr>
              <w:pStyle w:val="Textoindependiente"/>
              <w:numPr>
                <w:ilvl w:val="0"/>
                <w:numId w:val="14"/>
              </w:numPr>
              <w:tabs>
                <w:tab w:val="left" w:pos="275"/>
              </w:tabs>
              <w:ind w:left="338"/>
              <w:jc w:val="both"/>
              <w:cnfStyle w:val="100000000000" w:firstRow="1" w:lastRow="0" w:firstColumn="0" w:lastColumn="0" w:oddVBand="0" w:evenVBand="0" w:oddHBand="0" w:evenHBand="0" w:firstRowFirstColumn="0" w:firstRowLastColumn="0" w:lastRowFirstColumn="0" w:lastRowLastColumn="0"/>
              <w:rPr>
                <w:b w:val="0"/>
                <w:sz w:val="20"/>
                <w:lang w:val="es-CO"/>
              </w:rPr>
            </w:pPr>
            <w:r w:rsidRPr="009D39BB">
              <w:rPr>
                <w:b w:val="0"/>
              </w:rPr>
              <w:t xml:space="preserve"> Publicación de la información vigente de interés para los estudiantes y partes interesadas a través </w:t>
            </w:r>
            <w:proofErr w:type="gramStart"/>
            <w:r w:rsidRPr="009D39BB">
              <w:rPr>
                <w:b w:val="0"/>
              </w:rPr>
              <w:t>del</w:t>
            </w:r>
            <w:proofErr w:type="gramEnd"/>
            <w:r w:rsidRPr="009D39BB">
              <w:rPr>
                <w:b w:val="0"/>
              </w:rPr>
              <w:t xml:space="preserve"> uso de redes </w:t>
            </w:r>
            <w:r w:rsidR="009D39BB" w:rsidRPr="009D39BB">
              <w:rPr>
                <w:b w:val="0"/>
              </w:rPr>
              <w:t>social’s</w:t>
            </w:r>
            <w:r w:rsidRPr="009D39BB">
              <w:rPr>
                <w:b w:val="0"/>
              </w:rPr>
              <w:t xml:space="preserve"> y página web de manera permanente</w:t>
            </w:r>
            <w:r>
              <w:t>.</w:t>
            </w:r>
          </w:p>
        </w:tc>
      </w:tr>
      <w:tr w:rsidR="00163DB2" w:rsidRPr="005B6CE0" w:rsidTr="00163D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shd w:val="clear" w:color="auto" w:fill="FFFFFF" w:themeFill="background1"/>
            <w:vAlign w:val="center"/>
          </w:tcPr>
          <w:p w:rsidR="00163DB2" w:rsidRDefault="00163DB2" w:rsidP="00163DB2">
            <w:pPr>
              <w:jc w:val="center"/>
              <w:rPr>
                <w:i/>
                <w:sz w:val="20"/>
              </w:rPr>
            </w:pPr>
            <w:r>
              <w:rPr>
                <w:i/>
                <w:sz w:val="20"/>
              </w:rPr>
              <w:t>Aspectos por mejorar</w:t>
            </w:r>
          </w:p>
        </w:tc>
        <w:tc>
          <w:tcPr>
            <w:tcW w:w="5704" w:type="dxa"/>
            <w:shd w:val="clear" w:color="auto" w:fill="FFFFFF" w:themeFill="background1"/>
            <w:vAlign w:val="center"/>
          </w:tcPr>
          <w:p w:rsidR="00163DB2" w:rsidRPr="009D39BB" w:rsidRDefault="00AD4CEA" w:rsidP="00163DB2">
            <w:pPr>
              <w:numPr>
                <w:ilvl w:val="0"/>
                <w:numId w:val="14"/>
              </w:numPr>
              <w:tabs>
                <w:tab w:val="left" w:pos="290"/>
              </w:tabs>
              <w:ind w:left="338"/>
              <w:jc w:val="both"/>
              <w:cnfStyle w:val="000000100000" w:firstRow="0" w:lastRow="0" w:firstColumn="0" w:lastColumn="0" w:oddVBand="0" w:evenVBand="0" w:oddHBand="1" w:evenHBand="0" w:firstRowFirstColumn="0" w:firstRowLastColumn="0" w:lastRowFirstColumn="0" w:lastRowLastColumn="0"/>
              <w:rPr>
                <w:rFonts w:cs="Arial"/>
                <w:snapToGrid w:val="0"/>
                <w:color w:val="000000"/>
                <w:sz w:val="18"/>
                <w:szCs w:val="18"/>
                <w:lang w:val="es-CO"/>
              </w:rPr>
            </w:pPr>
            <w:r w:rsidRPr="009D39BB">
              <w:rPr>
                <w:sz w:val="18"/>
                <w:szCs w:val="18"/>
              </w:rPr>
              <w:t>Realizar la actualización de la documentación del proceso. 2. La alta rotación del personal.</w:t>
            </w:r>
          </w:p>
        </w:tc>
      </w:tr>
    </w:tbl>
    <w:p w:rsidR="00163DB2" w:rsidRDefault="00163DB2" w:rsidP="00586B50">
      <w:pPr>
        <w:pStyle w:val="Textoindependiente2"/>
        <w:rPr>
          <w:color w:val="000000"/>
          <w:szCs w:val="22"/>
        </w:rPr>
      </w:pPr>
    </w:p>
    <w:p w:rsidR="00B61607" w:rsidRDefault="00B61607" w:rsidP="00586B50">
      <w:pPr>
        <w:pStyle w:val="Textoindependiente2"/>
        <w:rPr>
          <w:color w:val="000000"/>
          <w:szCs w:val="22"/>
        </w:rPr>
      </w:pPr>
    </w:p>
    <w:p w:rsidR="00AD4CEA" w:rsidRDefault="00AD4CEA" w:rsidP="00586B50">
      <w:pPr>
        <w:pStyle w:val="Textoindependiente2"/>
        <w:rPr>
          <w:color w:val="000000"/>
          <w:szCs w:val="22"/>
        </w:rPr>
      </w:pPr>
    </w:p>
    <w:p w:rsidR="00AD4CEA" w:rsidRDefault="00AD4CEA" w:rsidP="00586B50">
      <w:pPr>
        <w:pStyle w:val="Textoindependiente2"/>
        <w:rPr>
          <w:color w:val="000000"/>
          <w:szCs w:val="22"/>
        </w:rPr>
      </w:pPr>
    </w:p>
    <w:p w:rsidR="00AD4CEA" w:rsidRDefault="00AD4CEA" w:rsidP="00586B50">
      <w:pPr>
        <w:pStyle w:val="Textoindependiente2"/>
        <w:rPr>
          <w:color w:val="000000"/>
          <w:szCs w:val="22"/>
        </w:rPr>
      </w:pPr>
    </w:p>
    <w:tbl>
      <w:tblPr>
        <w:tblW w:w="8962" w:type="dxa"/>
        <w:tblBorders>
          <w:top w:val="single" w:sz="6" w:space="0" w:color="808080"/>
          <w:bottom w:val="single" w:sz="6" w:space="0" w:color="808080"/>
          <w:insideH w:val="single" w:sz="6" w:space="0" w:color="808080"/>
          <w:insideV w:val="single" w:sz="6" w:space="0" w:color="808080"/>
        </w:tblBorders>
        <w:tblCellMar>
          <w:left w:w="0" w:type="dxa"/>
          <w:right w:w="0" w:type="dxa"/>
        </w:tblCellMar>
        <w:tblLook w:val="0600" w:firstRow="0" w:lastRow="0" w:firstColumn="0" w:lastColumn="0" w:noHBand="1" w:noVBand="1"/>
      </w:tblPr>
      <w:tblGrid>
        <w:gridCol w:w="3173"/>
        <w:gridCol w:w="712"/>
        <w:gridCol w:w="570"/>
        <w:gridCol w:w="635"/>
        <w:gridCol w:w="932"/>
        <w:gridCol w:w="735"/>
        <w:gridCol w:w="16"/>
        <w:gridCol w:w="609"/>
        <w:gridCol w:w="571"/>
        <w:gridCol w:w="1009"/>
      </w:tblGrid>
      <w:tr w:rsidR="008A7C9C" w:rsidRPr="00306E2F" w:rsidTr="00FC31AB">
        <w:trPr>
          <w:trHeight w:val="242"/>
        </w:trPr>
        <w:tc>
          <w:tcPr>
            <w:tcW w:w="3173" w:type="dxa"/>
            <w:vMerge w:val="restart"/>
            <w:shd w:val="clear" w:color="auto" w:fill="AD0000"/>
            <w:tcMar>
              <w:top w:w="15" w:type="dxa"/>
              <w:left w:w="15" w:type="dxa"/>
              <w:bottom w:w="0" w:type="dxa"/>
              <w:right w:w="15" w:type="dxa"/>
            </w:tcMar>
            <w:vAlign w:val="center"/>
            <w:hideMark/>
          </w:tcPr>
          <w:p w:rsidR="008A7C9C" w:rsidRPr="00F81CE6" w:rsidRDefault="008A7C9C" w:rsidP="00FC31AB">
            <w:pPr>
              <w:jc w:val="center"/>
              <w:textAlignment w:val="center"/>
              <w:rPr>
                <w:rFonts w:cs="Arial"/>
                <w:color w:val="FFFFFF"/>
                <w:sz w:val="20"/>
                <w:lang w:val="es-CO" w:eastAsia="es-CO"/>
              </w:rPr>
            </w:pPr>
            <w:r w:rsidRPr="00F81CE6">
              <w:rPr>
                <w:rFonts w:cs="Arial"/>
                <w:b/>
                <w:bCs/>
                <w:color w:val="FFFFFF"/>
                <w:kern w:val="24"/>
                <w:sz w:val="20"/>
                <w:lang w:val="es-CO" w:eastAsia="es-CO"/>
              </w:rPr>
              <w:t>NOMBRE PROCESO</w:t>
            </w:r>
          </w:p>
        </w:tc>
        <w:tc>
          <w:tcPr>
            <w:tcW w:w="2849" w:type="dxa"/>
            <w:gridSpan w:val="4"/>
            <w:shd w:val="clear" w:color="auto" w:fill="AD0000"/>
            <w:tcMar>
              <w:top w:w="15" w:type="dxa"/>
              <w:left w:w="15" w:type="dxa"/>
              <w:bottom w:w="0" w:type="dxa"/>
              <w:right w:w="15" w:type="dxa"/>
            </w:tcMar>
            <w:vAlign w:val="center"/>
            <w:hideMark/>
          </w:tcPr>
          <w:p w:rsidR="008A7C9C" w:rsidRPr="00306E2F" w:rsidRDefault="00920DB1" w:rsidP="00FC31AB">
            <w:pPr>
              <w:jc w:val="center"/>
              <w:textAlignment w:val="bottom"/>
              <w:rPr>
                <w:rFonts w:cs="Arial"/>
                <w:color w:val="FFFFFF"/>
                <w:szCs w:val="16"/>
                <w:lang w:val="es-CO" w:eastAsia="es-CO"/>
              </w:rPr>
            </w:pPr>
            <w:r>
              <w:rPr>
                <w:rFonts w:cs="Arial"/>
                <w:b/>
                <w:bCs/>
                <w:color w:val="FFFFFF"/>
                <w:kern w:val="24"/>
                <w:szCs w:val="16"/>
                <w:lang w:val="es-CO" w:eastAsia="es-CO"/>
              </w:rPr>
              <w:t>AÑO 2020</w:t>
            </w:r>
          </w:p>
        </w:tc>
        <w:tc>
          <w:tcPr>
            <w:tcW w:w="2940" w:type="dxa"/>
            <w:gridSpan w:val="5"/>
            <w:shd w:val="clear" w:color="auto" w:fill="AD0000"/>
            <w:tcMar>
              <w:top w:w="15" w:type="dxa"/>
              <w:left w:w="15" w:type="dxa"/>
              <w:bottom w:w="0" w:type="dxa"/>
              <w:right w:w="15" w:type="dxa"/>
            </w:tcMar>
            <w:vAlign w:val="center"/>
            <w:hideMark/>
          </w:tcPr>
          <w:p w:rsidR="008A7C9C" w:rsidRPr="00306E2F" w:rsidRDefault="00920DB1" w:rsidP="00FC31AB">
            <w:pPr>
              <w:jc w:val="center"/>
              <w:textAlignment w:val="bottom"/>
              <w:rPr>
                <w:rFonts w:cs="Arial"/>
                <w:color w:val="FFFFFF"/>
                <w:szCs w:val="16"/>
                <w:lang w:val="es-CO" w:eastAsia="es-CO"/>
              </w:rPr>
            </w:pPr>
            <w:r>
              <w:rPr>
                <w:rFonts w:cs="Arial"/>
                <w:b/>
                <w:bCs/>
                <w:color w:val="FFFFFF"/>
                <w:kern w:val="24"/>
                <w:szCs w:val="16"/>
                <w:lang w:val="es-CO" w:eastAsia="es-CO"/>
              </w:rPr>
              <w:t>AÑO 2021</w:t>
            </w:r>
          </w:p>
        </w:tc>
      </w:tr>
      <w:tr w:rsidR="008A7C9C" w:rsidRPr="00306E2F" w:rsidTr="00FC31AB">
        <w:trPr>
          <w:trHeight w:val="246"/>
        </w:trPr>
        <w:tc>
          <w:tcPr>
            <w:tcW w:w="0" w:type="auto"/>
            <w:vMerge/>
            <w:shd w:val="clear" w:color="auto" w:fill="AD0000"/>
            <w:vAlign w:val="center"/>
            <w:hideMark/>
          </w:tcPr>
          <w:p w:rsidR="008A7C9C" w:rsidRPr="00F81CE6" w:rsidRDefault="008A7C9C" w:rsidP="00FC31AB">
            <w:pPr>
              <w:jc w:val="center"/>
              <w:rPr>
                <w:rFonts w:cs="Arial"/>
                <w:color w:val="FFFFFF"/>
                <w:sz w:val="20"/>
                <w:lang w:val="es-CO" w:eastAsia="es-CO"/>
              </w:rPr>
            </w:pPr>
          </w:p>
        </w:tc>
        <w:tc>
          <w:tcPr>
            <w:tcW w:w="712" w:type="dxa"/>
            <w:shd w:val="clear" w:color="auto" w:fill="AD0000"/>
            <w:tcMar>
              <w:top w:w="15" w:type="dxa"/>
              <w:left w:w="15" w:type="dxa"/>
              <w:bottom w:w="0" w:type="dxa"/>
              <w:right w:w="15" w:type="dxa"/>
            </w:tcMar>
            <w:vAlign w:val="center"/>
            <w:hideMark/>
          </w:tcPr>
          <w:p w:rsidR="008A7C9C" w:rsidRPr="00306E2F" w:rsidRDefault="008A7C9C" w:rsidP="00FC31AB">
            <w:pPr>
              <w:jc w:val="center"/>
              <w:textAlignment w:val="bottom"/>
              <w:rPr>
                <w:rFonts w:cs="Arial"/>
                <w:b/>
                <w:color w:val="FFFFFF"/>
                <w:szCs w:val="16"/>
                <w:lang w:val="es-CO" w:eastAsia="es-CO"/>
              </w:rPr>
            </w:pPr>
            <w:r w:rsidRPr="00306E2F">
              <w:rPr>
                <w:rFonts w:cs="Arial"/>
                <w:b/>
                <w:color w:val="FFFFFF"/>
                <w:kern w:val="24"/>
                <w:szCs w:val="16"/>
                <w:lang w:val="es-CO" w:eastAsia="es-CO"/>
              </w:rPr>
              <w:t>C</w:t>
            </w:r>
          </w:p>
        </w:tc>
        <w:tc>
          <w:tcPr>
            <w:tcW w:w="570" w:type="dxa"/>
            <w:shd w:val="clear" w:color="auto" w:fill="AD0000"/>
            <w:tcMar>
              <w:top w:w="15" w:type="dxa"/>
              <w:left w:w="15" w:type="dxa"/>
              <w:bottom w:w="0" w:type="dxa"/>
              <w:right w:w="15" w:type="dxa"/>
            </w:tcMar>
            <w:vAlign w:val="center"/>
            <w:hideMark/>
          </w:tcPr>
          <w:p w:rsidR="008A7C9C" w:rsidRPr="00306E2F" w:rsidRDefault="008A7C9C" w:rsidP="00FC31AB">
            <w:pPr>
              <w:jc w:val="center"/>
              <w:textAlignment w:val="bottom"/>
              <w:rPr>
                <w:rFonts w:cs="Arial"/>
                <w:color w:val="FFFFFF"/>
                <w:szCs w:val="16"/>
                <w:lang w:val="es-CO" w:eastAsia="es-CO"/>
              </w:rPr>
            </w:pPr>
            <w:r w:rsidRPr="00306E2F">
              <w:rPr>
                <w:rFonts w:cs="Arial"/>
                <w:b/>
                <w:bCs/>
                <w:color w:val="FFFFFF"/>
                <w:kern w:val="24"/>
                <w:szCs w:val="16"/>
                <w:lang w:val="es-CO" w:eastAsia="es-CO"/>
              </w:rPr>
              <w:t>NC</w:t>
            </w:r>
          </w:p>
        </w:tc>
        <w:tc>
          <w:tcPr>
            <w:tcW w:w="635" w:type="dxa"/>
            <w:shd w:val="clear" w:color="auto" w:fill="AD0000"/>
            <w:tcMar>
              <w:top w:w="15" w:type="dxa"/>
              <w:left w:w="15" w:type="dxa"/>
              <w:bottom w:w="0" w:type="dxa"/>
              <w:right w:w="15" w:type="dxa"/>
            </w:tcMar>
            <w:vAlign w:val="center"/>
            <w:hideMark/>
          </w:tcPr>
          <w:p w:rsidR="008A7C9C" w:rsidRPr="00306E2F" w:rsidRDefault="008A7C9C" w:rsidP="00FC31AB">
            <w:pPr>
              <w:jc w:val="center"/>
              <w:textAlignment w:val="bottom"/>
              <w:rPr>
                <w:rFonts w:cs="Arial"/>
                <w:color w:val="FFFFFF"/>
                <w:szCs w:val="16"/>
                <w:lang w:val="es-CO" w:eastAsia="es-CO"/>
              </w:rPr>
            </w:pPr>
            <w:r w:rsidRPr="00306E2F">
              <w:rPr>
                <w:rFonts w:cs="Arial"/>
                <w:b/>
                <w:bCs/>
                <w:color w:val="FFFFFF"/>
                <w:kern w:val="24"/>
                <w:szCs w:val="16"/>
                <w:lang w:val="es-CO" w:eastAsia="es-CO"/>
              </w:rPr>
              <w:t>O</w:t>
            </w:r>
          </w:p>
        </w:tc>
        <w:tc>
          <w:tcPr>
            <w:tcW w:w="932" w:type="dxa"/>
            <w:shd w:val="clear" w:color="auto" w:fill="AD0000"/>
            <w:tcMar>
              <w:top w:w="15" w:type="dxa"/>
              <w:left w:w="15" w:type="dxa"/>
              <w:bottom w:w="0" w:type="dxa"/>
              <w:right w:w="15" w:type="dxa"/>
            </w:tcMar>
            <w:vAlign w:val="center"/>
            <w:hideMark/>
          </w:tcPr>
          <w:p w:rsidR="008A7C9C" w:rsidRPr="00306E2F" w:rsidRDefault="008A7C9C" w:rsidP="00FC31AB">
            <w:pPr>
              <w:jc w:val="center"/>
              <w:textAlignment w:val="bottom"/>
              <w:rPr>
                <w:rFonts w:cs="Arial"/>
                <w:color w:val="FFFFFF"/>
                <w:szCs w:val="16"/>
                <w:lang w:val="es-CO" w:eastAsia="es-CO"/>
              </w:rPr>
            </w:pPr>
            <w:r w:rsidRPr="00306E2F">
              <w:rPr>
                <w:rFonts w:cs="Arial"/>
                <w:b/>
                <w:bCs/>
                <w:color w:val="FFFFFF"/>
                <w:kern w:val="24"/>
                <w:szCs w:val="16"/>
                <w:lang w:val="es-CO" w:eastAsia="es-CO"/>
              </w:rPr>
              <w:t>NC MAYOR</w:t>
            </w:r>
          </w:p>
        </w:tc>
        <w:tc>
          <w:tcPr>
            <w:tcW w:w="751" w:type="dxa"/>
            <w:gridSpan w:val="2"/>
            <w:shd w:val="clear" w:color="auto" w:fill="AD0000"/>
            <w:tcMar>
              <w:top w:w="15" w:type="dxa"/>
              <w:left w:w="15" w:type="dxa"/>
              <w:bottom w:w="0" w:type="dxa"/>
              <w:right w:w="15" w:type="dxa"/>
            </w:tcMar>
            <w:vAlign w:val="center"/>
            <w:hideMark/>
          </w:tcPr>
          <w:p w:rsidR="008A7C9C" w:rsidRPr="00306E2F" w:rsidRDefault="008A7C9C" w:rsidP="00FC31AB">
            <w:pPr>
              <w:jc w:val="center"/>
              <w:textAlignment w:val="bottom"/>
              <w:rPr>
                <w:rFonts w:cs="Arial"/>
                <w:color w:val="FFFFFF"/>
                <w:szCs w:val="16"/>
                <w:lang w:val="es-CO" w:eastAsia="es-CO"/>
              </w:rPr>
            </w:pPr>
            <w:r w:rsidRPr="00306E2F">
              <w:rPr>
                <w:rFonts w:cs="Arial"/>
                <w:b/>
                <w:bCs/>
                <w:color w:val="FFFFFF"/>
                <w:kern w:val="24"/>
                <w:szCs w:val="16"/>
                <w:lang w:val="es-CO" w:eastAsia="es-CO"/>
              </w:rPr>
              <w:t>C</w:t>
            </w:r>
          </w:p>
        </w:tc>
        <w:tc>
          <w:tcPr>
            <w:tcW w:w="609" w:type="dxa"/>
            <w:shd w:val="clear" w:color="auto" w:fill="AD0000"/>
            <w:tcMar>
              <w:top w:w="15" w:type="dxa"/>
              <w:left w:w="15" w:type="dxa"/>
              <w:bottom w:w="0" w:type="dxa"/>
              <w:right w:w="15" w:type="dxa"/>
            </w:tcMar>
            <w:vAlign w:val="center"/>
            <w:hideMark/>
          </w:tcPr>
          <w:p w:rsidR="008A7C9C" w:rsidRPr="00306E2F" w:rsidRDefault="008A7C9C" w:rsidP="00FC31AB">
            <w:pPr>
              <w:jc w:val="center"/>
              <w:textAlignment w:val="bottom"/>
              <w:rPr>
                <w:rFonts w:cs="Arial"/>
                <w:color w:val="FFFFFF"/>
                <w:szCs w:val="16"/>
                <w:lang w:val="es-CO" w:eastAsia="es-CO"/>
              </w:rPr>
            </w:pPr>
            <w:r w:rsidRPr="00306E2F">
              <w:rPr>
                <w:rFonts w:cs="Arial"/>
                <w:b/>
                <w:bCs/>
                <w:color w:val="FFFFFF"/>
                <w:kern w:val="24"/>
                <w:szCs w:val="16"/>
                <w:lang w:val="es-CO" w:eastAsia="es-CO"/>
              </w:rPr>
              <w:t>NC</w:t>
            </w:r>
          </w:p>
        </w:tc>
        <w:tc>
          <w:tcPr>
            <w:tcW w:w="571" w:type="dxa"/>
            <w:shd w:val="clear" w:color="auto" w:fill="AD0000"/>
            <w:tcMar>
              <w:top w:w="15" w:type="dxa"/>
              <w:left w:w="15" w:type="dxa"/>
              <w:bottom w:w="0" w:type="dxa"/>
              <w:right w:w="15" w:type="dxa"/>
            </w:tcMar>
            <w:vAlign w:val="center"/>
            <w:hideMark/>
          </w:tcPr>
          <w:p w:rsidR="008A7C9C" w:rsidRPr="00306E2F" w:rsidRDefault="008A7C9C" w:rsidP="00FC31AB">
            <w:pPr>
              <w:jc w:val="center"/>
              <w:textAlignment w:val="bottom"/>
              <w:rPr>
                <w:rFonts w:cs="Arial"/>
                <w:color w:val="FFFFFF"/>
                <w:szCs w:val="16"/>
                <w:lang w:val="es-CO" w:eastAsia="es-CO"/>
              </w:rPr>
            </w:pPr>
            <w:r w:rsidRPr="00306E2F">
              <w:rPr>
                <w:rFonts w:cs="Arial"/>
                <w:b/>
                <w:bCs/>
                <w:color w:val="FFFFFF"/>
                <w:kern w:val="24"/>
                <w:szCs w:val="16"/>
                <w:lang w:val="es-CO" w:eastAsia="es-CO"/>
              </w:rPr>
              <w:t>O</w:t>
            </w:r>
          </w:p>
        </w:tc>
        <w:tc>
          <w:tcPr>
            <w:tcW w:w="1009" w:type="dxa"/>
            <w:shd w:val="clear" w:color="auto" w:fill="AD0000"/>
            <w:tcMar>
              <w:top w:w="15" w:type="dxa"/>
              <w:left w:w="15" w:type="dxa"/>
              <w:bottom w:w="0" w:type="dxa"/>
              <w:right w:w="15" w:type="dxa"/>
            </w:tcMar>
            <w:vAlign w:val="center"/>
            <w:hideMark/>
          </w:tcPr>
          <w:p w:rsidR="008A7C9C" w:rsidRPr="00306E2F" w:rsidRDefault="008A7C9C" w:rsidP="00FC31AB">
            <w:pPr>
              <w:jc w:val="center"/>
              <w:textAlignment w:val="bottom"/>
              <w:rPr>
                <w:rFonts w:cs="Arial"/>
                <w:color w:val="FFFFFF"/>
                <w:szCs w:val="16"/>
                <w:lang w:val="es-CO" w:eastAsia="es-CO"/>
              </w:rPr>
            </w:pPr>
            <w:r w:rsidRPr="00306E2F">
              <w:rPr>
                <w:rFonts w:cs="Arial"/>
                <w:b/>
                <w:bCs/>
                <w:color w:val="FFFFFF"/>
                <w:kern w:val="24"/>
                <w:szCs w:val="16"/>
                <w:lang w:val="es-CO" w:eastAsia="es-CO"/>
              </w:rPr>
              <w:t>NC MAYOR</w:t>
            </w:r>
          </w:p>
        </w:tc>
      </w:tr>
      <w:tr w:rsidR="008A7C9C" w:rsidRPr="00CD6DE1" w:rsidTr="00FC31AB">
        <w:trPr>
          <w:trHeight w:val="385"/>
        </w:trPr>
        <w:tc>
          <w:tcPr>
            <w:tcW w:w="3173" w:type="dxa"/>
            <w:shd w:val="clear" w:color="auto" w:fill="BFBFBF"/>
            <w:tcMar>
              <w:top w:w="15" w:type="dxa"/>
              <w:left w:w="15" w:type="dxa"/>
              <w:bottom w:w="0" w:type="dxa"/>
              <w:right w:w="15" w:type="dxa"/>
            </w:tcMar>
            <w:vAlign w:val="center"/>
            <w:hideMark/>
          </w:tcPr>
          <w:p w:rsidR="008A7C9C" w:rsidRPr="00F81CE6" w:rsidRDefault="008A7C9C" w:rsidP="00FC31AB">
            <w:pPr>
              <w:jc w:val="center"/>
              <w:rPr>
                <w:rFonts w:cs="Arial"/>
                <w:b/>
                <w:bCs/>
                <w:color w:val="000000"/>
                <w:kern w:val="24"/>
                <w:sz w:val="20"/>
                <w:lang w:val="es-CO" w:eastAsia="es-CO"/>
              </w:rPr>
            </w:pPr>
            <w:r>
              <w:rPr>
                <w:rFonts w:cs="Arial"/>
                <w:b/>
                <w:bCs/>
                <w:color w:val="000000"/>
                <w:kern w:val="24"/>
                <w:sz w:val="20"/>
                <w:lang w:val="es-CO" w:eastAsia="es-CO"/>
              </w:rPr>
              <w:t>UETIC</w:t>
            </w:r>
          </w:p>
        </w:tc>
        <w:tc>
          <w:tcPr>
            <w:tcW w:w="712" w:type="dxa"/>
            <w:shd w:val="clear" w:color="auto" w:fill="auto"/>
            <w:tcMar>
              <w:top w:w="15" w:type="dxa"/>
              <w:left w:w="15" w:type="dxa"/>
              <w:bottom w:w="0" w:type="dxa"/>
              <w:right w:w="15" w:type="dxa"/>
            </w:tcMar>
            <w:vAlign w:val="center"/>
          </w:tcPr>
          <w:p w:rsidR="008A7C9C" w:rsidRPr="00932191" w:rsidRDefault="008A7C9C" w:rsidP="00FC31AB">
            <w:pPr>
              <w:jc w:val="center"/>
              <w:textAlignment w:val="bottom"/>
              <w:rPr>
                <w:rFonts w:cs="Arial"/>
                <w:b/>
                <w:szCs w:val="16"/>
                <w:lang w:val="es-CO" w:eastAsia="es-CO"/>
              </w:rPr>
            </w:pPr>
          </w:p>
        </w:tc>
        <w:tc>
          <w:tcPr>
            <w:tcW w:w="570" w:type="dxa"/>
            <w:shd w:val="clear" w:color="auto" w:fill="auto"/>
            <w:vAlign w:val="center"/>
          </w:tcPr>
          <w:p w:rsidR="008A7C9C" w:rsidRPr="00932191" w:rsidRDefault="008A7C9C" w:rsidP="00FC31AB">
            <w:pPr>
              <w:jc w:val="center"/>
              <w:textAlignment w:val="bottom"/>
              <w:rPr>
                <w:rFonts w:cs="Arial"/>
                <w:b/>
                <w:szCs w:val="16"/>
                <w:lang w:val="es-CO" w:eastAsia="es-CO"/>
              </w:rPr>
            </w:pPr>
          </w:p>
        </w:tc>
        <w:tc>
          <w:tcPr>
            <w:tcW w:w="635" w:type="dxa"/>
            <w:shd w:val="clear" w:color="auto" w:fill="auto"/>
            <w:vAlign w:val="center"/>
          </w:tcPr>
          <w:p w:rsidR="008A7C9C" w:rsidRPr="00932191" w:rsidRDefault="008A7C9C" w:rsidP="00FC31AB">
            <w:pPr>
              <w:jc w:val="center"/>
              <w:textAlignment w:val="bottom"/>
              <w:rPr>
                <w:rFonts w:cs="Arial"/>
                <w:b/>
                <w:szCs w:val="16"/>
                <w:lang w:val="es-CO" w:eastAsia="es-CO"/>
              </w:rPr>
            </w:pPr>
          </w:p>
        </w:tc>
        <w:tc>
          <w:tcPr>
            <w:tcW w:w="932" w:type="dxa"/>
            <w:shd w:val="clear" w:color="auto" w:fill="auto"/>
            <w:vAlign w:val="center"/>
          </w:tcPr>
          <w:p w:rsidR="008A7C9C" w:rsidRPr="00932191" w:rsidRDefault="008A7C9C" w:rsidP="00FC31AB">
            <w:pPr>
              <w:jc w:val="center"/>
              <w:textAlignment w:val="bottom"/>
              <w:rPr>
                <w:rFonts w:cs="Arial"/>
                <w:b/>
                <w:szCs w:val="16"/>
                <w:lang w:val="es-CO" w:eastAsia="es-CO"/>
              </w:rPr>
            </w:pPr>
          </w:p>
        </w:tc>
        <w:tc>
          <w:tcPr>
            <w:tcW w:w="735" w:type="dxa"/>
            <w:shd w:val="clear" w:color="auto" w:fill="BFBFBF"/>
            <w:tcMar>
              <w:top w:w="15" w:type="dxa"/>
              <w:left w:w="15" w:type="dxa"/>
              <w:bottom w:w="0" w:type="dxa"/>
              <w:right w:w="15" w:type="dxa"/>
            </w:tcMar>
            <w:vAlign w:val="center"/>
          </w:tcPr>
          <w:p w:rsidR="008A7C9C" w:rsidRPr="00932191" w:rsidRDefault="003D4B98" w:rsidP="00FC31AB">
            <w:pPr>
              <w:jc w:val="center"/>
              <w:textAlignment w:val="bottom"/>
              <w:rPr>
                <w:rFonts w:cs="Arial"/>
                <w:b/>
                <w:szCs w:val="16"/>
                <w:lang w:val="es-CO" w:eastAsia="es-CO"/>
              </w:rPr>
            </w:pPr>
            <w:r>
              <w:rPr>
                <w:rFonts w:cs="Arial"/>
                <w:b/>
                <w:szCs w:val="16"/>
                <w:lang w:val="es-CO" w:eastAsia="es-CO"/>
              </w:rPr>
              <w:t>14</w:t>
            </w:r>
          </w:p>
        </w:tc>
        <w:tc>
          <w:tcPr>
            <w:tcW w:w="625" w:type="dxa"/>
            <w:gridSpan w:val="2"/>
            <w:shd w:val="clear" w:color="auto" w:fill="BFBFBF"/>
            <w:vAlign w:val="center"/>
          </w:tcPr>
          <w:p w:rsidR="008A7C9C" w:rsidRPr="00932191" w:rsidRDefault="003D4B98" w:rsidP="00FC31AB">
            <w:pPr>
              <w:jc w:val="center"/>
              <w:textAlignment w:val="bottom"/>
              <w:rPr>
                <w:rFonts w:cs="Arial"/>
                <w:b/>
                <w:szCs w:val="16"/>
                <w:lang w:val="es-CO" w:eastAsia="es-CO"/>
              </w:rPr>
            </w:pPr>
            <w:r>
              <w:rPr>
                <w:rFonts w:cs="Arial"/>
                <w:b/>
                <w:szCs w:val="16"/>
                <w:lang w:val="es-CO" w:eastAsia="es-CO"/>
              </w:rPr>
              <w:t>2</w:t>
            </w:r>
          </w:p>
        </w:tc>
        <w:tc>
          <w:tcPr>
            <w:tcW w:w="571" w:type="dxa"/>
            <w:shd w:val="clear" w:color="auto" w:fill="BFBFBF"/>
            <w:vAlign w:val="center"/>
          </w:tcPr>
          <w:p w:rsidR="008A7C9C" w:rsidRPr="00932191" w:rsidRDefault="003D4B98" w:rsidP="00FC31AB">
            <w:pPr>
              <w:jc w:val="center"/>
              <w:textAlignment w:val="bottom"/>
              <w:rPr>
                <w:rFonts w:cs="Arial"/>
                <w:b/>
                <w:szCs w:val="16"/>
                <w:lang w:val="es-CO" w:eastAsia="es-CO"/>
              </w:rPr>
            </w:pPr>
            <w:r>
              <w:rPr>
                <w:rFonts w:cs="Arial"/>
                <w:b/>
                <w:szCs w:val="16"/>
                <w:lang w:val="es-CO" w:eastAsia="es-CO"/>
              </w:rPr>
              <w:t>2</w:t>
            </w:r>
          </w:p>
        </w:tc>
        <w:tc>
          <w:tcPr>
            <w:tcW w:w="1009" w:type="dxa"/>
            <w:shd w:val="clear" w:color="auto" w:fill="BFBFBF"/>
            <w:vAlign w:val="center"/>
          </w:tcPr>
          <w:p w:rsidR="008A7C9C" w:rsidRPr="00932191" w:rsidRDefault="008A7C9C" w:rsidP="00FC31AB">
            <w:pPr>
              <w:jc w:val="center"/>
              <w:textAlignment w:val="bottom"/>
              <w:rPr>
                <w:rFonts w:cs="Arial"/>
                <w:b/>
                <w:szCs w:val="16"/>
                <w:lang w:val="es-CO" w:eastAsia="es-CO"/>
              </w:rPr>
            </w:pPr>
          </w:p>
        </w:tc>
      </w:tr>
    </w:tbl>
    <w:p w:rsidR="008A7C9C" w:rsidRDefault="008A7C9C" w:rsidP="008A7C9C"/>
    <w:p w:rsidR="00920DB1" w:rsidRDefault="00920DB1" w:rsidP="008A7C9C"/>
    <w:p w:rsidR="00920DB1" w:rsidRDefault="00920DB1" w:rsidP="008A7C9C"/>
    <w:tbl>
      <w:tblPr>
        <w:tblStyle w:val="Cuadrculaclara-nfasis2"/>
        <w:tblW w:w="8823" w:type="dxa"/>
        <w:tblInd w:w="108" w:type="dxa"/>
        <w:tblLook w:val="04A0" w:firstRow="1" w:lastRow="0" w:firstColumn="1" w:lastColumn="0" w:noHBand="0" w:noVBand="1"/>
      </w:tblPr>
      <w:tblGrid>
        <w:gridCol w:w="3119"/>
        <w:gridCol w:w="5704"/>
      </w:tblGrid>
      <w:tr w:rsidR="00920DB1" w:rsidRPr="009F579E" w:rsidTr="00FC31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vAlign w:val="center"/>
          </w:tcPr>
          <w:p w:rsidR="00920DB1" w:rsidRPr="00CE6CCC" w:rsidRDefault="00920DB1" w:rsidP="00FC31AB">
            <w:pPr>
              <w:jc w:val="center"/>
              <w:rPr>
                <w:i/>
                <w:sz w:val="20"/>
              </w:rPr>
            </w:pPr>
            <w:r>
              <w:rPr>
                <w:i/>
                <w:sz w:val="20"/>
              </w:rPr>
              <w:t xml:space="preserve">Aspectos relevantes </w:t>
            </w:r>
          </w:p>
        </w:tc>
        <w:tc>
          <w:tcPr>
            <w:tcW w:w="5704" w:type="dxa"/>
            <w:vAlign w:val="center"/>
          </w:tcPr>
          <w:p w:rsidR="00DD7806" w:rsidRPr="00DD7806" w:rsidRDefault="00AD4CEA" w:rsidP="00FC31AB">
            <w:pPr>
              <w:pStyle w:val="Textoindependiente"/>
              <w:numPr>
                <w:ilvl w:val="0"/>
                <w:numId w:val="14"/>
              </w:numPr>
              <w:tabs>
                <w:tab w:val="left" w:pos="275"/>
              </w:tabs>
              <w:ind w:left="338"/>
              <w:jc w:val="both"/>
              <w:cnfStyle w:val="100000000000" w:firstRow="1" w:lastRow="0" w:firstColumn="0" w:lastColumn="0" w:oddVBand="0" w:evenVBand="0" w:oddHBand="0" w:evenHBand="0" w:firstRowFirstColumn="0" w:firstRowLastColumn="0" w:lastRowFirstColumn="0" w:lastRowLastColumn="0"/>
              <w:rPr>
                <w:b w:val="0"/>
                <w:sz w:val="20"/>
                <w:lang w:val="es-CO"/>
              </w:rPr>
            </w:pPr>
            <w:r w:rsidRPr="00DD7806">
              <w:rPr>
                <w:b w:val="0"/>
              </w:rPr>
              <w:t xml:space="preserve">Se destaca el compromiso </w:t>
            </w:r>
            <w:proofErr w:type="gramStart"/>
            <w:r w:rsidRPr="00DD7806">
              <w:rPr>
                <w:b w:val="0"/>
              </w:rPr>
              <w:t>del</w:t>
            </w:r>
            <w:proofErr w:type="gramEnd"/>
            <w:r w:rsidRPr="00DD7806">
              <w:rPr>
                <w:b w:val="0"/>
              </w:rPr>
              <w:t xml:space="preserve"> equipo de trabajo, su disposición y entrega de información requerida durante el desarrollo de la auditoria. </w:t>
            </w:r>
          </w:p>
          <w:p w:rsidR="00920DB1" w:rsidRPr="00DD7806" w:rsidRDefault="00AD4CEA" w:rsidP="00FC31AB">
            <w:pPr>
              <w:pStyle w:val="Textoindependiente"/>
              <w:numPr>
                <w:ilvl w:val="0"/>
                <w:numId w:val="14"/>
              </w:numPr>
              <w:tabs>
                <w:tab w:val="left" w:pos="275"/>
              </w:tabs>
              <w:ind w:left="338"/>
              <w:jc w:val="both"/>
              <w:cnfStyle w:val="100000000000" w:firstRow="1" w:lastRow="0" w:firstColumn="0" w:lastColumn="0" w:oddVBand="0" w:evenVBand="0" w:oddHBand="0" w:evenHBand="0" w:firstRowFirstColumn="0" w:firstRowLastColumn="0" w:lastRowFirstColumn="0" w:lastRowLastColumn="0"/>
              <w:rPr>
                <w:b w:val="0"/>
                <w:sz w:val="20"/>
                <w:lang w:val="es-CO"/>
              </w:rPr>
            </w:pPr>
            <w:r w:rsidRPr="00DD7806">
              <w:rPr>
                <w:b w:val="0"/>
              </w:rPr>
              <w:t xml:space="preserve">Buena Actitud y disposición por parte </w:t>
            </w:r>
            <w:proofErr w:type="gramStart"/>
            <w:r w:rsidRPr="00DD7806">
              <w:rPr>
                <w:b w:val="0"/>
              </w:rPr>
              <w:t>del</w:t>
            </w:r>
            <w:proofErr w:type="gramEnd"/>
            <w:r w:rsidRPr="00DD7806">
              <w:rPr>
                <w:b w:val="0"/>
              </w:rPr>
              <w:t xml:space="preserve"> líder del proceso y personal de apoyo para atender la auditoria.</w:t>
            </w:r>
          </w:p>
        </w:tc>
      </w:tr>
      <w:tr w:rsidR="00920DB1" w:rsidRPr="009F579E" w:rsidTr="00FC31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shd w:val="clear" w:color="auto" w:fill="FFFFFF" w:themeFill="background1"/>
            <w:vAlign w:val="center"/>
          </w:tcPr>
          <w:p w:rsidR="00920DB1" w:rsidRDefault="00920DB1" w:rsidP="00FC31AB">
            <w:pPr>
              <w:jc w:val="center"/>
              <w:rPr>
                <w:i/>
                <w:sz w:val="20"/>
              </w:rPr>
            </w:pPr>
            <w:r>
              <w:rPr>
                <w:i/>
                <w:sz w:val="20"/>
              </w:rPr>
              <w:t>Aspectos por mejorar</w:t>
            </w:r>
          </w:p>
        </w:tc>
        <w:tc>
          <w:tcPr>
            <w:tcW w:w="5704" w:type="dxa"/>
            <w:shd w:val="clear" w:color="auto" w:fill="FFFFFF" w:themeFill="background1"/>
            <w:vAlign w:val="center"/>
          </w:tcPr>
          <w:p w:rsidR="00920DB1" w:rsidRPr="009F579E" w:rsidRDefault="00AD4CEA" w:rsidP="00FC31AB">
            <w:pPr>
              <w:numPr>
                <w:ilvl w:val="0"/>
                <w:numId w:val="14"/>
              </w:numPr>
              <w:tabs>
                <w:tab w:val="left" w:pos="290"/>
              </w:tabs>
              <w:ind w:left="338"/>
              <w:jc w:val="both"/>
              <w:cnfStyle w:val="000000100000" w:firstRow="0" w:lastRow="0" w:firstColumn="0" w:lastColumn="0" w:oddVBand="0" w:evenVBand="0" w:oddHBand="1" w:evenHBand="0" w:firstRowFirstColumn="0" w:firstRowLastColumn="0" w:lastRowFirstColumn="0" w:lastRowLastColumn="0"/>
              <w:rPr>
                <w:rFonts w:cs="Arial"/>
                <w:snapToGrid w:val="0"/>
                <w:color w:val="000000"/>
                <w:sz w:val="20"/>
                <w:lang w:val="es-CO"/>
              </w:rPr>
            </w:pPr>
            <w:r w:rsidRPr="00DD7806">
              <w:rPr>
                <w:sz w:val="18"/>
                <w:szCs w:val="18"/>
              </w:rPr>
              <w:t xml:space="preserve">Continuar con la mejora continua del proceso </w:t>
            </w:r>
            <w:r w:rsidRPr="00DD7806">
              <w:rPr>
                <w:sz w:val="18"/>
                <w:szCs w:val="18"/>
              </w:rPr>
              <w:sym w:font="Symbol" w:char="F0FC"/>
            </w:r>
            <w:r w:rsidRPr="00DD7806">
              <w:rPr>
                <w:sz w:val="18"/>
                <w:szCs w:val="18"/>
              </w:rPr>
              <w:t xml:space="preserve"> Controlar la información documentada requerida por el sistema de gestión de la calidad para los programas</w:t>
            </w:r>
            <w:r>
              <w:t xml:space="preserve"> de distancia, que permita demostrar la conformidad de sus actividades</w:t>
            </w:r>
          </w:p>
        </w:tc>
      </w:tr>
    </w:tbl>
    <w:p w:rsidR="00920DB1" w:rsidRDefault="00920DB1" w:rsidP="008A7C9C"/>
    <w:p w:rsidR="008A7C9C" w:rsidRDefault="008A7C9C" w:rsidP="008A7C9C"/>
    <w:p w:rsidR="00AD4CEA" w:rsidRDefault="00AD4CEA" w:rsidP="008A7C9C"/>
    <w:p w:rsidR="00AD4CEA" w:rsidRDefault="00AD4CEA" w:rsidP="008A7C9C"/>
    <w:p w:rsidR="00AD4CEA" w:rsidRDefault="00AD4CEA" w:rsidP="008A7C9C"/>
    <w:tbl>
      <w:tblPr>
        <w:tblW w:w="8962" w:type="dxa"/>
        <w:tblBorders>
          <w:top w:val="single" w:sz="6" w:space="0" w:color="808080"/>
          <w:bottom w:val="single" w:sz="6" w:space="0" w:color="808080"/>
          <w:insideH w:val="single" w:sz="6" w:space="0" w:color="808080"/>
          <w:insideV w:val="single" w:sz="6" w:space="0" w:color="808080"/>
        </w:tblBorders>
        <w:tblCellMar>
          <w:left w:w="0" w:type="dxa"/>
          <w:right w:w="0" w:type="dxa"/>
        </w:tblCellMar>
        <w:tblLook w:val="0600" w:firstRow="0" w:lastRow="0" w:firstColumn="0" w:lastColumn="0" w:noHBand="1" w:noVBand="1"/>
      </w:tblPr>
      <w:tblGrid>
        <w:gridCol w:w="3173"/>
        <w:gridCol w:w="712"/>
        <w:gridCol w:w="570"/>
        <w:gridCol w:w="635"/>
        <w:gridCol w:w="932"/>
        <w:gridCol w:w="735"/>
        <w:gridCol w:w="16"/>
        <w:gridCol w:w="609"/>
        <w:gridCol w:w="571"/>
        <w:gridCol w:w="1009"/>
      </w:tblGrid>
      <w:tr w:rsidR="008A7C9C" w:rsidRPr="00306E2F" w:rsidTr="00FC31AB">
        <w:trPr>
          <w:trHeight w:val="242"/>
        </w:trPr>
        <w:tc>
          <w:tcPr>
            <w:tcW w:w="3173" w:type="dxa"/>
            <w:vMerge w:val="restart"/>
            <w:shd w:val="clear" w:color="auto" w:fill="AD0000"/>
            <w:tcMar>
              <w:top w:w="15" w:type="dxa"/>
              <w:left w:w="15" w:type="dxa"/>
              <w:bottom w:w="0" w:type="dxa"/>
              <w:right w:w="15" w:type="dxa"/>
            </w:tcMar>
            <w:vAlign w:val="center"/>
            <w:hideMark/>
          </w:tcPr>
          <w:p w:rsidR="008A7C9C" w:rsidRPr="00F81CE6" w:rsidRDefault="008A7C9C" w:rsidP="00FC31AB">
            <w:pPr>
              <w:jc w:val="center"/>
              <w:textAlignment w:val="center"/>
              <w:rPr>
                <w:rFonts w:cs="Arial"/>
                <w:color w:val="FFFFFF"/>
                <w:sz w:val="20"/>
                <w:lang w:val="es-CO" w:eastAsia="es-CO"/>
              </w:rPr>
            </w:pPr>
            <w:r w:rsidRPr="00F81CE6">
              <w:rPr>
                <w:rFonts w:cs="Arial"/>
                <w:b/>
                <w:bCs/>
                <w:color w:val="FFFFFF"/>
                <w:kern w:val="24"/>
                <w:sz w:val="20"/>
                <w:lang w:val="es-CO" w:eastAsia="es-CO"/>
              </w:rPr>
              <w:t>NOMBRE PROCESO</w:t>
            </w:r>
          </w:p>
        </w:tc>
        <w:tc>
          <w:tcPr>
            <w:tcW w:w="2849" w:type="dxa"/>
            <w:gridSpan w:val="4"/>
            <w:shd w:val="clear" w:color="auto" w:fill="AD0000"/>
            <w:tcMar>
              <w:top w:w="15" w:type="dxa"/>
              <w:left w:w="15" w:type="dxa"/>
              <w:bottom w:w="0" w:type="dxa"/>
              <w:right w:w="15" w:type="dxa"/>
            </w:tcMar>
            <w:vAlign w:val="center"/>
            <w:hideMark/>
          </w:tcPr>
          <w:p w:rsidR="008A7C9C" w:rsidRPr="00306E2F" w:rsidRDefault="00920DB1" w:rsidP="00FC31AB">
            <w:pPr>
              <w:jc w:val="center"/>
              <w:textAlignment w:val="bottom"/>
              <w:rPr>
                <w:rFonts w:cs="Arial"/>
                <w:color w:val="FFFFFF"/>
                <w:szCs w:val="16"/>
                <w:lang w:val="es-CO" w:eastAsia="es-CO"/>
              </w:rPr>
            </w:pPr>
            <w:r>
              <w:rPr>
                <w:rFonts w:cs="Arial"/>
                <w:b/>
                <w:bCs/>
                <w:color w:val="FFFFFF"/>
                <w:kern w:val="24"/>
                <w:szCs w:val="16"/>
                <w:lang w:val="es-CO" w:eastAsia="es-CO"/>
              </w:rPr>
              <w:t>AÑO 2020</w:t>
            </w:r>
          </w:p>
        </w:tc>
        <w:tc>
          <w:tcPr>
            <w:tcW w:w="2940" w:type="dxa"/>
            <w:gridSpan w:val="5"/>
            <w:shd w:val="clear" w:color="auto" w:fill="AD0000"/>
            <w:tcMar>
              <w:top w:w="15" w:type="dxa"/>
              <w:left w:w="15" w:type="dxa"/>
              <w:bottom w:w="0" w:type="dxa"/>
              <w:right w:w="15" w:type="dxa"/>
            </w:tcMar>
            <w:vAlign w:val="center"/>
            <w:hideMark/>
          </w:tcPr>
          <w:p w:rsidR="008A7C9C" w:rsidRPr="00306E2F" w:rsidRDefault="00920DB1" w:rsidP="00FC31AB">
            <w:pPr>
              <w:jc w:val="center"/>
              <w:textAlignment w:val="bottom"/>
              <w:rPr>
                <w:rFonts w:cs="Arial"/>
                <w:color w:val="FFFFFF"/>
                <w:szCs w:val="16"/>
                <w:lang w:val="es-CO" w:eastAsia="es-CO"/>
              </w:rPr>
            </w:pPr>
            <w:r>
              <w:rPr>
                <w:rFonts w:cs="Arial"/>
                <w:b/>
                <w:bCs/>
                <w:color w:val="FFFFFF"/>
                <w:kern w:val="24"/>
                <w:szCs w:val="16"/>
                <w:lang w:val="es-CO" w:eastAsia="es-CO"/>
              </w:rPr>
              <w:t>AÑO 2021</w:t>
            </w:r>
          </w:p>
        </w:tc>
      </w:tr>
      <w:tr w:rsidR="008A7C9C" w:rsidRPr="00306E2F" w:rsidTr="00FC31AB">
        <w:trPr>
          <w:trHeight w:val="246"/>
        </w:trPr>
        <w:tc>
          <w:tcPr>
            <w:tcW w:w="0" w:type="auto"/>
            <w:vMerge/>
            <w:shd w:val="clear" w:color="auto" w:fill="AD0000"/>
            <w:vAlign w:val="center"/>
            <w:hideMark/>
          </w:tcPr>
          <w:p w:rsidR="008A7C9C" w:rsidRPr="00F81CE6" w:rsidRDefault="008A7C9C" w:rsidP="00FC31AB">
            <w:pPr>
              <w:jc w:val="center"/>
              <w:rPr>
                <w:rFonts w:cs="Arial"/>
                <w:color w:val="FFFFFF"/>
                <w:sz w:val="20"/>
                <w:lang w:val="es-CO" w:eastAsia="es-CO"/>
              </w:rPr>
            </w:pPr>
          </w:p>
        </w:tc>
        <w:tc>
          <w:tcPr>
            <w:tcW w:w="712" w:type="dxa"/>
            <w:shd w:val="clear" w:color="auto" w:fill="AD0000"/>
            <w:tcMar>
              <w:top w:w="15" w:type="dxa"/>
              <w:left w:w="15" w:type="dxa"/>
              <w:bottom w:w="0" w:type="dxa"/>
              <w:right w:w="15" w:type="dxa"/>
            </w:tcMar>
            <w:vAlign w:val="center"/>
            <w:hideMark/>
          </w:tcPr>
          <w:p w:rsidR="008A7C9C" w:rsidRPr="00306E2F" w:rsidRDefault="008A7C9C" w:rsidP="00FC31AB">
            <w:pPr>
              <w:jc w:val="center"/>
              <w:textAlignment w:val="bottom"/>
              <w:rPr>
                <w:rFonts w:cs="Arial"/>
                <w:b/>
                <w:color w:val="FFFFFF"/>
                <w:szCs w:val="16"/>
                <w:lang w:val="es-CO" w:eastAsia="es-CO"/>
              </w:rPr>
            </w:pPr>
            <w:r w:rsidRPr="00306E2F">
              <w:rPr>
                <w:rFonts w:cs="Arial"/>
                <w:b/>
                <w:color w:val="FFFFFF"/>
                <w:kern w:val="24"/>
                <w:szCs w:val="16"/>
                <w:lang w:val="es-CO" w:eastAsia="es-CO"/>
              </w:rPr>
              <w:t>C</w:t>
            </w:r>
          </w:p>
        </w:tc>
        <w:tc>
          <w:tcPr>
            <w:tcW w:w="570" w:type="dxa"/>
            <w:shd w:val="clear" w:color="auto" w:fill="AD0000"/>
            <w:tcMar>
              <w:top w:w="15" w:type="dxa"/>
              <w:left w:w="15" w:type="dxa"/>
              <w:bottom w:w="0" w:type="dxa"/>
              <w:right w:w="15" w:type="dxa"/>
            </w:tcMar>
            <w:vAlign w:val="center"/>
            <w:hideMark/>
          </w:tcPr>
          <w:p w:rsidR="008A7C9C" w:rsidRPr="00306E2F" w:rsidRDefault="008A7C9C" w:rsidP="00FC31AB">
            <w:pPr>
              <w:jc w:val="center"/>
              <w:textAlignment w:val="bottom"/>
              <w:rPr>
                <w:rFonts w:cs="Arial"/>
                <w:color w:val="FFFFFF"/>
                <w:szCs w:val="16"/>
                <w:lang w:val="es-CO" w:eastAsia="es-CO"/>
              </w:rPr>
            </w:pPr>
            <w:r w:rsidRPr="00306E2F">
              <w:rPr>
                <w:rFonts w:cs="Arial"/>
                <w:b/>
                <w:bCs/>
                <w:color w:val="FFFFFF"/>
                <w:kern w:val="24"/>
                <w:szCs w:val="16"/>
                <w:lang w:val="es-CO" w:eastAsia="es-CO"/>
              </w:rPr>
              <w:t>NC</w:t>
            </w:r>
          </w:p>
        </w:tc>
        <w:tc>
          <w:tcPr>
            <w:tcW w:w="635" w:type="dxa"/>
            <w:shd w:val="clear" w:color="auto" w:fill="AD0000"/>
            <w:tcMar>
              <w:top w:w="15" w:type="dxa"/>
              <w:left w:w="15" w:type="dxa"/>
              <w:bottom w:w="0" w:type="dxa"/>
              <w:right w:w="15" w:type="dxa"/>
            </w:tcMar>
            <w:vAlign w:val="center"/>
            <w:hideMark/>
          </w:tcPr>
          <w:p w:rsidR="008A7C9C" w:rsidRPr="00306E2F" w:rsidRDefault="008A7C9C" w:rsidP="00FC31AB">
            <w:pPr>
              <w:jc w:val="center"/>
              <w:textAlignment w:val="bottom"/>
              <w:rPr>
                <w:rFonts w:cs="Arial"/>
                <w:color w:val="FFFFFF"/>
                <w:szCs w:val="16"/>
                <w:lang w:val="es-CO" w:eastAsia="es-CO"/>
              </w:rPr>
            </w:pPr>
            <w:r w:rsidRPr="00306E2F">
              <w:rPr>
                <w:rFonts w:cs="Arial"/>
                <w:b/>
                <w:bCs/>
                <w:color w:val="FFFFFF"/>
                <w:kern w:val="24"/>
                <w:szCs w:val="16"/>
                <w:lang w:val="es-CO" w:eastAsia="es-CO"/>
              </w:rPr>
              <w:t>O</w:t>
            </w:r>
          </w:p>
        </w:tc>
        <w:tc>
          <w:tcPr>
            <w:tcW w:w="932" w:type="dxa"/>
            <w:shd w:val="clear" w:color="auto" w:fill="AD0000"/>
            <w:tcMar>
              <w:top w:w="15" w:type="dxa"/>
              <w:left w:w="15" w:type="dxa"/>
              <w:bottom w:w="0" w:type="dxa"/>
              <w:right w:w="15" w:type="dxa"/>
            </w:tcMar>
            <w:vAlign w:val="center"/>
            <w:hideMark/>
          </w:tcPr>
          <w:p w:rsidR="008A7C9C" w:rsidRPr="00306E2F" w:rsidRDefault="008A7C9C" w:rsidP="00FC31AB">
            <w:pPr>
              <w:jc w:val="center"/>
              <w:textAlignment w:val="bottom"/>
              <w:rPr>
                <w:rFonts w:cs="Arial"/>
                <w:color w:val="FFFFFF"/>
                <w:szCs w:val="16"/>
                <w:lang w:val="es-CO" w:eastAsia="es-CO"/>
              </w:rPr>
            </w:pPr>
            <w:r w:rsidRPr="00306E2F">
              <w:rPr>
                <w:rFonts w:cs="Arial"/>
                <w:b/>
                <w:bCs/>
                <w:color w:val="FFFFFF"/>
                <w:kern w:val="24"/>
                <w:szCs w:val="16"/>
                <w:lang w:val="es-CO" w:eastAsia="es-CO"/>
              </w:rPr>
              <w:t>NC MAYOR</w:t>
            </w:r>
          </w:p>
        </w:tc>
        <w:tc>
          <w:tcPr>
            <w:tcW w:w="751" w:type="dxa"/>
            <w:gridSpan w:val="2"/>
            <w:shd w:val="clear" w:color="auto" w:fill="AD0000"/>
            <w:tcMar>
              <w:top w:w="15" w:type="dxa"/>
              <w:left w:w="15" w:type="dxa"/>
              <w:bottom w:w="0" w:type="dxa"/>
              <w:right w:w="15" w:type="dxa"/>
            </w:tcMar>
            <w:vAlign w:val="center"/>
            <w:hideMark/>
          </w:tcPr>
          <w:p w:rsidR="008A7C9C" w:rsidRPr="00306E2F" w:rsidRDefault="008A7C9C" w:rsidP="00FC31AB">
            <w:pPr>
              <w:jc w:val="center"/>
              <w:textAlignment w:val="bottom"/>
              <w:rPr>
                <w:rFonts w:cs="Arial"/>
                <w:color w:val="FFFFFF"/>
                <w:szCs w:val="16"/>
                <w:lang w:val="es-CO" w:eastAsia="es-CO"/>
              </w:rPr>
            </w:pPr>
            <w:r w:rsidRPr="00306E2F">
              <w:rPr>
                <w:rFonts w:cs="Arial"/>
                <w:b/>
                <w:bCs/>
                <w:color w:val="FFFFFF"/>
                <w:kern w:val="24"/>
                <w:szCs w:val="16"/>
                <w:lang w:val="es-CO" w:eastAsia="es-CO"/>
              </w:rPr>
              <w:t>C</w:t>
            </w:r>
          </w:p>
        </w:tc>
        <w:tc>
          <w:tcPr>
            <w:tcW w:w="609" w:type="dxa"/>
            <w:shd w:val="clear" w:color="auto" w:fill="AD0000"/>
            <w:tcMar>
              <w:top w:w="15" w:type="dxa"/>
              <w:left w:w="15" w:type="dxa"/>
              <w:bottom w:w="0" w:type="dxa"/>
              <w:right w:w="15" w:type="dxa"/>
            </w:tcMar>
            <w:vAlign w:val="center"/>
            <w:hideMark/>
          </w:tcPr>
          <w:p w:rsidR="008A7C9C" w:rsidRPr="00306E2F" w:rsidRDefault="008A7C9C" w:rsidP="00FC31AB">
            <w:pPr>
              <w:jc w:val="center"/>
              <w:textAlignment w:val="bottom"/>
              <w:rPr>
                <w:rFonts w:cs="Arial"/>
                <w:color w:val="FFFFFF"/>
                <w:szCs w:val="16"/>
                <w:lang w:val="es-CO" w:eastAsia="es-CO"/>
              </w:rPr>
            </w:pPr>
            <w:r w:rsidRPr="00306E2F">
              <w:rPr>
                <w:rFonts w:cs="Arial"/>
                <w:b/>
                <w:bCs/>
                <w:color w:val="FFFFFF"/>
                <w:kern w:val="24"/>
                <w:szCs w:val="16"/>
                <w:lang w:val="es-CO" w:eastAsia="es-CO"/>
              </w:rPr>
              <w:t>NC</w:t>
            </w:r>
          </w:p>
        </w:tc>
        <w:tc>
          <w:tcPr>
            <w:tcW w:w="571" w:type="dxa"/>
            <w:shd w:val="clear" w:color="auto" w:fill="AD0000"/>
            <w:tcMar>
              <w:top w:w="15" w:type="dxa"/>
              <w:left w:w="15" w:type="dxa"/>
              <w:bottom w:w="0" w:type="dxa"/>
              <w:right w:w="15" w:type="dxa"/>
            </w:tcMar>
            <w:vAlign w:val="center"/>
            <w:hideMark/>
          </w:tcPr>
          <w:p w:rsidR="008A7C9C" w:rsidRPr="00306E2F" w:rsidRDefault="008A7C9C" w:rsidP="00FC31AB">
            <w:pPr>
              <w:jc w:val="center"/>
              <w:textAlignment w:val="bottom"/>
              <w:rPr>
                <w:rFonts w:cs="Arial"/>
                <w:color w:val="FFFFFF"/>
                <w:szCs w:val="16"/>
                <w:lang w:val="es-CO" w:eastAsia="es-CO"/>
              </w:rPr>
            </w:pPr>
            <w:r w:rsidRPr="00306E2F">
              <w:rPr>
                <w:rFonts w:cs="Arial"/>
                <w:b/>
                <w:bCs/>
                <w:color w:val="FFFFFF"/>
                <w:kern w:val="24"/>
                <w:szCs w:val="16"/>
                <w:lang w:val="es-CO" w:eastAsia="es-CO"/>
              </w:rPr>
              <w:t>O</w:t>
            </w:r>
          </w:p>
        </w:tc>
        <w:tc>
          <w:tcPr>
            <w:tcW w:w="1009" w:type="dxa"/>
            <w:shd w:val="clear" w:color="auto" w:fill="AD0000"/>
            <w:tcMar>
              <w:top w:w="15" w:type="dxa"/>
              <w:left w:w="15" w:type="dxa"/>
              <w:bottom w:w="0" w:type="dxa"/>
              <w:right w:w="15" w:type="dxa"/>
            </w:tcMar>
            <w:vAlign w:val="center"/>
            <w:hideMark/>
          </w:tcPr>
          <w:p w:rsidR="008A7C9C" w:rsidRPr="00306E2F" w:rsidRDefault="008A7C9C" w:rsidP="00FC31AB">
            <w:pPr>
              <w:jc w:val="center"/>
              <w:textAlignment w:val="bottom"/>
              <w:rPr>
                <w:rFonts w:cs="Arial"/>
                <w:color w:val="FFFFFF"/>
                <w:szCs w:val="16"/>
                <w:lang w:val="es-CO" w:eastAsia="es-CO"/>
              </w:rPr>
            </w:pPr>
            <w:r w:rsidRPr="00306E2F">
              <w:rPr>
                <w:rFonts w:cs="Arial"/>
                <w:b/>
                <w:bCs/>
                <w:color w:val="FFFFFF"/>
                <w:kern w:val="24"/>
                <w:szCs w:val="16"/>
                <w:lang w:val="es-CO" w:eastAsia="es-CO"/>
              </w:rPr>
              <w:t>NC MAYOR</w:t>
            </w:r>
          </w:p>
        </w:tc>
      </w:tr>
      <w:tr w:rsidR="008A7C9C" w:rsidRPr="00CD6DE1" w:rsidTr="00FC31AB">
        <w:trPr>
          <w:trHeight w:val="385"/>
        </w:trPr>
        <w:tc>
          <w:tcPr>
            <w:tcW w:w="3173" w:type="dxa"/>
            <w:shd w:val="clear" w:color="auto" w:fill="BFBFBF"/>
            <w:tcMar>
              <w:top w:w="15" w:type="dxa"/>
              <w:left w:w="15" w:type="dxa"/>
              <w:bottom w:w="0" w:type="dxa"/>
              <w:right w:w="15" w:type="dxa"/>
            </w:tcMar>
            <w:vAlign w:val="center"/>
            <w:hideMark/>
          </w:tcPr>
          <w:p w:rsidR="008A7C9C" w:rsidRPr="00F81CE6" w:rsidRDefault="008A7C9C" w:rsidP="00FC31AB">
            <w:pPr>
              <w:jc w:val="center"/>
              <w:rPr>
                <w:rFonts w:cs="Arial"/>
                <w:b/>
                <w:bCs/>
                <w:color w:val="000000"/>
                <w:kern w:val="24"/>
                <w:sz w:val="20"/>
                <w:lang w:val="es-CO" w:eastAsia="es-CO"/>
              </w:rPr>
            </w:pPr>
            <w:r>
              <w:rPr>
                <w:rFonts w:cs="Arial"/>
                <w:b/>
                <w:bCs/>
                <w:color w:val="000000"/>
                <w:kern w:val="24"/>
                <w:sz w:val="20"/>
                <w:lang w:val="es-CO" w:eastAsia="es-CO"/>
              </w:rPr>
              <w:t xml:space="preserve">Gestión Servicios y </w:t>
            </w:r>
            <w:proofErr w:type="spellStart"/>
            <w:r>
              <w:rPr>
                <w:rFonts w:cs="Arial"/>
                <w:b/>
                <w:bCs/>
                <w:color w:val="000000"/>
                <w:kern w:val="24"/>
                <w:sz w:val="20"/>
                <w:lang w:val="es-CO" w:eastAsia="es-CO"/>
              </w:rPr>
              <w:t>practica</w:t>
            </w:r>
            <w:proofErr w:type="spellEnd"/>
            <w:r>
              <w:rPr>
                <w:rFonts w:cs="Arial"/>
                <w:b/>
                <w:bCs/>
                <w:color w:val="000000"/>
                <w:kern w:val="24"/>
                <w:sz w:val="20"/>
                <w:lang w:val="es-CO" w:eastAsia="es-CO"/>
              </w:rPr>
              <w:t xml:space="preserve"> Jurídica académica</w:t>
            </w:r>
          </w:p>
        </w:tc>
        <w:tc>
          <w:tcPr>
            <w:tcW w:w="712" w:type="dxa"/>
            <w:shd w:val="clear" w:color="auto" w:fill="auto"/>
            <w:tcMar>
              <w:top w:w="15" w:type="dxa"/>
              <w:left w:w="15" w:type="dxa"/>
              <w:bottom w:w="0" w:type="dxa"/>
              <w:right w:w="15" w:type="dxa"/>
            </w:tcMar>
            <w:vAlign w:val="center"/>
          </w:tcPr>
          <w:p w:rsidR="008A7C9C" w:rsidRPr="00932191" w:rsidRDefault="008A7C9C" w:rsidP="00FC31AB">
            <w:pPr>
              <w:jc w:val="center"/>
              <w:textAlignment w:val="bottom"/>
              <w:rPr>
                <w:rFonts w:cs="Arial"/>
                <w:b/>
                <w:szCs w:val="16"/>
                <w:lang w:val="es-CO" w:eastAsia="es-CO"/>
              </w:rPr>
            </w:pPr>
          </w:p>
        </w:tc>
        <w:tc>
          <w:tcPr>
            <w:tcW w:w="570" w:type="dxa"/>
            <w:shd w:val="clear" w:color="auto" w:fill="auto"/>
            <w:vAlign w:val="center"/>
          </w:tcPr>
          <w:p w:rsidR="008A7C9C" w:rsidRPr="00932191" w:rsidRDefault="008A7C9C" w:rsidP="00FC31AB">
            <w:pPr>
              <w:jc w:val="center"/>
              <w:textAlignment w:val="bottom"/>
              <w:rPr>
                <w:rFonts w:cs="Arial"/>
                <w:b/>
                <w:szCs w:val="16"/>
                <w:lang w:val="es-CO" w:eastAsia="es-CO"/>
              </w:rPr>
            </w:pPr>
          </w:p>
        </w:tc>
        <w:tc>
          <w:tcPr>
            <w:tcW w:w="635" w:type="dxa"/>
            <w:shd w:val="clear" w:color="auto" w:fill="auto"/>
            <w:vAlign w:val="center"/>
          </w:tcPr>
          <w:p w:rsidR="008A7C9C" w:rsidRPr="00932191" w:rsidRDefault="008A7C9C" w:rsidP="00FC31AB">
            <w:pPr>
              <w:jc w:val="center"/>
              <w:textAlignment w:val="bottom"/>
              <w:rPr>
                <w:rFonts w:cs="Arial"/>
                <w:b/>
                <w:szCs w:val="16"/>
                <w:lang w:val="es-CO" w:eastAsia="es-CO"/>
              </w:rPr>
            </w:pPr>
          </w:p>
        </w:tc>
        <w:tc>
          <w:tcPr>
            <w:tcW w:w="932" w:type="dxa"/>
            <w:shd w:val="clear" w:color="auto" w:fill="auto"/>
            <w:vAlign w:val="center"/>
          </w:tcPr>
          <w:p w:rsidR="008A7C9C" w:rsidRPr="00932191" w:rsidRDefault="008A7C9C" w:rsidP="00FC31AB">
            <w:pPr>
              <w:jc w:val="center"/>
              <w:textAlignment w:val="bottom"/>
              <w:rPr>
                <w:rFonts w:cs="Arial"/>
                <w:b/>
                <w:szCs w:val="16"/>
                <w:lang w:val="es-CO" w:eastAsia="es-CO"/>
              </w:rPr>
            </w:pPr>
          </w:p>
        </w:tc>
        <w:tc>
          <w:tcPr>
            <w:tcW w:w="735" w:type="dxa"/>
            <w:shd w:val="clear" w:color="auto" w:fill="BFBFBF"/>
            <w:tcMar>
              <w:top w:w="15" w:type="dxa"/>
              <w:left w:w="15" w:type="dxa"/>
              <w:bottom w:w="0" w:type="dxa"/>
              <w:right w:w="15" w:type="dxa"/>
            </w:tcMar>
            <w:vAlign w:val="center"/>
          </w:tcPr>
          <w:p w:rsidR="008A7C9C" w:rsidRPr="00932191" w:rsidRDefault="003D4B98" w:rsidP="00FC31AB">
            <w:pPr>
              <w:jc w:val="center"/>
              <w:textAlignment w:val="bottom"/>
              <w:rPr>
                <w:rFonts w:cs="Arial"/>
                <w:b/>
                <w:szCs w:val="16"/>
                <w:lang w:val="es-CO" w:eastAsia="es-CO"/>
              </w:rPr>
            </w:pPr>
            <w:r>
              <w:rPr>
                <w:rFonts w:cs="Arial"/>
                <w:b/>
                <w:szCs w:val="16"/>
                <w:lang w:val="es-CO" w:eastAsia="es-CO"/>
              </w:rPr>
              <w:t>12</w:t>
            </w:r>
          </w:p>
        </w:tc>
        <w:tc>
          <w:tcPr>
            <w:tcW w:w="625" w:type="dxa"/>
            <w:gridSpan w:val="2"/>
            <w:shd w:val="clear" w:color="auto" w:fill="BFBFBF"/>
            <w:vAlign w:val="center"/>
          </w:tcPr>
          <w:p w:rsidR="008A7C9C" w:rsidRPr="00932191" w:rsidRDefault="003D4B98" w:rsidP="00FC31AB">
            <w:pPr>
              <w:jc w:val="center"/>
              <w:textAlignment w:val="bottom"/>
              <w:rPr>
                <w:rFonts w:cs="Arial"/>
                <w:b/>
                <w:szCs w:val="16"/>
                <w:lang w:val="es-CO" w:eastAsia="es-CO"/>
              </w:rPr>
            </w:pPr>
            <w:r>
              <w:rPr>
                <w:rFonts w:cs="Arial"/>
                <w:b/>
                <w:szCs w:val="16"/>
                <w:lang w:val="es-CO" w:eastAsia="es-CO"/>
              </w:rPr>
              <w:t>0</w:t>
            </w:r>
          </w:p>
        </w:tc>
        <w:tc>
          <w:tcPr>
            <w:tcW w:w="571" w:type="dxa"/>
            <w:shd w:val="clear" w:color="auto" w:fill="BFBFBF"/>
            <w:vAlign w:val="center"/>
          </w:tcPr>
          <w:p w:rsidR="008A7C9C" w:rsidRPr="00932191" w:rsidRDefault="003D4B98" w:rsidP="00FC31AB">
            <w:pPr>
              <w:jc w:val="center"/>
              <w:textAlignment w:val="bottom"/>
              <w:rPr>
                <w:rFonts w:cs="Arial"/>
                <w:b/>
                <w:szCs w:val="16"/>
                <w:lang w:val="es-CO" w:eastAsia="es-CO"/>
              </w:rPr>
            </w:pPr>
            <w:r>
              <w:rPr>
                <w:rFonts w:cs="Arial"/>
                <w:b/>
                <w:szCs w:val="16"/>
                <w:lang w:val="es-CO" w:eastAsia="es-CO"/>
              </w:rPr>
              <w:t>0</w:t>
            </w:r>
          </w:p>
        </w:tc>
        <w:tc>
          <w:tcPr>
            <w:tcW w:w="1009" w:type="dxa"/>
            <w:shd w:val="clear" w:color="auto" w:fill="BFBFBF"/>
            <w:vAlign w:val="center"/>
          </w:tcPr>
          <w:p w:rsidR="008A7C9C" w:rsidRPr="00932191" w:rsidRDefault="008A7C9C" w:rsidP="00FC31AB">
            <w:pPr>
              <w:jc w:val="center"/>
              <w:textAlignment w:val="bottom"/>
              <w:rPr>
                <w:rFonts w:cs="Arial"/>
                <w:b/>
                <w:szCs w:val="16"/>
                <w:lang w:val="es-CO" w:eastAsia="es-CO"/>
              </w:rPr>
            </w:pPr>
          </w:p>
        </w:tc>
      </w:tr>
    </w:tbl>
    <w:p w:rsidR="008A7C9C" w:rsidRDefault="008A7C9C" w:rsidP="008A7C9C"/>
    <w:p w:rsidR="008A7C9C" w:rsidRDefault="008A7C9C" w:rsidP="008A7C9C"/>
    <w:p w:rsidR="008A7C9C" w:rsidRDefault="008A7C9C" w:rsidP="008A7C9C">
      <w:pPr>
        <w:pStyle w:val="Textoindependiente2"/>
        <w:rPr>
          <w:color w:val="000000"/>
          <w:szCs w:val="22"/>
          <w:lang w:val="es-CO"/>
        </w:rPr>
      </w:pPr>
    </w:p>
    <w:tbl>
      <w:tblPr>
        <w:tblStyle w:val="Cuadrculaclara-nfasis2"/>
        <w:tblW w:w="8823" w:type="dxa"/>
        <w:tblInd w:w="108" w:type="dxa"/>
        <w:tblLook w:val="04A0" w:firstRow="1" w:lastRow="0" w:firstColumn="1" w:lastColumn="0" w:noHBand="0" w:noVBand="1"/>
      </w:tblPr>
      <w:tblGrid>
        <w:gridCol w:w="3119"/>
        <w:gridCol w:w="5704"/>
      </w:tblGrid>
      <w:tr w:rsidR="008A7C9C" w:rsidRPr="005B6CE0" w:rsidTr="00FC31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vAlign w:val="center"/>
          </w:tcPr>
          <w:p w:rsidR="008A7C9C" w:rsidRPr="00CE6CCC" w:rsidRDefault="008A7C9C" w:rsidP="00FC31AB">
            <w:pPr>
              <w:jc w:val="center"/>
              <w:rPr>
                <w:i/>
                <w:sz w:val="20"/>
              </w:rPr>
            </w:pPr>
            <w:r>
              <w:rPr>
                <w:i/>
                <w:sz w:val="20"/>
              </w:rPr>
              <w:t xml:space="preserve">Aspectos relevantes </w:t>
            </w:r>
          </w:p>
        </w:tc>
        <w:tc>
          <w:tcPr>
            <w:tcW w:w="5704" w:type="dxa"/>
            <w:vAlign w:val="center"/>
          </w:tcPr>
          <w:p w:rsidR="00174F90" w:rsidRPr="00174F90" w:rsidRDefault="00665284" w:rsidP="00FC31AB">
            <w:pPr>
              <w:pStyle w:val="Textoindependiente"/>
              <w:numPr>
                <w:ilvl w:val="0"/>
                <w:numId w:val="14"/>
              </w:numPr>
              <w:tabs>
                <w:tab w:val="left" w:pos="275"/>
              </w:tabs>
              <w:ind w:left="338"/>
              <w:jc w:val="both"/>
              <w:cnfStyle w:val="100000000000" w:firstRow="1" w:lastRow="0" w:firstColumn="0" w:lastColumn="0" w:oddVBand="0" w:evenVBand="0" w:oddHBand="0" w:evenHBand="0" w:firstRowFirstColumn="0" w:firstRowLastColumn="0" w:lastRowFirstColumn="0" w:lastRowLastColumn="0"/>
              <w:rPr>
                <w:b w:val="0"/>
                <w:sz w:val="20"/>
                <w:lang w:val="es-CO"/>
              </w:rPr>
            </w:pPr>
            <w:r w:rsidRPr="00174F90">
              <w:rPr>
                <w:b w:val="0"/>
              </w:rPr>
              <w:t xml:space="preserve">Utilización de la Herramienta re -conciliémonos </w:t>
            </w:r>
            <w:proofErr w:type="gramStart"/>
            <w:r w:rsidRPr="00174F90">
              <w:rPr>
                <w:b w:val="0"/>
              </w:rPr>
              <w:t>del</w:t>
            </w:r>
            <w:proofErr w:type="gramEnd"/>
            <w:r w:rsidRPr="00174F90">
              <w:rPr>
                <w:b w:val="0"/>
              </w:rPr>
              <w:t xml:space="preserve"> consultorio jurídico de la universidad de Pamplona a través de la plataforma SICAAC medida de control y seguimiento de los casos. </w:t>
            </w:r>
          </w:p>
          <w:p w:rsidR="00174F90" w:rsidRPr="00174F90" w:rsidRDefault="00665284" w:rsidP="00FC31AB">
            <w:pPr>
              <w:pStyle w:val="Textoindependiente"/>
              <w:numPr>
                <w:ilvl w:val="0"/>
                <w:numId w:val="14"/>
              </w:numPr>
              <w:tabs>
                <w:tab w:val="left" w:pos="275"/>
              </w:tabs>
              <w:ind w:left="338"/>
              <w:jc w:val="both"/>
              <w:cnfStyle w:val="100000000000" w:firstRow="1" w:lastRow="0" w:firstColumn="0" w:lastColumn="0" w:oddVBand="0" w:evenVBand="0" w:oddHBand="0" w:evenHBand="0" w:firstRowFirstColumn="0" w:firstRowLastColumn="0" w:lastRowFirstColumn="0" w:lastRowLastColumn="0"/>
              <w:rPr>
                <w:b w:val="0"/>
                <w:sz w:val="20"/>
                <w:lang w:val="es-CO"/>
              </w:rPr>
            </w:pPr>
            <w:r w:rsidRPr="00174F90">
              <w:rPr>
                <w:b w:val="0"/>
              </w:rPr>
              <w:t xml:space="preserve">El grupo de mejoramiento demuestra desempeño y conocimiento en cada uno de los procedimientos y aspectos relevantes en las </w:t>
            </w:r>
            <w:proofErr w:type="gramStart"/>
            <w:r w:rsidRPr="00174F90">
              <w:rPr>
                <w:b w:val="0"/>
              </w:rPr>
              <w:t>normas</w:t>
            </w:r>
            <w:proofErr w:type="gramEnd"/>
            <w:r w:rsidRPr="00174F90">
              <w:rPr>
                <w:b w:val="0"/>
              </w:rPr>
              <w:t xml:space="preserve"> de la ISO 9001:2015 y la NTC 5906 en sus actividades a desarrollar dentro del proceso. </w:t>
            </w:r>
          </w:p>
          <w:p w:rsidR="008A7C9C" w:rsidRPr="00174F90" w:rsidRDefault="00665284" w:rsidP="00FC31AB">
            <w:pPr>
              <w:pStyle w:val="Textoindependiente"/>
              <w:numPr>
                <w:ilvl w:val="0"/>
                <w:numId w:val="14"/>
              </w:numPr>
              <w:tabs>
                <w:tab w:val="left" w:pos="275"/>
              </w:tabs>
              <w:ind w:left="338"/>
              <w:jc w:val="both"/>
              <w:cnfStyle w:val="100000000000" w:firstRow="1" w:lastRow="0" w:firstColumn="0" w:lastColumn="0" w:oddVBand="0" w:evenVBand="0" w:oddHBand="0" w:evenHBand="0" w:firstRowFirstColumn="0" w:firstRowLastColumn="0" w:lastRowFirstColumn="0" w:lastRowLastColumn="0"/>
              <w:rPr>
                <w:b w:val="0"/>
                <w:sz w:val="20"/>
                <w:lang w:val="es-CO"/>
              </w:rPr>
            </w:pPr>
            <w:r w:rsidRPr="00174F90">
              <w:rPr>
                <w:b w:val="0"/>
              </w:rPr>
              <w:t xml:space="preserve">Manejo de la tablas de retención documental por parte </w:t>
            </w:r>
            <w:proofErr w:type="gramStart"/>
            <w:r w:rsidRPr="00174F90">
              <w:rPr>
                <w:b w:val="0"/>
              </w:rPr>
              <w:t>del</w:t>
            </w:r>
            <w:proofErr w:type="gramEnd"/>
            <w:r w:rsidRPr="00174F90">
              <w:rPr>
                <w:b w:val="0"/>
              </w:rPr>
              <w:t xml:space="preserve"> grupo de mejoramiento del proceso.</w:t>
            </w:r>
          </w:p>
        </w:tc>
      </w:tr>
      <w:tr w:rsidR="008A7C9C" w:rsidRPr="005B6CE0" w:rsidTr="00FC31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shd w:val="clear" w:color="auto" w:fill="FFFFFF" w:themeFill="background1"/>
            <w:vAlign w:val="center"/>
          </w:tcPr>
          <w:p w:rsidR="008A7C9C" w:rsidRDefault="008A7C9C" w:rsidP="00FC31AB">
            <w:pPr>
              <w:jc w:val="center"/>
              <w:rPr>
                <w:i/>
                <w:sz w:val="20"/>
              </w:rPr>
            </w:pPr>
            <w:r>
              <w:rPr>
                <w:i/>
                <w:sz w:val="20"/>
              </w:rPr>
              <w:t>Aspectos por mejorar</w:t>
            </w:r>
          </w:p>
        </w:tc>
        <w:tc>
          <w:tcPr>
            <w:tcW w:w="5704" w:type="dxa"/>
            <w:shd w:val="clear" w:color="auto" w:fill="FFFFFF" w:themeFill="background1"/>
            <w:vAlign w:val="center"/>
          </w:tcPr>
          <w:p w:rsidR="008A7C9C" w:rsidRPr="009F579E" w:rsidRDefault="00665284" w:rsidP="00FC31AB">
            <w:pPr>
              <w:numPr>
                <w:ilvl w:val="0"/>
                <w:numId w:val="14"/>
              </w:numPr>
              <w:tabs>
                <w:tab w:val="left" w:pos="290"/>
              </w:tabs>
              <w:ind w:left="338"/>
              <w:jc w:val="both"/>
              <w:cnfStyle w:val="000000100000" w:firstRow="0" w:lastRow="0" w:firstColumn="0" w:lastColumn="0" w:oddVBand="0" w:evenVBand="0" w:oddHBand="1" w:evenHBand="0" w:firstRowFirstColumn="0" w:firstRowLastColumn="0" w:lastRowFirstColumn="0" w:lastRowLastColumn="0"/>
              <w:rPr>
                <w:rFonts w:cs="Arial"/>
                <w:snapToGrid w:val="0"/>
                <w:color w:val="000000"/>
                <w:sz w:val="20"/>
                <w:lang w:val="es-CO"/>
              </w:rPr>
            </w:pPr>
            <w:r>
              <w:t xml:space="preserve">Aplicación de la encuesta de satisfacción del cliente por parte del proceso </w:t>
            </w:r>
            <w:r w:rsidRPr="00174F90">
              <w:rPr>
                <w:sz w:val="18"/>
                <w:szCs w:val="18"/>
              </w:rPr>
              <w:t>a los clientes internos y externos para mejorar el desempeño del indicador de satisfacción del cliente. Seguir con la gestión del reglamento del centro de conciliación con su aprobación y socialización. Gestionar el macro -proyecto para obtener los recursos financieros o físicos para la implementación de la norma NTC 5906. Seguir con la implementación del aplicativo para el control y seguimiento de los procesos de conciliatorios. Tomar acciones para la creación del centro de conciliación dentro de la estructura organizacional de la universidad de Pamplona.</w:t>
            </w:r>
          </w:p>
        </w:tc>
      </w:tr>
    </w:tbl>
    <w:p w:rsidR="00B61607" w:rsidRDefault="00B61607" w:rsidP="00586B50">
      <w:pPr>
        <w:pStyle w:val="Textoindependiente2"/>
        <w:rPr>
          <w:color w:val="000000"/>
          <w:szCs w:val="22"/>
        </w:rPr>
      </w:pPr>
    </w:p>
    <w:p w:rsidR="00B61607" w:rsidRDefault="00B61607" w:rsidP="00586B50">
      <w:pPr>
        <w:pStyle w:val="Textoindependiente2"/>
        <w:rPr>
          <w:color w:val="000000"/>
          <w:szCs w:val="22"/>
        </w:rPr>
      </w:pPr>
    </w:p>
    <w:p w:rsidR="00B61607" w:rsidRDefault="00B61607" w:rsidP="00586B50">
      <w:pPr>
        <w:pStyle w:val="Textoindependiente2"/>
        <w:rPr>
          <w:color w:val="000000"/>
          <w:szCs w:val="22"/>
        </w:rPr>
      </w:pPr>
    </w:p>
    <w:p w:rsidR="00920DB1" w:rsidRDefault="00920DB1" w:rsidP="00586B50">
      <w:pPr>
        <w:pStyle w:val="Textoindependiente2"/>
        <w:rPr>
          <w:color w:val="000000"/>
          <w:szCs w:val="22"/>
        </w:rPr>
      </w:pPr>
    </w:p>
    <w:p w:rsidR="00AD4CEA" w:rsidRDefault="00AD4CEA" w:rsidP="00586B50">
      <w:pPr>
        <w:pStyle w:val="Textoindependiente2"/>
        <w:rPr>
          <w:color w:val="000000"/>
          <w:szCs w:val="22"/>
        </w:rPr>
      </w:pPr>
    </w:p>
    <w:p w:rsidR="00AD4CEA" w:rsidRDefault="00AD4CEA" w:rsidP="00586B50">
      <w:pPr>
        <w:pStyle w:val="Textoindependiente2"/>
        <w:rPr>
          <w:color w:val="000000"/>
          <w:szCs w:val="22"/>
        </w:rPr>
      </w:pPr>
    </w:p>
    <w:p w:rsidR="00AD4CEA" w:rsidRDefault="00AD4CEA" w:rsidP="00586B50">
      <w:pPr>
        <w:pStyle w:val="Textoindependiente2"/>
        <w:rPr>
          <w:color w:val="000000"/>
          <w:szCs w:val="22"/>
        </w:rPr>
      </w:pPr>
    </w:p>
    <w:p w:rsidR="00AD4CEA" w:rsidRDefault="00AD4CEA" w:rsidP="00586B50">
      <w:pPr>
        <w:pStyle w:val="Textoindependiente2"/>
        <w:rPr>
          <w:color w:val="000000"/>
          <w:szCs w:val="22"/>
        </w:rPr>
      </w:pPr>
    </w:p>
    <w:p w:rsidR="00AD4CEA" w:rsidRDefault="00AD4CEA" w:rsidP="00586B50">
      <w:pPr>
        <w:pStyle w:val="Textoindependiente2"/>
        <w:rPr>
          <w:color w:val="000000"/>
          <w:szCs w:val="22"/>
        </w:rPr>
      </w:pPr>
    </w:p>
    <w:p w:rsidR="00AD4CEA" w:rsidRDefault="00AD4CEA" w:rsidP="00586B50">
      <w:pPr>
        <w:pStyle w:val="Textoindependiente2"/>
        <w:rPr>
          <w:color w:val="000000"/>
          <w:szCs w:val="22"/>
        </w:rPr>
      </w:pPr>
    </w:p>
    <w:p w:rsidR="00AD4CEA" w:rsidRDefault="00AD4CEA" w:rsidP="00586B50">
      <w:pPr>
        <w:pStyle w:val="Textoindependiente2"/>
        <w:rPr>
          <w:color w:val="000000"/>
          <w:szCs w:val="22"/>
        </w:rPr>
      </w:pPr>
    </w:p>
    <w:p w:rsidR="00AD4CEA" w:rsidRDefault="00AD4CEA" w:rsidP="00586B50">
      <w:pPr>
        <w:pStyle w:val="Textoindependiente2"/>
        <w:rPr>
          <w:color w:val="000000"/>
          <w:szCs w:val="22"/>
        </w:rPr>
      </w:pPr>
    </w:p>
    <w:p w:rsidR="00AD4CEA" w:rsidRDefault="00AD4CEA" w:rsidP="00586B50">
      <w:pPr>
        <w:pStyle w:val="Textoindependiente2"/>
        <w:rPr>
          <w:color w:val="000000"/>
          <w:szCs w:val="22"/>
        </w:rPr>
      </w:pPr>
    </w:p>
    <w:p w:rsidR="00AD4CEA" w:rsidRDefault="00AD4CEA" w:rsidP="00586B50">
      <w:pPr>
        <w:pStyle w:val="Textoindependiente2"/>
        <w:rPr>
          <w:color w:val="000000"/>
          <w:szCs w:val="22"/>
        </w:rPr>
      </w:pPr>
    </w:p>
    <w:p w:rsidR="00AD4CEA" w:rsidRDefault="00AD4CEA" w:rsidP="00586B50">
      <w:pPr>
        <w:pStyle w:val="Textoindependiente2"/>
        <w:rPr>
          <w:color w:val="000000"/>
          <w:szCs w:val="22"/>
        </w:rPr>
      </w:pPr>
    </w:p>
    <w:p w:rsidR="00AD4CEA" w:rsidRDefault="00AD4CEA" w:rsidP="00586B50">
      <w:pPr>
        <w:pStyle w:val="Textoindependiente2"/>
        <w:rPr>
          <w:color w:val="000000"/>
          <w:szCs w:val="22"/>
        </w:rPr>
      </w:pPr>
    </w:p>
    <w:p w:rsidR="00AD4CEA" w:rsidRDefault="00AD4CEA" w:rsidP="00586B50">
      <w:pPr>
        <w:pStyle w:val="Textoindependiente2"/>
        <w:rPr>
          <w:color w:val="000000"/>
          <w:szCs w:val="22"/>
        </w:rPr>
      </w:pPr>
    </w:p>
    <w:p w:rsidR="00AD4CEA" w:rsidRDefault="00AD4CEA" w:rsidP="00586B50">
      <w:pPr>
        <w:pStyle w:val="Textoindependiente2"/>
        <w:rPr>
          <w:color w:val="000000"/>
          <w:szCs w:val="22"/>
        </w:rPr>
      </w:pPr>
    </w:p>
    <w:p w:rsidR="00AD4CEA" w:rsidRDefault="00AD4CEA" w:rsidP="00586B50">
      <w:pPr>
        <w:pStyle w:val="Textoindependiente2"/>
        <w:rPr>
          <w:color w:val="000000"/>
          <w:szCs w:val="22"/>
        </w:rPr>
      </w:pPr>
    </w:p>
    <w:p w:rsidR="00AD4CEA" w:rsidRDefault="00AD4CEA" w:rsidP="00586B50">
      <w:pPr>
        <w:pStyle w:val="Textoindependiente2"/>
        <w:rPr>
          <w:color w:val="000000"/>
          <w:szCs w:val="22"/>
        </w:rPr>
      </w:pPr>
    </w:p>
    <w:p w:rsidR="00AD4CEA" w:rsidRDefault="00AD4CEA" w:rsidP="00586B50">
      <w:pPr>
        <w:pStyle w:val="Textoindependiente2"/>
        <w:rPr>
          <w:color w:val="000000"/>
          <w:szCs w:val="22"/>
        </w:rPr>
      </w:pPr>
    </w:p>
    <w:p w:rsidR="00AD4CEA" w:rsidRDefault="00AD4CEA" w:rsidP="00586B50">
      <w:pPr>
        <w:pStyle w:val="Textoindependiente2"/>
        <w:rPr>
          <w:color w:val="000000"/>
          <w:szCs w:val="22"/>
        </w:rPr>
      </w:pPr>
    </w:p>
    <w:p w:rsidR="00AD4CEA" w:rsidRDefault="00AD4CEA" w:rsidP="00586B50">
      <w:pPr>
        <w:pStyle w:val="Textoindependiente2"/>
        <w:rPr>
          <w:color w:val="000000"/>
          <w:szCs w:val="22"/>
        </w:rPr>
      </w:pPr>
    </w:p>
    <w:p w:rsidR="00733168" w:rsidRDefault="00733168" w:rsidP="00586B50">
      <w:pPr>
        <w:pStyle w:val="Textoindependiente2"/>
        <w:jc w:val="center"/>
        <w:rPr>
          <w:color w:val="000000"/>
          <w:szCs w:val="22"/>
          <w:lang w:val="es-CO"/>
        </w:rPr>
      </w:pPr>
    </w:p>
    <w:tbl>
      <w:tblPr>
        <w:tblW w:w="9123" w:type="dxa"/>
        <w:tblInd w:w="-157"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shd w:val="clear" w:color="auto" w:fill="AD3333"/>
        <w:tblCellMar>
          <w:left w:w="0" w:type="dxa"/>
          <w:right w:w="0" w:type="dxa"/>
        </w:tblCellMar>
        <w:tblLook w:val="0600" w:firstRow="0" w:lastRow="0" w:firstColumn="0" w:lastColumn="0" w:noHBand="1" w:noVBand="1"/>
      </w:tblPr>
      <w:tblGrid>
        <w:gridCol w:w="29"/>
        <w:gridCol w:w="3277"/>
        <w:gridCol w:w="9"/>
        <w:gridCol w:w="664"/>
        <w:gridCol w:w="695"/>
        <w:gridCol w:w="709"/>
        <w:gridCol w:w="713"/>
        <w:gridCol w:w="738"/>
        <w:gridCol w:w="704"/>
        <w:gridCol w:w="712"/>
        <w:gridCol w:w="873"/>
      </w:tblGrid>
      <w:tr w:rsidR="006E7D86" w:rsidRPr="00CE6CCC" w:rsidTr="002F793A">
        <w:trPr>
          <w:gridBefore w:val="1"/>
          <w:wBefore w:w="29" w:type="dxa"/>
          <w:trHeight w:val="250"/>
        </w:trPr>
        <w:tc>
          <w:tcPr>
            <w:tcW w:w="3286" w:type="dxa"/>
            <w:gridSpan w:val="2"/>
            <w:vMerge w:val="restart"/>
            <w:shd w:val="clear" w:color="auto" w:fill="AD0000"/>
            <w:tcMar>
              <w:top w:w="15" w:type="dxa"/>
              <w:left w:w="15" w:type="dxa"/>
              <w:bottom w:w="0" w:type="dxa"/>
              <w:right w:w="15" w:type="dxa"/>
            </w:tcMar>
            <w:vAlign w:val="center"/>
            <w:hideMark/>
          </w:tcPr>
          <w:p w:rsidR="006E7D86" w:rsidRPr="005F77BE" w:rsidRDefault="006E7D86" w:rsidP="00E03A5F">
            <w:pPr>
              <w:pStyle w:val="Textoindependiente2"/>
              <w:jc w:val="center"/>
              <w:rPr>
                <w:b/>
                <w:bCs/>
                <w:color w:val="FFFFFF"/>
                <w:sz w:val="20"/>
                <w:szCs w:val="20"/>
                <w:lang w:val="es-CO"/>
              </w:rPr>
            </w:pPr>
            <w:r w:rsidRPr="005F77BE">
              <w:rPr>
                <w:b/>
                <w:bCs/>
                <w:color w:val="FFFFFF"/>
                <w:sz w:val="20"/>
                <w:szCs w:val="20"/>
                <w:lang w:val="es-CO"/>
              </w:rPr>
              <w:t>NOMBRE PROCESO</w:t>
            </w:r>
          </w:p>
        </w:tc>
        <w:tc>
          <w:tcPr>
            <w:tcW w:w="2781" w:type="dxa"/>
            <w:gridSpan w:val="4"/>
            <w:shd w:val="clear" w:color="auto" w:fill="AD0000"/>
            <w:tcMar>
              <w:top w:w="15" w:type="dxa"/>
              <w:left w:w="15" w:type="dxa"/>
              <w:bottom w:w="0" w:type="dxa"/>
              <w:right w:w="15" w:type="dxa"/>
            </w:tcMar>
            <w:vAlign w:val="center"/>
            <w:hideMark/>
          </w:tcPr>
          <w:p w:rsidR="006E7D86" w:rsidRPr="00CE6CCC" w:rsidRDefault="00B44272" w:rsidP="00E03A5F">
            <w:pPr>
              <w:jc w:val="center"/>
              <w:textAlignment w:val="bottom"/>
              <w:rPr>
                <w:rFonts w:cs="Arial"/>
                <w:b/>
                <w:bCs/>
                <w:color w:val="FFFFFF"/>
                <w:sz w:val="18"/>
                <w:szCs w:val="16"/>
                <w:lang w:val="es-CO"/>
              </w:rPr>
            </w:pPr>
            <w:r>
              <w:rPr>
                <w:rFonts w:cs="Arial"/>
                <w:b/>
                <w:bCs/>
                <w:color w:val="FFFFFF"/>
                <w:sz w:val="18"/>
                <w:szCs w:val="16"/>
                <w:lang w:val="es-CO"/>
              </w:rPr>
              <w:t>Año 2020</w:t>
            </w:r>
          </w:p>
        </w:tc>
        <w:tc>
          <w:tcPr>
            <w:tcW w:w="3027" w:type="dxa"/>
            <w:gridSpan w:val="4"/>
            <w:shd w:val="clear" w:color="auto" w:fill="AD0000"/>
            <w:tcMar>
              <w:top w:w="15" w:type="dxa"/>
              <w:left w:w="15" w:type="dxa"/>
              <w:bottom w:w="0" w:type="dxa"/>
              <w:right w:w="15" w:type="dxa"/>
            </w:tcMar>
            <w:vAlign w:val="center"/>
            <w:hideMark/>
          </w:tcPr>
          <w:p w:rsidR="006E7D86" w:rsidRPr="00CE6CCC" w:rsidRDefault="00B44272" w:rsidP="00E03A5F">
            <w:pPr>
              <w:jc w:val="center"/>
              <w:textAlignment w:val="bottom"/>
              <w:rPr>
                <w:rFonts w:cs="Arial"/>
                <w:b/>
                <w:bCs/>
                <w:color w:val="FFFFFF"/>
                <w:sz w:val="18"/>
                <w:szCs w:val="16"/>
                <w:lang w:val="es-CO"/>
              </w:rPr>
            </w:pPr>
            <w:r>
              <w:rPr>
                <w:rFonts w:cs="Arial"/>
                <w:b/>
                <w:bCs/>
                <w:color w:val="FFFFFF"/>
                <w:sz w:val="18"/>
                <w:szCs w:val="16"/>
                <w:lang w:val="es-CO"/>
              </w:rPr>
              <w:t>Año 2021</w:t>
            </w:r>
          </w:p>
        </w:tc>
      </w:tr>
      <w:tr w:rsidR="006E7D86" w:rsidRPr="00CE6CCC" w:rsidTr="001C206C">
        <w:trPr>
          <w:gridBefore w:val="1"/>
          <w:wBefore w:w="29" w:type="dxa"/>
          <w:trHeight w:val="254"/>
        </w:trPr>
        <w:tc>
          <w:tcPr>
            <w:tcW w:w="3286" w:type="dxa"/>
            <w:gridSpan w:val="2"/>
            <w:vMerge/>
            <w:shd w:val="clear" w:color="auto" w:fill="AD0000"/>
            <w:vAlign w:val="center"/>
            <w:hideMark/>
          </w:tcPr>
          <w:p w:rsidR="006E7D86" w:rsidRPr="005F77BE" w:rsidRDefault="006E7D86" w:rsidP="00E03A5F">
            <w:pPr>
              <w:pStyle w:val="Textoindependiente2"/>
              <w:jc w:val="center"/>
              <w:rPr>
                <w:bCs/>
                <w:color w:val="FFFFFF"/>
                <w:sz w:val="20"/>
                <w:szCs w:val="20"/>
                <w:lang w:val="es-CO"/>
              </w:rPr>
            </w:pPr>
          </w:p>
        </w:tc>
        <w:tc>
          <w:tcPr>
            <w:tcW w:w="664" w:type="dxa"/>
            <w:tcBorders>
              <w:right w:val="single" w:sz="4" w:space="0" w:color="auto"/>
            </w:tcBorders>
            <w:shd w:val="clear" w:color="auto" w:fill="AD0000"/>
            <w:tcMar>
              <w:top w:w="15" w:type="dxa"/>
              <w:left w:w="15" w:type="dxa"/>
              <w:bottom w:w="0" w:type="dxa"/>
              <w:right w:w="15" w:type="dxa"/>
            </w:tcMar>
            <w:vAlign w:val="center"/>
            <w:hideMark/>
          </w:tcPr>
          <w:p w:rsidR="006E7D86" w:rsidRPr="00CE6CCC" w:rsidRDefault="006E7D86" w:rsidP="00E03A5F">
            <w:pPr>
              <w:pStyle w:val="Textoindependiente2"/>
              <w:jc w:val="center"/>
              <w:rPr>
                <w:b/>
                <w:bCs/>
                <w:color w:val="FFFFFF"/>
                <w:sz w:val="18"/>
                <w:szCs w:val="16"/>
                <w:lang w:val="es-CO"/>
              </w:rPr>
            </w:pPr>
            <w:r w:rsidRPr="00CE6CCC">
              <w:rPr>
                <w:b/>
                <w:bCs/>
                <w:color w:val="FFFFFF"/>
                <w:sz w:val="18"/>
                <w:szCs w:val="16"/>
                <w:lang w:val="es-CO"/>
              </w:rPr>
              <w:t>C</w:t>
            </w:r>
          </w:p>
        </w:tc>
        <w:tc>
          <w:tcPr>
            <w:tcW w:w="695" w:type="dxa"/>
            <w:tcBorders>
              <w:left w:val="single" w:sz="4" w:space="0" w:color="auto"/>
              <w:right w:val="single" w:sz="4" w:space="0" w:color="auto"/>
            </w:tcBorders>
            <w:shd w:val="clear" w:color="auto" w:fill="AD0000"/>
            <w:tcMar>
              <w:top w:w="15" w:type="dxa"/>
              <w:left w:w="15" w:type="dxa"/>
              <w:bottom w:w="0" w:type="dxa"/>
              <w:right w:w="15" w:type="dxa"/>
            </w:tcMar>
            <w:vAlign w:val="center"/>
            <w:hideMark/>
          </w:tcPr>
          <w:p w:rsidR="006E7D86" w:rsidRPr="00CE6CCC" w:rsidRDefault="006E7D86" w:rsidP="00E03A5F">
            <w:pPr>
              <w:pStyle w:val="Textoindependiente2"/>
              <w:jc w:val="center"/>
              <w:rPr>
                <w:b/>
                <w:bCs/>
                <w:color w:val="FFFFFF"/>
                <w:sz w:val="18"/>
                <w:szCs w:val="16"/>
                <w:lang w:val="es-CO"/>
              </w:rPr>
            </w:pPr>
            <w:r w:rsidRPr="00CE6CCC">
              <w:rPr>
                <w:b/>
                <w:bCs/>
                <w:color w:val="FFFFFF"/>
                <w:sz w:val="18"/>
                <w:szCs w:val="16"/>
                <w:lang w:val="es-CO"/>
              </w:rPr>
              <w:t>NC</w:t>
            </w:r>
          </w:p>
        </w:tc>
        <w:tc>
          <w:tcPr>
            <w:tcW w:w="709" w:type="dxa"/>
            <w:tcBorders>
              <w:left w:val="single" w:sz="4" w:space="0" w:color="auto"/>
            </w:tcBorders>
            <w:shd w:val="clear" w:color="auto" w:fill="AD0000"/>
            <w:tcMar>
              <w:top w:w="15" w:type="dxa"/>
              <w:left w:w="15" w:type="dxa"/>
              <w:bottom w:w="0" w:type="dxa"/>
              <w:right w:w="15" w:type="dxa"/>
            </w:tcMar>
            <w:vAlign w:val="center"/>
            <w:hideMark/>
          </w:tcPr>
          <w:p w:rsidR="006E7D86" w:rsidRPr="00CE6CCC" w:rsidRDefault="006E7D86" w:rsidP="00E03A5F">
            <w:pPr>
              <w:pStyle w:val="Textoindependiente2"/>
              <w:jc w:val="center"/>
              <w:rPr>
                <w:b/>
                <w:bCs/>
                <w:color w:val="FFFFFF"/>
                <w:sz w:val="18"/>
                <w:szCs w:val="16"/>
                <w:lang w:val="es-CO"/>
              </w:rPr>
            </w:pPr>
            <w:r w:rsidRPr="00CE6CCC">
              <w:rPr>
                <w:b/>
                <w:bCs/>
                <w:color w:val="FFFFFF"/>
                <w:sz w:val="18"/>
                <w:szCs w:val="16"/>
                <w:lang w:val="es-CO"/>
              </w:rPr>
              <w:t>O</w:t>
            </w:r>
          </w:p>
        </w:tc>
        <w:tc>
          <w:tcPr>
            <w:tcW w:w="713" w:type="dxa"/>
            <w:tcBorders>
              <w:right w:val="single" w:sz="4" w:space="0" w:color="auto"/>
            </w:tcBorders>
            <w:shd w:val="clear" w:color="auto" w:fill="AD0000"/>
            <w:tcMar>
              <w:top w:w="15" w:type="dxa"/>
              <w:left w:w="15" w:type="dxa"/>
              <w:bottom w:w="0" w:type="dxa"/>
              <w:right w:w="15" w:type="dxa"/>
            </w:tcMar>
            <w:vAlign w:val="center"/>
            <w:hideMark/>
          </w:tcPr>
          <w:p w:rsidR="006E7D86" w:rsidRPr="00CE6CCC" w:rsidRDefault="006E7D86" w:rsidP="00E03A5F">
            <w:pPr>
              <w:pStyle w:val="Textoindependiente2"/>
              <w:jc w:val="center"/>
              <w:rPr>
                <w:b/>
                <w:bCs/>
                <w:color w:val="FFFFFF"/>
                <w:sz w:val="18"/>
                <w:szCs w:val="16"/>
                <w:lang w:val="es-CO"/>
              </w:rPr>
            </w:pPr>
            <w:r w:rsidRPr="00CE6CCC">
              <w:rPr>
                <w:b/>
                <w:bCs/>
                <w:color w:val="FFFFFF"/>
                <w:sz w:val="18"/>
                <w:szCs w:val="16"/>
                <w:lang w:val="es-CO"/>
              </w:rPr>
              <w:t>NC MAYOR</w:t>
            </w:r>
          </w:p>
        </w:tc>
        <w:tc>
          <w:tcPr>
            <w:tcW w:w="738" w:type="dxa"/>
            <w:tcBorders>
              <w:left w:val="single" w:sz="4" w:space="0" w:color="auto"/>
            </w:tcBorders>
            <w:shd w:val="clear" w:color="auto" w:fill="AD0000"/>
            <w:tcMar>
              <w:top w:w="15" w:type="dxa"/>
              <w:left w:w="15" w:type="dxa"/>
              <w:bottom w:w="0" w:type="dxa"/>
              <w:right w:w="15" w:type="dxa"/>
            </w:tcMar>
            <w:vAlign w:val="center"/>
            <w:hideMark/>
          </w:tcPr>
          <w:p w:rsidR="006E7D86" w:rsidRPr="00CE6CCC" w:rsidRDefault="006E7D86" w:rsidP="00E03A5F">
            <w:pPr>
              <w:pStyle w:val="Textoindependiente2"/>
              <w:jc w:val="center"/>
              <w:rPr>
                <w:b/>
                <w:bCs/>
                <w:color w:val="FFFFFF"/>
                <w:sz w:val="18"/>
                <w:szCs w:val="16"/>
                <w:lang w:val="es-CO"/>
              </w:rPr>
            </w:pPr>
            <w:r w:rsidRPr="00CE6CCC">
              <w:rPr>
                <w:b/>
                <w:bCs/>
                <w:color w:val="FFFFFF"/>
                <w:sz w:val="18"/>
                <w:szCs w:val="16"/>
                <w:lang w:val="es-CO"/>
              </w:rPr>
              <w:t>C</w:t>
            </w:r>
          </w:p>
        </w:tc>
        <w:tc>
          <w:tcPr>
            <w:tcW w:w="704" w:type="dxa"/>
            <w:shd w:val="clear" w:color="auto" w:fill="AD0000"/>
            <w:tcMar>
              <w:top w:w="15" w:type="dxa"/>
              <w:left w:w="15" w:type="dxa"/>
              <w:bottom w:w="0" w:type="dxa"/>
              <w:right w:w="15" w:type="dxa"/>
            </w:tcMar>
            <w:vAlign w:val="center"/>
            <w:hideMark/>
          </w:tcPr>
          <w:p w:rsidR="006E7D86" w:rsidRPr="00CE6CCC" w:rsidRDefault="006E7D86" w:rsidP="00E03A5F">
            <w:pPr>
              <w:pStyle w:val="Textoindependiente2"/>
              <w:jc w:val="center"/>
              <w:rPr>
                <w:b/>
                <w:bCs/>
                <w:color w:val="FFFFFF"/>
                <w:sz w:val="18"/>
                <w:szCs w:val="16"/>
                <w:lang w:val="es-CO"/>
              </w:rPr>
            </w:pPr>
            <w:r w:rsidRPr="00CE6CCC">
              <w:rPr>
                <w:b/>
                <w:bCs/>
                <w:color w:val="FFFFFF"/>
                <w:sz w:val="18"/>
                <w:szCs w:val="16"/>
                <w:lang w:val="es-CO"/>
              </w:rPr>
              <w:t>NC</w:t>
            </w:r>
          </w:p>
        </w:tc>
        <w:tc>
          <w:tcPr>
            <w:tcW w:w="712" w:type="dxa"/>
            <w:shd w:val="clear" w:color="auto" w:fill="AD0000"/>
            <w:tcMar>
              <w:top w:w="15" w:type="dxa"/>
              <w:left w:w="15" w:type="dxa"/>
              <w:bottom w:w="0" w:type="dxa"/>
              <w:right w:w="15" w:type="dxa"/>
            </w:tcMar>
            <w:vAlign w:val="center"/>
            <w:hideMark/>
          </w:tcPr>
          <w:p w:rsidR="006E7D86" w:rsidRPr="00CE6CCC" w:rsidRDefault="006E7D86" w:rsidP="00E03A5F">
            <w:pPr>
              <w:pStyle w:val="Textoindependiente2"/>
              <w:jc w:val="center"/>
              <w:rPr>
                <w:b/>
                <w:bCs/>
                <w:color w:val="FFFFFF"/>
                <w:sz w:val="18"/>
                <w:szCs w:val="16"/>
                <w:lang w:val="es-CO"/>
              </w:rPr>
            </w:pPr>
            <w:r w:rsidRPr="00CE6CCC">
              <w:rPr>
                <w:b/>
                <w:bCs/>
                <w:color w:val="FFFFFF"/>
                <w:sz w:val="18"/>
                <w:szCs w:val="16"/>
                <w:lang w:val="es-CO"/>
              </w:rPr>
              <w:t>O</w:t>
            </w:r>
          </w:p>
        </w:tc>
        <w:tc>
          <w:tcPr>
            <w:tcW w:w="873" w:type="dxa"/>
            <w:shd w:val="clear" w:color="auto" w:fill="AD0000"/>
            <w:tcMar>
              <w:top w:w="15" w:type="dxa"/>
              <w:left w:w="15" w:type="dxa"/>
              <w:bottom w:w="0" w:type="dxa"/>
              <w:right w:w="15" w:type="dxa"/>
            </w:tcMar>
            <w:vAlign w:val="center"/>
            <w:hideMark/>
          </w:tcPr>
          <w:p w:rsidR="006E7D86" w:rsidRPr="00CE6CCC" w:rsidRDefault="006E7D86" w:rsidP="00E03A5F">
            <w:pPr>
              <w:pStyle w:val="Textoindependiente2"/>
              <w:jc w:val="center"/>
              <w:rPr>
                <w:b/>
                <w:bCs/>
                <w:color w:val="FFFFFF"/>
                <w:sz w:val="18"/>
                <w:szCs w:val="16"/>
                <w:lang w:val="es-CO"/>
              </w:rPr>
            </w:pPr>
            <w:r w:rsidRPr="00CE6CCC">
              <w:rPr>
                <w:b/>
                <w:bCs/>
                <w:color w:val="FFFFFF"/>
                <w:sz w:val="18"/>
                <w:szCs w:val="16"/>
                <w:lang w:val="es-CO"/>
              </w:rPr>
              <w:t>NC MAYOR</w:t>
            </w:r>
          </w:p>
        </w:tc>
      </w:tr>
      <w:tr w:rsidR="001C206C" w:rsidRPr="00104C14" w:rsidTr="001C206C">
        <w:tblPrEx>
          <w:shd w:val="clear" w:color="auto" w:fill="9BBB59"/>
        </w:tblPrEx>
        <w:trPr>
          <w:gridBefore w:val="1"/>
          <w:wBefore w:w="29" w:type="dxa"/>
          <w:trHeight w:val="307"/>
        </w:trPr>
        <w:tc>
          <w:tcPr>
            <w:tcW w:w="3286" w:type="dxa"/>
            <w:gridSpan w:val="2"/>
            <w:shd w:val="clear" w:color="auto" w:fill="D9D9D9" w:themeFill="background1" w:themeFillShade="D9"/>
            <w:tcMar>
              <w:top w:w="15" w:type="dxa"/>
              <w:left w:w="15" w:type="dxa"/>
              <w:bottom w:w="0" w:type="dxa"/>
              <w:right w:w="15" w:type="dxa"/>
            </w:tcMar>
            <w:vAlign w:val="center"/>
            <w:hideMark/>
          </w:tcPr>
          <w:p w:rsidR="001C206C" w:rsidRPr="005F77BE" w:rsidRDefault="001C206C" w:rsidP="001C206C">
            <w:pPr>
              <w:jc w:val="center"/>
              <w:textAlignment w:val="bottom"/>
              <w:rPr>
                <w:rFonts w:cs="Arial"/>
                <w:sz w:val="20"/>
                <w:szCs w:val="24"/>
                <w:lang w:val="es-CO" w:eastAsia="es-CO"/>
              </w:rPr>
            </w:pPr>
            <w:r w:rsidRPr="005F77BE">
              <w:rPr>
                <w:rFonts w:cs="Arial"/>
                <w:bCs/>
                <w:color w:val="000000"/>
                <w:kern w:val="24"/>
                <w:sz w:val="20"/>
                <w:szCs w:val="24"/>
                <w:lang w:val="es-CO" w:eastAsia="es-CO"/>
              </w:rPr>
              <w:t>Planeación Institucional</w:t>
            </w:r>
          </w:p>
        </w:tc>
        <w:tc>
          <w:tcPr>
            <w:tcW w:w="664" w:type="dxa"/>
            <w:tcBorders>
              <w:right w:val="single" w:sz="4" w:space="0" w:color="auto"/>
            </w:tcBorders>
            <w:shd w:val="clear" w:color="auto" w:fill="FFFFFF" w:themeFill="background1"/>
            <w:tcMar>
              <w:top w:w="15" w:type="dxa"/>
              <w:left w:w="15" w:type="dxa"/>
              <w:bottom w:w="0" w:type="dxa"/>
              <w:right w:w="15" w:type="dxa"/>
            </w:tcMar>
            <w:vAlign w:val="center"/>
          </w:tcPr>
          <w:p w:rsidR="001C206C" w:rsidRPr="00104C14" w:rsidRDefault="001C206C" w:rsidP="001C206C">
            <w:pPr>
              <w:jc w:val="center"/>
              <w:textAlignment w:val="bottom"/>
              <w:rPr>
                <w:rFonts w:cs="Arial"/>
                <w:b/>
                <w:szCs w:val="24"/>
                <w:lang w:val="es-CO" w:eastAsia="es-CO"/>
              </w:rPr>
            </w:pPr>
          </w:p>
        </w:tc>
        <w:tc>
          <w:tcPr>
            <w:tcW w:w="695" w:type="dxa"/>
            <w:tcBorders>
              <w:left w:val="single" w:sz="4" w:space="0" w:color="auto"/>
              <w:right w:val="single" w:sz="4" w:space="0" w:color="auto"/>
            </w:tcBorders>
            <w:shd w:val="clear" w:color="auto" w:fill="FFFFFF" w:themeFill="background1"/>
            <w:tcMar>
              <w:top w:w="15" w:type="dxa"/>
              <w:left w:w="15" w:type="dxa"/>
              <w:bottom w:w="0" w:type="dxa"/>
              <w:right w:w="15" w:type="dxa"/>
            </w:tcMar>
            <w:vAlign w:val="center"/>
          </w:tcPr>
          <w:p w:rsidR="001C206C" w:rsidRPr="00104C14" w:rsidRDefault="001C206C" w:rsidP="001C206C">
            <w:pPr>
              <w:jc w:val="center"/>
              <w:textAlignment w:val="bottom"/>
              <w:rPr>
                <w:rFonts w:cs="Arial"/>
                <w:b/>
                <w:szCs w:val="24"/>
                <w:lang w:val="es-CO" w:eastAsia="es-CO"/>
              </w:rPr>
            </w:pPr>
          </w:p>
        </w:tc>
        <w:tc>
          <w:tcPr>
            <w:tcW w:w="709" w:type="dxa"/>
            <w:tcBorders>
              <w:left w:val="single" w:sz="4" w:space="0" w:color="auto"/>
              <w:right w:val="single" w:sz="4" w:space="0" w:color="auto"/>
            </w:tcBorders>
            <w:shd w:val="clear" w:color="auto" w:fill="FFFFFF" w:themeFill="background1"/>
            <w:tcMar>
              <w:top w:w="15" w:type="dxa"/>
              <w:left w:w="15" w:type="dxa"/>
              <w:bottom w:w="0" w:type="dxa"/>
              <w:right w:w="15" w:type="dxa"/>
            </w:tcMar>
            <w:vAlign w:val="center"/>
          </w:tcPr>
          <w:p w:rsidR="001C206C" w:rsidRPr="00104C14" w:rsidRDefault="001C206C" w:rsidP="001C206C">
            <w:pPr>
              <w:jc w:val="center"/>
              <w:textAlignment w:val="bottom"/>
              <w:rPr>
                <w:rFonts w:cs="Arial"/>
                <w:b/>
                <w:szCs w:val="24"/>
                <w:lang w:val="es-CO" w:eastAsia="es-CO"/>
              </w:rPr>
            </w:pPr>
          </w:p>
        </w:tc>
        <w:tc>
          <w:tcPr>
            <w:tcW w:w="713" w:type="dxa"/>
            <w:tcBorders>
              <w:left w:val="single" w:sz="4" w:space="0" w:color="auto"/>
            </w:tcBorders>
            <w:shd w:val="clear" w:color="auto" w:fill="FFFFFF" w:themeFill="background1"/>
            <w:tcMar>
              <w:top w:w="15" w:type="dxa"/>
              <w:left w:w="15" w:type="dxa"/>
              <w:bottom w:w="0" w:type="dxa"/>
              <w:right w:w="15" w:type="dxa"/>
            </w:tcMar>
            <w:vAlign w:val="center"/>
          </w:tcPr>
          <w:p w:rsidR="001C206C" w:rsidRPr="00104C14" w:rsidRDefault="001C206C" w:rsidP="001C206C">
            <w:pPr>
              <w:jc w:val="center"/>
              <w:textAlignment w:val="bottom"/>
              <w:rPr>
                <w:rFonts w:cs="Arial"/>
                <w:b/>
                <w:szCs w:val="24"/>
                <w:lang w:val="es-CO" w:eastAsia="es-CO"/>
              </w:rPr>
            </w:pPr>
          </w:p>
        </w:tc>
        <w:tc>
          <w:tcPr>
            <w:tcW w:w="738" w:type="dxa"/>
            <w:shd w:val="clear" w:color="auto" w:fill="BFBFBF"/>
            <w:tcMar>
              <w:top w:w="15" w:type="dxa"/>
              <w:left w:w="15" w:type="dxa"/>
              <w:bottom w:w="0" w:type="dxa"/>
              <w:right w:w="15" w:type="dxa"/>
            </w:tcMar>
            <w:vAlign w:val="center"/>
          </w:tcPr>
          <w:p w:rsidR="001C206C" w:rsidRPr="00104C14" w:rsidRDefault="00D44B6D" w:rsidP="00D44B6D">
            <w:pPr>
              <w:jc w:val="center"/>
              <w:textAlignment w:val="bottom"/>
              <w:rPr>
                <w:rFonts w:cs="Arial"/>
                <w:b/>
                <w:szCs w:val="24"/>
                <w:lang w:val="es-CO" w:eastAsia="es-CO"/>
              </w:rPr>
            </w:pPr>
            <w:r>
              <w:rPr>
                <w:rFonts w:cs="Arial"/>
                <w:b/>
                <w:szCs w:val="24"/>
                <w:lang w:val="es-CO" w:eastAsia="es-CO"/>
              </w:rPr>
              <w:t>22</w:t>
            </w:r>
          </w:p>
        </w:tc>
        <w:tc>
          <w:tcPr>
            <w:tcW w:w="704" w:type="dxa"/>
            <w:shd w:val="clear" w:color="auto" w:fill="BFBFBF"/>
            <w:tcMar>
              <w:top w:w="15" w:type="dxa"/>
              <w:left w:w="15" w:type="dxa"/>
              <w:bottom w:w="0" w:type="dxa"/>
              <w:right w:w="15" w:type="dxa"/>
            </w:tcMar>
            <w:vAlign w:val="center"/>
          </w:tcPr>
          <w:p w:rsidR="001C206C" w:rsidRPr="00104C14" w:rsidRDefault="00D44B6D" w:rsidP="00D44B6D">
            <w:pPr>
              <w:jc w:val="center"/>
              <w:textAlignment w:val="bottom"/>
              <w:rPr>
                <w:rFonts w:cs="Arial"/>
                <w:b/>
                <w:szCs w:val="24"/>
                <w:lang w:val="es-CO" w:eastAsia="es-CO"/>
              </w:rPr>
            </w:pPr>
            <w:r>
              <w:rPr>
                <w:rFonts w:cs="Arial"/>
                <w:b/>
                <w:szCs w:val="24"/>
                <w:lang w:val="es-CO" w:eastAsia="es-CO"/>
              </w:rPr>
              <w:t>1</w:t>
            </w:r>
          </w:p>
        </w:tc>
        <w:tc>
          <w:tcPr>
            <w:tcW w:w="712" w:type="dxa"/>
            <w:shd w:val="clear" w:color="auto" w:fill="BFBFBF"/>
            <w:tcMar>
              <w:top w:w="15" w:type="dxa"/>
              <w:left w:w="15" w:type="dxa"/>
              <w:bottom w:w="0" w:type="dxa"/>
              <w:right w:w="15" w:type="dxa"/>
            </w:tcMar>
            <w:vAlign w:val="center"/>
          </w:tcPr>
          <w:p w:rsidR="001C206C" w:rsidRPr="00104C14" w:rsidRDefault="00D44B6D" w:rsidP="00D44B6D">
            <w:pPr>
              <w:jc w:val="center"/>
              <w:textAlignment w:val="bottom"/>
              <w:rPr>
                <w:rFonts w:cs="Arial"/>
                <w:b/>
                <w:szCs w:val="24"/>
                <w:lang w:val="es-CO" w:eastAsia="es-CO"/>
              </w:rPr>
            </w:pPr>
            <w:r>
              <w:rPr>
                <w:rFonts w:cs="Arial"/>
                <w:b/>
                <w:szCs w:val="24"/>
                <w:lang w:val="es-CO" w:eastAsia="es-CO"/>
              </w:rPr>
              <w:t>0</w:t>
            </w:r>
          </w:p>
        </w:tc>
        <w:tc>
          <w:tcPr>
            <w:tcW w:w="873" w:type="dxa"/>
            <w:shd w:val="clear" w:color="auto" w:fill="BFBFBF"/>
            <w:tcMar>
              <w:top w:w="15" w:type="dxa"/>
              <w:left w:w="15" w:type="dxa"/>
              <w:bottom w:w="0" w:type="dxa"/>
              <w:right w:w="15" w:type="dxa"/>
            </w:tcMar>
            <w:vAlign w:val="center"/>
          </w:tcPr>
          <w:p w:rsidR="001C206C" w:rsidRPr="00104C14" w:rsidRDefault="001C206C" w:rsidP="001C206C">
            <w:pPr>
              <w:jc w:val="center"/>
              <w:textAlignment w:val="bottom"/>
              <w:rPr>
                <w:rFonts w:cs="Arial"/>
                <w:b/>
                <w:szCs w:val="24"/>
                <w:lang w:val="es-CO" w:eastAsia="es-CO"/>
              </w:rPr>
            </w:pPr>
          </w:p>
        </w:tc>
      </w:tr>
      <w:tr w:rsidR="00CE4B3F" w:rsidRPr="00104C14" w:rsidTr="001C206C">
        <w:tblPrEx>
          <w:shd w:val="clear" w:color="auto" w:fill="9BBB59"/>
        </w:tblPrEx>
        <w:trPr>
          <w:gridBefore w:val="1"/>
          <w:wBefore w:w="29" w:type="dxa"/>
          <w:trHeight w:val="307"/>
        </w:trPr>
        <w:tc>
          <w:tcPr>
            <w:tcW w:w="3286" w:type="dxa"/>
            <w:gridSpan w:val="2"/>
            <w:shd w:val="clear" w:color="auto" w:fill="D9D9D9" w:themeFill="background1" w:themeFillShade="D9"/>
            <w:tcMar>
              <w:top w:w="15" w:type="dxa"/>
              <w:left w:w="15" w:type="dxa"/>
              <w:bottom w:w="0" w:type="dxa"/>
              <w:right w:w="15" w:type="dxa"/>
            </w:tcMar>
            <w:vAlign w:val="center"/>
          </w:tcPr>
          <w:p w:rsidR="00CE4B3F" w:rsidRPr="005F77BE" w:rsidRDefault="00CE4B3F" w:rsidP="00CE4B3F">
            <w:pPr>
              <w:jc w:val="center"/>
              <w:rPr>
                <w:rFonts w:cs="Arial"/>
                <w:bCs/>
                <w:color w:val="000000"/>
                <w:kern w:val="24"/>
                <w:sz w:val="20"/>
                <w:szCs w:val="16"/>
                <w:lang w:val="es-CO" w:eastAsia="es-CO"/>
              </w:rPr>
            </w:pPr>
            <w:r w:rsidRPr="005F77BE">
              <w:rPr>
                <w:rFonts w:cs="Arial"/>
                <w:bCs/>
                <w:color w:val="000000"/>
                <w:kern w:val="24"/>
                <w:sz w:val="20"/>
                <w:szCs w:val="16"/>
                <w:lang w:val="es-CO" w:eastAsia="es-CO"/>
              </w:rPr>
              <w:t>Secretaria General</w:t>
            </w:r>
          </w:p>
        </w:tc>
        <w:tc>
          <w:tcPr>
            <w:tcW w:w="664" w:type="dxa"/>
            <w:tcBorders>
              <w:right w:val="single" w:sz="4" w:space="0" w:color="auto"/>
            </w:tcBorders>
            <w:shd w:val="clear" w:color="auto" w:fill="FFFFFF" w:themeFill="background1"/>
            <w:tcMar>
              <w:top w:w="15" w:type="dxa"/>
              <w:left w:w="15" w:type="dxa"/>
              <w:bottom w:w="0" w:type="dxa"/>
              <w:right w:w="15" w:type="dxa"/>
            </w:tcMar>
            <w:vAlign w:val="center"/>
          </w:tcPr>
          <w:p w:rsidR="00CE4B3F" w:rsidRPr="00932191" w:rsidRDefault="00CE4B3F" w:rsidP="00CE4B3F">
            <w:pPr>
              <w:jc w:val="center"/>
              <w:textAlignment w:val="bottom"/>
              <w:rPr>
                <w:rFonts w:cs="Arial"/>
                <w:b/>
                <w:szCs w:val="16"/>
                <w:lang w:val="es-CO" w:eastAsia="es-CO"/>
              </w:rPr>
            </w:pPr>
          </w:p>
        </w:tc>
        <w:tc>
          <w:tcPr>
            <w:tcW w:w="695" w:type="dxa"/>
            <w:tcBorders>
              <w:left w:val="single" w:sz="4" w:space="0" w:color="auto"/>
              <w:right w:val="single" w:sz="4" w:space="0" w:color="auto"/>
            </w:tcBorders>
            <w:shd w:val="clear" w:color="auto" w:fill="FFFFFF" w:themeFill="background1"/>
            <w:tcMar>
              <w:top w:w="15" w:type="dxa"/>
              <w:left w:w="15" w:type="dxa"/>
              <w:bottom w:w="0" w:type="dxa"/>
              <w:right w:w="15" w:type="dxa"/>
            </w:tcMar>
            <w:vAlign w:val="center"/>
          </w:tcPr>
          <w:p w:rsidR="00CE4B3F" w:rsidRPr="00932191" w:rsidRDefault="00CE4B3F" w:rsidP="00CE4B3F">
            <w:pPr>
              <w:jc w:val="center"/>
              <w:textAlignment w:val="bottom"/>
              <w:rPr>
                <w:rFonts w:cs="Arial"/>
                <w:b/>
                <w:szCs w:val="16"/>
                <w:lang w:val="es-CO" w:eastAsia="es-CO"/>
              </w:rPr>
            </w:pPr>
          </w:p>
        </w:tc>
        <w:tc>
          <w:tcPr>
            <w:tcW w:w="709" w:type="dxa"/>
            <w:tcBorders>
              <w:left w:val="single" w:sz="4" w:space="0" w:color="auto"/>
              <w:right w:val="single" w:sz="4" w:space="0" w:color="auto"/>
            </w:tcBorders>
            <w:shd w:val="clear" w:color="auto" w:fill="FFFFFF" w:themeFill="background1"/>
            <w:tcMar>
              <w:top w:w="15" w:type="dxa"/>
              <w:left w:w="15" w:type="dxa"/>
              <w:bottom w:w="0" w:type="dxa"/>
              <w:right w:w="15" w:type="dxa"/>
            </w:tcMar>
            <w:vAlign w:val="center"/>
          </w:tcPr>
          <w:p w:rsidR="00CE4B3F" w:rsidRPr="00932191" w:rsidRDefault="00CE4B3F" w:rsidP="00CE4B3F">
            <w:pPr>
              <w:jc w:val="center"/>
              <w:textAlignment w:val="bottom"/>
              <w:rPr>
                <w:rFonts w:cs="Arial"/>
                <w:b/>
                <w:szCs w:val="16"/>
                <w:lang w:val="es-CO" w:eastAsia="es-CO"/>
              </w:rPr>
            </w:pPr>
          </w:p>
        </w:tc>
        <w:tc>
          <w:tcPr>
            <w:tcW w:w="713" w:type="dxa"/>
            <w:tcBorders>
              <w:left w:val="single" w:sz="4" w:space="0" w:color="auto"/>
            </w:tcBorders>
            <w:shd w:val="clear" w:color="auto" w:fill="FFFFFF" w:themeFill="background1"/>
            <w:tcMar>
              <w:top w:w="15" w:type="dxa"/>
              <w:left w:w="15" w:type="dxa"/>
              <w:bottom w:w="0" w:type="dxa"/>
              <w:right w:w="15" w:type="dxa"/>
            </w:tcMar>
            <w:vAlign w:val="center"/>
          </w:tcPr>
          <w:p w:rsidR="00CE4B3F" w:rsidRPr="00932191" w:rsidRDefault="00CE4B3F" w:rsidP="00CE4B3F">
            <w:pPr>
              <w:jc w:val="center"/>
              <w:textAlignment w:val="bottom"/>
              <w:rPr>
                <w:rFonts w:cs="Arial"/>
                <w:b/>
                <w:szCs w:val="16"/>
                <w:lang w:val="es-CO" w:eastAsia="es-CO"/>
              </w:rPr>
            </w:pPr>
          </w:p>
        </w:tc>
        <w:tc>
          <w:tcPr>
            <w:tcW w:w="738" w:type="dxa"/>
            <w:shd w:val="clear" w:color="auto" w:fill="BFBFBF"/>
            <w:tcMar>
              <w:top w:w="15" w:type="dxa"/>
              <w:left w:w="15" w:type="dxa"/>
              <w:bottom w:w="0" w:type="dxa"/>
              <w:right w:w="15" w:type="dxa"/>
            </w:tcMar>
            <w:vAlign w:val="center"/>
          </w:tcPr>
          <w:p w:rsidR="00CE4B3F" w:rsidRPr="00932191" w:rsidRDefault="00CE4B3F" w:rsidP="00CE4B3F">
            <w:pPr>
              <w:jc w:val="center"/>
              <w:textAlignment w:val="bottom"/>
              <w:rPr>
                <w:rFonts w:cs="Arial"/>
                <w:b/>
                <w:szCs w:val="16"/>
                <w:lang w:val="es-CO" w:eastAsia="es-CO"/>
              </w:rPr>
            </w:pPr>
            <w:r>
              <w:rPr>
                <w:rFonts w:cs="Arial"/>
                <w:b/>
                <w:szCs w:val="16"/>
                <w:lang w:val="es-CO" w:eastAsia="es-CO"/>
              </w:rPr>
              <w:t>25</w:t>
            </w:r>
          </w:p>
        </w:tc>
        <w:tc>
          <w:tcPr>
            <w:tcW w:w="704" w:type="dxa"/>
            <w:shd w:val="clear" w:color="auto" w:fill="BFBFBF"/>
            <w:tcMar>
              <w:top w:w="15" w:type="dxa"/>
              <w:left w:w="15" w:type="dxa"/>
              <w:bottom w:w="0" w:type="dxa"/>
              <w:right w:w="15" w:type="dxa"/>
            </w:tcMar>
            <w:vAlign w:val="center"/>
          </w:tcPr>
          <w:p w:rsidR="00CE4B3F" w:rsidRPr="00932191" w:rsidRDefault="00CE4B3F" w:rsidP="00CE4B3F">
            <w:pPr>
              <w:jc w:val="center"/>
              <w:textAlignment w:val="bottom"/>
              <w:rPr>
                <w:rFonts w:cs="Arial"/>
                <w:b/>
                <w:szCs w:val="16"/>
                <w:lang w:val="es-CO" w:eastAsia="es-CO"/>
              </w:rPr>
            </w:pPr>
            <w:r>
              <w:rPr>
                <w:rFonts w:cs="Arial"/>
                <w:b/>
                <w:szCs w:val="16"/>
                <w:lang w:val="es-CO" w:eastAsia="es-CO"/>
              </w:rPr>
              <w:t>0</w:t>
            </w:r>
          </w:p>
        </w:tc>
        <w:tc>
          <w:tcPr>
            <w:tcW w:w="712" w:type="dxa"/>
            <w:shd w:val="clear" w:color="auto" w:fill="BFBFBF"/>
            <w:tcMar>
              <w:top w:w="15" w:type="dxa"/>
              <w:left w:w="15" w:type="dxa"/>
              <w:bottom w:w="0" w:type="dxa"/>
              <w:right w:w="15" w:type="dxa"/>
            </w:tcMar>
            <w:vAlign w:val="center"/>
          </w:tcPr>
          <w:p w:rsidR="00CE4B3F" w:rsidRPr="00932191" w:rsidRDefault="00CE4B3F" w:rsidP="00CE4B3F">
            <w:pPr>
              <w:jc w:val="center"/>
              <w:textAlignment w:val="bottom"/>
              <w:rPr>
                <w:rFonts w:cs="Arial"/>
                <w:b/>
                <w:szCs w:val="16"/>
                <w:lang w:val="es-CO" w:eastAsia="es-CO"/>
              </w:rPr>
            </w:pPr>
            <w:r>
              <w:rPr>
                <w:rFonts w:cs="Arial"/>
                <w:b/>
                <w:szCs w:val="16"/>
                <w:lang w:val="es-CO" w:eastAsia="es-CO"/>
              </w:rPr>
              <w:t>0</w:t>
            </w:r>
          </w:p>
        </w:tc>
        <w:tc>
          <w:tcPr>
            <w:tcW w:w="873" w:type="dxa"/>
            <w:shd w:val="clear" w:color="auto" w:fill="BFBFBF"/>
            <w:tcMar>
              <w:top w:w="15" w:type="dxa"/>
              <w:left w:w="15" w:type="dxa"/>
              <w:bottom w:w="0" w:type="dxa"/>
              <w:right w:w="15" w:type="dxa"/>
            </w:tcMar>
            <w:vAlign w:val="center"/>
          </w:tcPr>
          <w:p w:rsidR="00CE4B3F" w:rsidRPr="00932191" w:rsidRDefault="00CE4B3F" w:rsidP="00CE4B3F">
            <w:pPr>
              <w:jc w:val="center"/>
              <w:textAlignment w:val="bottom"/>
              <w:rPr>
                <w:rFonts w:cs="Arial"/>
                <w:b/>
                <w:szCs w:val="16"/>
                <w:lang w:val="es-CO" w:eastAsia="es-CO"/>
              </w:rPr>
            </w:pPr>
          </w:p>
        </w:tc>
      </w:tr>
      <w:tr w:rsidR="00CE4B3F" w:rsidRPr="00984F3C" w:rsidTr="001C206C">
        <w:trPr>
          <w:gridBefore w:val="1"/>
          <w:wBefore w:w="29" w:type="dxa"/>
          <w:trHeight w:val="298"/>
        </w:trPr>
        <w:tc>
          <w:tcPr>
            <w:tcW w:w="3286" w:type="dxa"/>
            <w:gridSpan w:val="2"/>
            <w:shd w:val="clear" w:color="auto" w:fill="D9D9D9" w:themeFill="background1" w:themeFillShade="D9"/>
            <w:tcMar>
              <w:top w:w="15" w:type="dxa"/>
              <w:left w:w="15" w:type="dxa"/>
              <w:bottom w:w="0" w:type="dxa"/>
              <w:right w:w="15" w:type="dxa"/>
            </w:tcMar>
            <w:vAlign w:val="center"/>
            <w:hideMark/>
          </w:tcPr>
          <w:p w:rsidR="00CE4B3F" w:rsidRPr="005F77BE" w:rsidRDefault="00CE4B3F" w:rsidP="00CE4B3F">
            <w:pPr>
              <w:pStyle w:val="Textoindependiente2"/>
              <w:jc w:val="center"/>
              <w:rPr>
                <w:bCs/>
                <w:sz w:val="20"/>
                <w:szCs w:val="20"/>
                <w:lang w:val="es-CO"/>
              </w:rPr>
            </w:pPr>
            <w:r w:rsidRPr="005F77BE">
              <w:rPr>
                <w:bCs/>
                <w:sz w:val="20"/>
                <w:szCs w:val="20"/>
                <w:lang w:val="es-CO"/>
              </w:rPr>
              <w:t>Gestión Administrativa y Financiera</w:t>
            </w:r>
          </w:p>
        </w:tc>
        <w:tc>
          <w:tcPr>
            <w:tcW w:w="664" w:type="dxa"/>
            <w:tcBorders>
              <w:right w:val="single" w:sz="4" w:space="0" w:color="auto"/>
            </w:tcBorders>
            <w:shd w:val="clear" w:color="auto" w:fill="FFFFFF" w:themeFill="background1"/>
            <w:tcMar>
              <w:top w:w="15" w:type="dxa"/>
              <w:left w:w="15" w:type="dxa"/>
              <w:bottom w:w="0" w:type="dxa"/>
              <w:right w:w="15" w:type="dxa"/>
            </w:tcMar>
            <w:vAlign w:val="center"/>
          </w:tcPr>
          <w:p w:rsidR="00CE4B3F" w:rsidRPr="00F963BC" w:rsidRDefault="00CE4B3F" w:rsidP="00CE4B3F">
            <w:pPr>
              <w:pStyle w:val="Textoindependiente2"/>
              <w:jc w:val="center"/>
              <w:rPr>
                <w:bCs/>
                <w:sz w:val="16"/>
                <w:szCs w:val="16"/>
                <w:lang w:val="es-CO"/>
              </w:rPr>
            </w:pPr>
          </w:p>
        </w:tc>
        <w:tc>
          <w:tcPr>
            <w:tcW w:w="695" w:type="dxa"/>
            <w:tcBorders>
              <w:left w:val="single" w:sz="4" w:space="0" w:color="auto"/>
              <w:right w:val="single" w:sz="4" w:space="0" w:color="auto"/>
            </w:tcBorders>
            <w:shd w:val="clear" w:color="auto" w:fill="FFFFFF" w:themeFill="background1"/>
            <w:vAlign w:val="center"/>
          </w:tcPr>
          <w:p w:rsidR="00CE4B3F" w:rsidRPr="00F963BC" w:rsidRDefault="00CE4B3F" w:rsidP="00CE4B3F">
            <w:pPr>
              <w:pStyle w:val="Textoindependiente2"/>
              <w:jc w:val="center"/>
              <w:rPr>
                <w:bCs/>
                <w:sz w:val="16"/>
                <w:szCs w:val="16"/>
                <w:lang w:val="es-CO"/>
              </w:rPr>
            </w:pPr>
          </w:p>
        </w:tc>
        <w:tc>
          <w:tcPr>
            <w:tcW w:w="709" w:type="dxa"/>
            <w:tcBorders>
              <w:left w:val="single" w:sz="4" w:space="0" w:color="auto"/>
              <w:right w:val="single" w:sz="4" w:space="0" w:color="auto"/>
            </w:tcBorders>
            <w:shd w:val="clear" w:color="auto" w:fill="FFFFFF" w:themeFill="background1"/>
            <w:vAlign w:val="center"/>
          </w:tcPr>
          <w:p w:rsidR="00CE4B3F" w:rsidRPr="00F963BC" w:rsidRDefault="00CE4B3F" w:rsidP="00CE4B3F">
            <w:pPr>
              <w:pStyle w:val="Textoindependiente2"/>
              <w:jc w:val="center"/>
              <w:rPr>
                <w:bCs/>
                <w:sz w:val="16"/>
                <w:szCs w:val="16"/>
                <w:lang w:val="es-CO"/>
              </w:rPr>
            </w:pPr>
          </w:p>
        </w:tc>
        <w:tc>
          <w:tcPr>
            <w:tcW w:w="713" w:type="dxa"/>
            <w:tcBorders>
              <w:left w:val="single" w:sz="4" w:space="0" w:color="auto"/>
            </w:tcBorders>
            <w:shd w:val="clear" w:color="auto" w:fill="FFFFFF" w:themeFill="background1"/>
            <w:vAlign w:val="center"/>
          </w:tcPr>
          <w:p w:rsidR="00CE4B3F" w:rsidRPr="00F963BC" w:rsidRDefault="00CE4B3F" w:rsidP="00CE4B3F">
            <w:pPr>
              <w:pStyle w:val="Textoindependiente2"/>
              <w:jc w:val="center"/>
              <w:rPr>
                <w:bCs/>
                <w:sz w:val="16"/>
                <w:szCs w:val="16"/>
                <w:lang w:val="es-CO"/>
              </w:rPr>
            </w:pPr>
          </w:p>
        </w:tc>
        <w:tc>
          <w:tcPr>
            <w:tcW w:w="738" w:type="dxa"/>
            <w:shd w:val="clear" w:color="auto" w:fill="BFBFBF"/>
            <w:tcMar>
              <w:top w:w="15" w:type="dxa"/>
              <w:left w:w="15" w:type="dxa"/>
              <w:bottom w:w="0" w:type="dxa"/>
              <w:right w:w="15" w:type="dxa"/>
            </w:tcMar>
            <w:vAlign w:val="center"/>
          </w:tcPr>
          <w:p w:rsidR="00CE4B3F" w:rsidRPr="00F963BC" w:rsidRDefault="00CE4B3F" w:rsidP="00CE4B3F">
            <w:pPr>
              <w:pStyle w:val="Textoindependiente2"/>
              <w:jc w:val="center"/>
              <w:rPr>
                <w:bCs/>
                <w:sz w:val="16"/>
                <w:szCs w:val="16"/>
                <w:lang w:val="es-CO"/>
              </w:rPr>
            </w:pPr>
            <w:r>
              <w:rPr>
                <w:bCs/>
                <w:sz w:val="16"/>
                <w:szCs w:val="16"/>
                <w:lang w:val="es-CO"/>
              </w:rPr>
              <w:t>18</w:t>
            </w:r>
          </w:p>
        </w:tc>
        <w:tc>
          <w:tcPr>
            <w:tcW w:w="704" w:type="dxa"/>
            <w:shd w:val="clear" w:color="auto" w:fill="BFBFBF"/>
            <w:vAlign w:val="center"/>
          </w:tcPr>
          <w:p w:rsidR="00CE4B3F" w:rsidRPr="00F963BC" w:rsidRDefault="00CE4B3F" w:rsidP="00CE4B3F">
            <w:pPr>
              <w:pStyle w:val="Textoindependiente2"/>
              <w:jc w:val="center"/>
              <w:rPr>
                <w:bCs/>
                <w:sz w:val="16"/>
                <w:szCs w:val="16"/>
                <w:lang w:val="es-CO"/>
              </w:rPr>
            </w:pPr>
            <w:r>
              <w:rPr>
                <w:bCs/>
                <w:sz w:val="16"/>
                <w:szCs w:val="16"/>
                <w:lang w:val="es-CO"/>
              </w:rPr>
              <w:t>0</w:t>
            </w:r>
          </w:p>
        </w:tc>
        <w:tc>
          <w:tcPr>
            <w:tcW w:w="712" w:type="dxa"/>
            <w:shd w:val="clear" w:color="auto" w:fill="BFBFBF"/>
            <w:vAlign w:val="center"/>
          </w:tcPr>
          <w:p w:rsidR="00CE4B3F" w:rsidRPr="00F963BC" w:rsidRDefault="00CE4B3F" w:rsidP="00CE4B3F">
            <w:pPr>
              <w:pStyle w:val="Textoindependiente2"/>
              <w:jc w:val="center"/>
              <w:rPr>
                <w:bCs/>
                <w:sz w:val="16"/>
                <w:szCs w:val="16"/>
                <w:lang w:val="es-CO"/>
              </w:rPr>
            </w:pPr>
            <w:r>
              <w:rPr>
                <w:bCs/>
                <w:sz w:val="16"/>
                <w:szCs w:val="16"/>
                <w:lang w:val="es-CO"/>
              </w:rPr>
              <w:t>0</w:t>
            </w:r>
          </w:p>
        </w:tc>
        <w:tc>
          <w:tcPr>
            <w:tcW w:w="873" w:type="dxa"/>
            <w:shd w:val="clear" w:color="auto" w:fill="BFBFBF"/>
            <w:vAlign w:val="center"/>
          </w:tcPr>
          <w:p w:rsidR="00CE4B3F" w:rsidRPr="00F963BC" w:rsidRDefault="00CE4B3F" w:rsidP="00CE4B3F">
            <w:pPr>
              <w:pStyle w:val="Textoindependiente2"/>
              <w:jc w:val="center"/>
              <w:rPr>
                <w:bCs/>
                <w:sz w:val="16"/>
                <w:szCs w:val="16"/>
                <w:lang w:val="es-CO"/>
              </w:rPr>
            </w:pPr>
          </w:p>
        </w:tc>
      </w:tr>
      <w:tr w:rsidR="00CE4B3F" w:rsidRPr="00984F3C" w:rsidTr="001C206C">
        <w:trPr>
          <w:gridBefore w:val="1"/>
          <w:wBefore w:w="29" w:type="dxa"/>
          <w:trHeight w:val="298"/>
        </w:trPr>
        <w:tc>
          <w:tcPr>
            <w:tcW w:w="3286" w:type="dxa"/>
            <w:gridSpan w:val="2"/>
            <w:shd w:val="clear" w:color="auto" w:fill="D9D9D9" w:themeFill="background1" w:themeFillShade="D9"/>
            <w:tcMar>
              <w:top w:w="15" w:type="dxa"/>
              <w:left w:w="15" w:type="dxa"/>
              <w:bottom w:w="0" w:type="dxa"/>
              <w:right w:w="15" w:type="dxa"/>
            </w:tcMar>
            <w:vAlign w:val="center"/>
            <w:hideMark/>
          </w:tcPr>
          <w:p w:rsidR="00CE4B3F" w:rsidRPr="005F77BE" w:rsidRDefault="00CE4B3F" w:rsidP="00CE4B3F">
            <w:pPr>
              <w:pStyle w:val="Textoindependiente2"/>
              <w:jc w:val="center"/>
              <w:rPr>
                <w:bCs/>
                <w:sz w:val="20"/>
                <w:szCs w:val="20"/>
                <w:lang w:val="es-CO"/>
              </w:rPr>
            </w:pPr>
            <w:r w:rsidRPr="005F77BE">
              <w:rPr>
                <w:bCs/>
                <w:sz w:val="20"/>
                <w:szCs w:val="20"/>
                <w:lang w:val="es-CO"/>
              </w:rPr>
              <w:t xml:space="preserve"> Contratación</w:t>
            </w:r>
          </w:p>
        </w:tc>
        <w:tc>
          <w:tcPr>
            <w:tcW w:w="664" w:type="dxa"/>
            <w:tcBorders>
              <w:right w:val="single" w:sz="4" w:space="0" w:color="auto"/>
            </w:tcBorders>
            <w:shd w:val="clear" w:color="auto" w:fill="FFFFFF" w:themeFill="background1"/>
            <w:tcMar>
              <w:top w:w="15" w:type="dxa"/>
              <w:left w:w="15" w:type="dxa"/>
              <w:bottom w:w="0" w:type="dxa"/>
              <w:right w:w="15" w:type="dxa"/>
            </w:tcMar>
            <w:vAlign w:val="center"/>
          </w:tcPr>
          <w:p w:rsidR="00CE4B3F" w:rsidRPr="00F963BC" w:rsidRDefault="00CE4B3F" w:rsidP="00CE4B3F">
            <w:pPr>
              <w:pStyle w:val="Textoindependiente2"/>
              <w:jc w:val="center"/>
              <w:rPr>
                <w:bCs/>
                <w:sz w:val="16"/>
                <w:szCs w:val="16"/>
                <w:lang w:val="es-CO"/>
              </w:rPr>
            </w:pPr>
          </w:p>
        </w:tc>
        <w:tc>
          <w:tcPr>
            <w:tcW w:w="695" w:type="dxa"/>
            <w:tcBorders>
              <w:left w:val="single" w:sz="4" w:space="0" w:color="auto"/>
              <w:right w:val="single" w:sz="4" w:space="0" w:color="auto"/>
            </w:tcBorders>
            <w:shd w:val="clear" w:color="auto" w:fill="FFFFFF" w:themeFill="background1"/>
            <w:vAlign w:val="center"/>
          </w:tcPr>
          <w:p w:rsidR="00CE4B3F" w:rsidRPr="00F963BC" w:rsidRDefault="00CE4B3F" w:rsidP="00CE4B3F">
            <w:pPr>
              <w:pStyle w:val="Textoindependiente2"/>
              <w:jc w:val="center"/>
              <w:rPr>
                <w:bCs/>
                <w:sz w:val="16"/>
                <w:szCs w:val="16"/>
                <w:lang w:val="es-CO"/>
              </w:rPr>
            </w:pPr>
          </w:p>
        </w:tc>
        <w:tc>
          <w:tcPr>
            <w:tcW w:w="709" w:type="dxa"/>
            <w:tcBorders>
              <w:left w:val="single" w:sz="4" w:space="0" w:color="auto"/>
              <w:right w:val="single" w:sz="4" w:space="0" w:color="auto"/>
            </w:tcBorders>
            <w:shd w:val="clear" w:color="auto" w:fill="FFFFFF" w:themeFill="background1"/>
            <w:vAlign w:val="center"/>
          </w:tcPr>
          <w:p w:rsidR="00CE4B3F" w:rsidRPr="00F963BC" w:rsidRDefault="00CE4B3F" w:rsidP="00CE4B3F">
            <w:pPr>
              <w:pStyle w:val="Textoindependiente2"/>
              <w:jc w:val="center"/>
              <w:rPr>
                <w:bCs/>
                <w:sz w:val="16"/>
                <w:szCs w:val="16"/>
                <w:lang w:val="es-CO"/>
              </w:rPr>
            </w:pPr>
          </w:p>
        </w:tc>
        <w:tc>
          <w:tcPr>
            <w:tcW w:w="713" w:type="dxa"/>
            <w:tcBorders>
              <w:left w:val="single" w:sz="4" w:space="0" w:color="auto"/>
            </w:tcBorders>
            <w:shd w:val="clear" w:color="auto" w:fill="FFFFFF" w:themeFill="background1"/>
            <w:vAlign w:val="center"/>
          </w:tcPr>
          <w:p w:rsidR="00CE4B3F" w:rsidRPr="00F963BC" w:rsidRDefault="00CE4B3F" w:rsidP="00CE4B3F">
            <w:pPr>
              <w:pStyle w:val="Textoindependiente2"/>
              <w:jc w:val="center"/>
              <w:rPr>
                <w:bCs/>
                <w:sz w:val="16"/>
                <w:szCs w:val="16"/>
                <w:lang w:val="es-CO"/>
              </w:rPr>
            </w:pPr>
          </w:p>
        </w:tc>
        <w:tc>
          <w:tcPr>
            <w:tcW w:w="738" w:type="dxa"/>
            <w:shd w:val="clear" w:color="auto" w:fill="BFBFBF"/>
            <w:tcMar>
              <w:top w:w="15" w:type="dxa"/>
              <w:left w:w="15" w:type="dxa"/>
              <w:bottom w:w="0" w:type="dxa"/>
              <w:right w:w="15" w:type="dxa"/>
            </w:tcMar>
            <w:vAlign w:val="center"/>
          </w:tcPr>
          <w:p w:rsidR="00CE4B3F" w:rsidRPr="00F963BC" w:rsidRDefault="00CE4B3F" w:rsidP="00CE4B3F">
            <w:pPr>
              <w:pStyle w:val="Textoindependiente2"/>
              <w:jc w:val="center"/>
              <w:rPr>
                <w:bCs/>
                <w:sz w:val="16"/>
                <w:szCs w:val="16"/>
                <w:lang w:val="es-CO"/>
              </w:rPr>
            </w:pPr>
            <w:r>
              <w:rPr>
                <w:bCs/>
                <w:sz w:val="16"/>
                <w:szCs w:val="16"/>
                <w:lang w:val="es-CO"/>
              </w:rPr>
              <w:t>24</w:t>
            </w:r>
          </w:p>
        </w:tc>
        <w:tc>
          <w:tcPr>
            <w:tcW w:w="704" w:type="dxa"/>
            <w:shd w:val="clear" w:color="auto" w:fill="BFBFBF"/>
            <w:vAlign w:val="center"/>
          </w:tcPr>
          <w:p w:rsidR="00CE4B3F" w:rsidRPr="00F963BC" w:rsidRDefault="00CE4B3F" w:rsidP="00CE4B3F">
            <w:pPr>
              <w:pStyle w:val="Textoindependiente2"/>
              <w:jc w:val="center"/>
              <w:rPr>
                <w:bCs/>
                <w:sz w:val="16"/>
                <w:szCs w:val="16"/>
                <w:lang w:val="es-CO"/>
              </w:rPr>
            </w:pPr>
            <w:r>
              <w:rPr>
                <w:bCs/>
                <w:sz w:val="16"/>
                <w:szCs w:val="16"/>
                <w:lang w:val="es-CO"/>
              </w:rPr>
              <w:t>0</w:t>
            </w:r>
          </w:p>
        </w:tc>
        <w:tc>
          <w:tcPr>
            <w:tcW w:w="712" w:type="dxa"/>
            <w:shd w:val="clear" w:color="auto" w:fill="BFBFBF"/>
            <w:vAlign w:val="center"/>
          </w:tcPr>
          <w:p w:rsidR="00CE4B3F" w:rsidRPr="00F963BC" w:rsidRDefault="00CE4B3F" w:rsidP="00CE4B3F">
            <w:pPr>
              <w:pStyle w:val="Textoindependiente2"/>
              <w:jc w:val="center"/>
              <w:rPr>
                <w:bCs/>
                <w:sz w:val="16"/>
                <w:szCs w:val="16"/>
                <w:lang w:val="es-CO"/>
              </w:rPr>
            </w:pPr>
            <w:r>
              <w:rPr>
                <w:bCs/>
                <w:sz w:val="16"/>
                <w:szCs w:val="16"/>
                <w:lang w:val="es-CO"/>
              </w:rPr>
              <w:t>5</w:t>
            </w:r>
          </w:p>
        </w:tc>
        <w:tc>
          <w:tcPr>
            <w:tcW w:w="873" w:type="dxa"/>
            <w:shd w:val="clear" w:color="auto" w:fill="BFBFBF"/>
            <w:vAlign w:val="center"/>
          </w:tcPr>
          <w:p w:rsidR="00CE4B3F" w:rsidRPr="00F963BC" w:rsidRDefault="00CE4B3F" w:rsidP="00CE4B3F">
            <w:pPr>
              <w:pStyle w:val="Textoindependiente2"/>
              <w:jc w:val="center"/>
              <w:rPr>
                <w:bCs/>
                <w:sz w:val="16"/>
                <w:szCs w:val="16"/>
                <w:lang w:val="es-CO"/>
              </w:rPr>
            </w:pPr>
          </w:p>
        </w:tc>
      </w:tr>
      <w:tr w:rsidR="00CE4B3F" w:rsidRPr="000050F5" w:rsidTr="001C206C">
        <w:tblPrEx>
          <w:shd w:val="clear" w:color="auto" w:fill="FFFFFF"/>
        </w:tblPrEx>
        <w:trPr>
          <w:gridBefore w:val="1"/>
          <w:wBefore w:w="29" w:type="dxa"/>
          <w:trHeight w:val="385"/>
        </w:trPr>
        <w:tc>
          <w:tcPr>
            <w:tcW w:w="3286" w:type="dxa"/>
            <w:gridSpan w:val="2"/>
            <w:shd w:val="clear" w:color="auto" w:fill="D9D9D9" w:themeFill="background1" w:themeFillShade="D9"/>
            <w:tcMar>
              <w:top w:w="15" w:type="dxa"/>
              <w:left w:w="15" w:type="dxa"/>
              <w:bottom w:w="0" w:type="dxa"/>
              <w:right w:w="15" w:type="dxa"/>
            </w:tcMar>
            <w:vAlign w:val="center"/>
            <w:hideMark/>
          </w:tcPr>
          <w:p w:rsidR="00CE4B3F" w:rsidRPr="005F77BE" w:rsidRDefault="00CE4B3F" w:rsidP="00CE4B3F">
            <w:pPr>
              <w:jc w:val="center"/>
              <w:rPr>
                <w:rFonts w:cs="Arial"/>
                <w:bCs/>
                <w:color w:val="000000"/>
                <w:kern w:val="24"/>
                <w:sz w:val="20"/>
                <w:szCs w:val="16"/>
                <w:lang w:val="es-CO" w:eastAsia="es-CO"/>
              </w:rPr>
            </w:pPr>
            <w:r w:rsidRPr="005F77BE">
              <w:rPr>
                <w:rFonts w:cs="Arial"/>
                <w:bCs/>
                <w:color w:val="000000"/>
                <w:kern w:val="24"/>
                <w:sz w:val="20"/>
                <w:szCs w:val="16"/>
                <w:lang w:val="es-CO" w:eastAsia="es-CO"/>
              </w:rPr>
              <w:t>Comunicación y Prensa</w:t>
            </w:r>
          </w:p>
        </w:tc>
        <w:tc>
          <w:tcPr>
            <w:tcW w:w="664" w:type="dxa"/>
            <w:shd w:val="clear" w:color="auto" w:fill="auto"/>
            <w:tcMar>
              <w:top w:w="15" w:type="dxa"/>
              <w:left w:w="15" w:type="dxa"/>
              <w:bottom w:w="0" w:type="dxa"/>
              <w:right w:w="15" w:type="dxa"/>
            </w:tcMar>
            <w:vAlign w:val="center"/>
          </w:tcPr>
          <w:p w:rsidR="00CE4B3F" w:rsidRPr="000050F5" w:rsidRDefault="00CE4B3F" w:rsidP="00CE4B3F">
            <w:pPr>
              <w:jc w:val="center"/>
              <w:textAlignment w:val="bottom"/>
              <w:rPr>
                <w:rFonts w:cs="Arial"/>
                <w:b/>
                <w:szCs w:val="16"/>
                <w:lang w:val="es-CO" w:eastAsia="es-CO"/>
              </w:rPr>
            </w:pPr>
          </w:p>
        </w:tc>
        <w:tc>
          <w:tcPr>
            <w:tcW w:w="695" w:type="dxa"/>
            <w:shd w:val="clear" w:color="auto" w:fill="auto"/>
            <w:tcMar>
              <w:top w:w="15" w:type="dxa"/>
              <w:left w:w="15" w:type="dxa"/>
              <w:bottom w:w="0" w:type="dxa"/>
              <w:right w:w="15" w:type="dxa"/>
            </w:tcMar>
            <w:vAlign w:val="center"/>
          </w:tcPr>
          <w:p w:rsidR="00CE4B3F" w:rsidRPr="000050F5" w:rsidRDefault="00CE4B3F" w:rsidP="00CE4B3F">
            <w:pPr>
              <w:jc w:val="center"/>
              <w:textAlignment w:val="bottom"/>
              <w:rPr>
                <w:rFonts w:cs="Arial"/>
                <w:b/>
                <w:szCs w:val="16"/>
                <w:lang w:val="es-CO" w:eastAsia="es-CO"/>
              </w:rPr>
            </w:pPr>
          </w:p>
        </w:tc>
        <w:tc>
          <w:tcPr>
            <w:tcW w:w="709" w:type="dxa"/>
            <w:shd w:val="clear" w:color="auto" w:fill="auto"/>
            <w:tcMar>
              <w:top w:w="15" w:type="dxa"/>
              <w:left w:w="15" w:type="dxa"/>
              <w:bottom w:w="0" w:type="dxa"/>
              <w:right w:w="15" w:type="dxa"/>
            </w:tcMar>
            <w:vAlign w:val="center"/>
          </w:tcPr>
          <w:p w:rsidR="00CE4B3F" w:rsidRPr="000050F5" w:rsidRDefault="00CE4B3F" w:rsidP="00CE4B3F">
            <w:pPr>
              <w:jc w:val="center"/>
              <w:textAlignment w:val="bottom"/>
              <w:rPr>
                <w:rFonts w:cs="Arial"/>
                <w:b/>
                <w:szCs w:val="16"/>
                <w:lang w:val="es-CO" w:eastAsia="es-CO"/>
              </w:rPr>
            </w:pPr>
          </w:p>
        </w:tc>
        <w:tc>
          <w:tcPr>
            <w:tcW w:w="713" w:type="dxa"/>
            <w:shd w:val="clear" w:color="auto" w:fill="auto"/>
            <w:tcMar>
              <w:top w:w="15" w:type="dxa"/>
              <w:left w:w="15" w:type="dxa"/>
              <w:bottom w:w="0" w:type="dxa"/>
              <w:right w:w="15" w:type="dxa"/>
            </w:tcMar>
            <w:vAlign w:val="center"/>
          </w:tcPr>
          <w:p w:rsidR="00CE4B3F" w:rsidRPr="000050F5" w:rsidRDefault="00CE4B3F" w:rsidP="00CE4B3F">
            <w:pPr>
              <w:jc w:val="center"/>
              <w:textAlignment w:val="bottom"/>
              <w:rPr>
                <w:rFonts w:cs="Arial"/>
                <w:b/>
                <w:szCs w:val="16"/>
                <w:lang w:val="es-CO" w:eastAsia="es-CO"/>
              </w:rPr>
            </w:pPr>
          </w:p>
        </w:tc>
        <w:tc>
          <w:tcPr>
            <w:tcW w:w="738" w:type="dxa"/>
            <w:shd w:val="clear" w:color="auto" w:fill="BFBFBF"/>
            <w:tcMar>
              <w:top w:w="15" w:type="dxa"/>
              <w:left w:w="15" w:type="dxa"/>
              <w:bottom w:w="0" w:type="dxa"/>
              <w:right w:w="15" w:type="dxa"/>
            </w:tcMar>
            <w:vAlign w:val="center"/>
          </w:tcPr>
          <w:p w:rsidR="00CE4B3F" w:rsidRPr="000050F5" w:rsidRDefault="00CE4B3F" w:rsidP="00CE4B3F">
            <w:pPr>
              <w:jc w:val="center"/>
              <w:textAlignment w:val="bottom"/>
              <w:rPr>
                <w:rFonts w:cs="Arial"/>
                <w:b/>
                <w:szCs w:val="16"/>
                <w:lang w:val="es-CO" w:eastAsia="es-CO"/>
              </w:rPr>
            </w:pPr>
            <w:r>
              <w:rPr>
                <w:rFonts w:cs="Arial"/>
                <w:b/>
                <w:szCs w:val="16"/>
                <w:lang w:val="es-CO" w:eastAsia="es-CO"/>
              </w:rPr>
              <w:t>7</w:t>
            </w:r>
          </w:p>
        </w:tc>
        <w:tc>
          <w:tcPr>
            <w:tcW w:w="704" w:type="dxa"/>
            <w:shd w:val="clear" w:color="auto" w:fill="BFBFBF"/>
            <w:vAlign w:val="center"/>
          </w:tcPr>
          <w:p w:rsidR="00CE4B3F" w:rsidRPr="000050F5" w:rsidRDefault="00CE4B3F" w:rsidP="00CE4B3F">
            <w:pPr>
              <w:jc w:val="center"/>
              <w:textAlignment w:val="bottom"/>
              <w:rPr>
                <w:rFonts w:cs="Arial"/>
                <w:b/>
                <w:szCs w:val="16"/>
                <w:lang w:val="es-CO" w:eastAsia="es-CO"/>
              </w:rPr>
            </w:pPr>
            <w:r>
              <w:rPr>
                <w:rFonts w:cs="Arial"/>
                <w:b/>
                <w:szCs w:val="16"/>
                <w:lang w:val="es-CO" w:eastAsia="es-CO"/>
              </w:rPr>
              <w:t>13</w:t>
            </w:r>
          </w:p>
        </w:tc>
        <w:tc>
          <w:tcPr>
            <w:tcW w:w="712" w:type="dxa"/>
            <w:shd w:val="clear" w:color="auto" w:fill="BFBFBF"/>
            <w:vAlign w:val="center"/>
          </w:tcPr>
          <w:p w:rsidR="00CE4B3F" w:rsidRPr="000050F5" w:rsidRDefault="00CE4B3F" w:rsidP="00CE4B3F">
            <w:pPr>
              <w:jc w:val="center"/>
              <w:textAlignment w:val="bottom"/>
              <w:rPr>
                <w:rFonts w:cs="Arial"/>
                <w:b/>
                <w:szCs w:val="16"/>
                <w:lang w:val="es-CO" w:eastAsia="es-CO"/>
              </w:rPr>
            </w:pPr>
            <w:r>
              <w:rPr>
                <w:rFonts w:cs="Arial"/>
                <w:b/>
                <w:szCs w:val="16"/>
                <w:lang w:val="es-CO" w:eastAsia="es-CO"/>
              </w:rPr>
              <w:t>11</w:t>
            </w:r>
          </w:p>
        </w:tc>
        <w:tc>
          <w:tcPr>
            <w:tcW w:w="873" w:type="dxa"/>
            <w:shd w:val="clear" w:color="auto" w:fill="BFBFBF"/>
            <w:vAlign w:val="center"/>
          </w:tcPr>
          <w:p w:rsidR="00CE4B3F" w:rsidRPr="000050F5" w:rsidRDefault="00CE4B3F" w:rsidP="00CE4B3F">
            <w:pPr>
              <w:jc w:val="center"/>
              <w:textAlignment w:val="bottom"/>
              <w:rPr>
                <w:rFonts w:cs="Arial"/>
                <w:b/>
                <w:szCs w:val="16"/>
                <w:lang w:val="es-CO" w:eastAsia="es-CO"/>
              </w:rPr>
            </w:pPr>
          </w:p>
        </w:tc>
      </w:tr>
      <w:tr w:rsidR="00CE4B3F" w:rsidRPr="00CD6DE1" w:rsidTr="00C928BA">
        <w:tblPrEx>
          <w:shd w:val="clear" w:color="auto" w:fill="EAF1DD"/>
        </w:tblPrEx>
        <w:trPr>
          <w:gridBefore w:val="1"/>
          <w:wBefore w:w="29" w:type="dxa"/>
          <w:trHeight w:val="385"/>
        </w:trPr>
        <w:tc>
          <w:tcPr>
            <w:tcW w:w="3286" w:type="dxa"/>
            <w:gridSpan w:val="2"/>
            <w:shd w:val="clear" w:color="auto" w:fill="D9D9D9" w:themeFill="background1" w:themeFillShade="D9"/>
            <w:tcMar>
              <w:top w:w="15" w:type="dxa"/>
              <w:left w:w="15" w:type="dxa"/>
              <w:bottom w:w="0" w:type="dxa"/>
              <w:right w:w="15" w:type="dxa"/>
            </w:tcMar>
            <w:vAlign w:val="center"/>
          </w:tcPr>
          <w:p w:rsidR="00CE4B3F" w:rsidRPr="005F77BE" w:rsidRDefault="00CE4B3F" w:rsidP="00CE4B3F">
            <w:pPr>
              <w:jc w:val="center"/>
              <w:rPr>
                <w:rFonts w:cs="Arial"/>
                <w:bCs/>
                <w:color w:val="000000"/>
                <w:kern w:val="24"/>
                <w:sz w:val="20"/>
                <w:szCs w:val="16"/>
                <w:lang w:val="es-CO" w:eastAsia="es-CO"/>
              </w:rPr>
            </w:pPr>
            <w:r>
              <w:rPr>
                <w:rFonts w:cs="Arial"/>
                <w:bCs/>
                <w:color w:val="000000"/>
                <w:kern w:val="24"/>
                <w:sz w:val="20"/>
                <w:szCs w:val="16"/>
                <w:lang w:val="es-CO" w:eastAsia="es-CO"/>
              </w:rPr>
              <w:t>Atención al Ciudadano</w:t>
            </w:r>
          </w:p>
        </w:tc>
        <w:tc>
          <w:tcPr>
            <w:tcW w:w="664" w:type="dxa"/>
            <w:shd w:val="clear" w:color="auto" w:fill="auto"/>
            <w:tcMar>
              <w:top w:w="15" w:type="dxa"/>
              <w:left w:w="15" w:type="dxa"/>
              <w:bottom w:w="0" w:type="dxa"/>
              <w:right w:w="15" w:type="dxa"/>
            </w:tcMar>
            <w:vAlign w:val="center"/>
          </w:tcPr>
          <w:p w:rsidR="00CE4B3F" w:rsidRPr="00932191" w:rsidRDefault="00CE4B3F" w:rsidP="00CE4B3F">
            <w:pPr>
              <w:jc w:val="center"/>
              <w:textAlignment w:val="bottom"/>
              <w:rPr>
                <w:rFonts w:cs="Arial"/>
                <w:b/>
                <w:szCs w:val="16"/>
                <w:lang w:val="es-CO" w:eastAsia="es-CO"/>
              </w:rPr>
            </w:pPr>
          </w:p>
        </w:tc>
        <w:tc>
          <w:tcPr>
            <w:tcW w:w="695" w:type="dxa"/>
            <w:shd w:val="clear" w:color="auto" w:fill="auto"/>
            <w:vAlign w:val="center"/>
          </w:tcPr>
          <w:p w:rsidR="00CE4B3F" w:rsidRPr="00932191" w:rsidRDefault="00CE4B3F" w:rsidP="00CE4B3F">
            <w:pPr>
              <w:jc w:val="center"/>
              <w:textAlignment w:val="bottom"/>
              <w:rPr>
                <w:rFonts w:cs="Arial"/>
                <w:b/>
                <w:szCs w:val="16"/>
                <w:lang w:val="es-CO" w:eastAsia="es-CO"/>
              </w:rPr>
            </w:pPr>
          </w:p>
        </w:tc>
        <w:tc>
          <w:tcPr>
            <w:tcW w:w="709" w:type="dxa"/>
            <w:shd w:val="clear" w:color="auto" w:fill="auto"/>
            <w:vAlign w:val="center"/>
          </w:tcPr>
          <w:p w:rsidR="00CE4B3F" w:rsidRPr="00932191" w:rsidRDefault="00CE4B3F" w:rsidP="00CE4B3F">
            <w:pPr>
              <w:jc w:val="center"/>
              <w:textAlignment w:val="bottom"/>
              <w:rPr>
                <w:rFonts w:cs="Arial"/>
                <w:b/>
                <w:szCs w:val="16"/>
                <w:lang w:val="es-CO" w:eastAsia="es-CO"/>
              </w:rPr>
            </w:pPr>
          </w:p>
        </w:tc>
        <w:tc>
          <w:tcPr>
            <w:tcW w:w="713" w:type="dxa"/>
            <w:shd w:val="clear" w:color="auto" w:fill="auto"/>
            <w:vAlign w:val="center"/>
          </w:tcPr>
          <w:p w:rsidR="00CE4B3F" w:rsidRPr="00932191" w:rsidRDefault="00CE4B3F" w:rsidP="00CE4B3F">
            <w:pPr>
              <w:jc w:val="center"/>
              <w:textAlignment w:val="bottom"/>
              <w:rPr>
                <w:rFonts w:cs="Arial"/>
                <w:b/>
                <w:szCs w:val="16"/>
                <w:lang w:val="es-CO" w:eastAsia="es-CO"/>
              </w:rPr>
            </w:pPr>
          </w:p>
        </w:tc>
        <w:tc>
          <w:tcPr>
            <w:tcW w:w="3027" w:type="dxa"/>
            <w:gridSpan w:val="4"/>
            <w:shd w:val="clear" w:color="auto" w:fill="BFBFBF"/>
            <w:tcMar>
              <w:top w:w="15" w:type="dxa"/>
              <w:left w:w="15" w:type="dxa"/>
              <w:bottom w:w="0" w:type="dxa"/>
              <w:right w:w="15" w:type="dxa"/>
            </w:tcMar>
            <w:vAlign w:val="center"/>
          </w:tcPr>
          <w:p w:rsidR="00CE4B3F" w:rsidRPr="00932191" w:rsidRDefault="00CE4B3F" w:rsidP="00CE4B3F">
            <w:pPr>
              <w:jc w:val="center"/>
              <w:textAlignment w:val="bottom"/>
              <w:rPr>
                <w:rFonts w:cs="Arial"/>
                <w:b/>
                <w:szCs w:val="16"/>
                <w:lang w:val="es-CO" w:eastAsia="es-CO"/>
              </w:rPr>
            </w:pPr>
            <w:r>
              <w:rPr>
                <w:rFonts w:cs="Arial"/>
                <w:b/>
                <w:szCs w:val="16"/>
                <w:lang w:val="es-CO" w:eastAsia="es-CO"/>
              </w:rPr>
              <w:t>NO SE AUIDTO</w:t>
            </w:r>
          </w:p>
        </w:tc>
      </w:tr>
      <w:tr w:rsidR="00CE4B3F" w:rsidRPr="000050F5" w:rsidTr="001C206C">
        <w:tblPrEx>
          <w:shd w:val="clear" w:color="auto" w:fill="9BBB59"/>
        </w:tblPrEx>
        <w:trPr>
          <w:gridBefore w:val="1"/>
          <w:wBefore w:w="29" w:type="dxa"/>
          <w:trHeight w:val="385"/>
        </w:trPr>
        <w:tc>
          <w:tcPr>
            <w:tcW w:w="3286" w:type="dxa"/>
            <w:gridSpan w:val="2"/>
            <w:shd w:val="clear" w:color="auto" w:fill="D9D9D9" w:themeFill="background1" w:themeFillShade="D9"/>
            <w:tcMar>
              <w:top w:w="15" w:type="dxa"/>
              <w:left w:w="15" w:type="dxa"/>
              <w:bottom w:w="0" w:type="dxa"/>
              <w:right w:w="15" w:type="dxa"/>
            </w:tcMar>
            <w:vAlign w:val="center"/>
          </w:tcPr>
          <w:p w:rsidR="00CE4B3F" w:rsidRPr="005F77BE" w:rsidRDefault="00CE4B3F" w:rsidP="00CE4B3F">
            <w:pPr>
              <w:jc w:val="center"/>
              <w:rPr>
                <w:rFonts w:cs="Arial"/>
                <w:bCs/>
                <w:color w:val="000000"/>
                <w:kern w:val="24"/>
                <w:sz w:val="20"/>
                <w:szCs w:val="24"/>
                <w:lang w:val="es-CO" w:eastAsia="es-CO"/>
              </w:rPr>
            </w:pPr>
            <w:r w:rsidRPr="005F77BE">
              <w:rPr>
                <w:rFonts w:cs="Arial"/>
                <w:bCs/>
                <w:color w:val="000000"/>
                <w:kern w:val="24"/>
                <w:sz w:val="20"/>
                <w:szCs w:val="24"/>
                <w:lang w:val="es-CO" w:eastAsia="es-CO"/>
              </w:rPr>
              <w:t>Gestión Académica: Vicerrectoría</w:t>
            </w:r>
          </w:p>
        </w:tc>
        <w:tc>
          <w:tcPr>
            <w:tcW w:w="664" w:type="dxa"/>
            <w:shd w:val="clear" w:color="auto" w:fill="auto"/>
            <w:tcMar>
              <w:top w:w="15" w:type="dxa"/>
              <w:left w:w="15" w:type="dxa"/>
              <w:bottom w:w="0" w:type="dxa"/>
              <w:right w:w="15" w:type="dxa"/>
            </w:tcMar>
            <w:vAlign w:val="center"/>
          </w:tcPr>
          <w:p w:rsidR="00CE4B3F" w:rsidRPr="001713E0" w:rsidRDefault="00CE4B3F" w:rsidP="00CE4B3F">
            <w:pPr>
              <w:jc w:val="center"/>
              <w:textAlignment w:val="bottom"/>
              <w:rPr>
                <w:rFonts w:cs="Arial"/>
                <w:b/>
                <w:szCs w:val="24"/>
                <w:lang w:val="es-CO" w:eastAsia="es-CO"/>
              </w:rPr>
            </w:pPr>
          </w:p>
        </w:tc>
        <w:tc>
          <w:tcPr>
            <w:tcW w:w="695" w:type="dxa"/>
            <w:shd w:val="clear" w:color="auto" w:fill="auto"/>
            <w:vAlign w:val="center"/>
          </w:tcPr>
          <w:p w:rsidR="00CE4B3F" w:rsidRPr="001713E0" w:rsidRDefault="00CE4B3F" w:rsidP="00CE4B3F">
            <w:pPr>
              <w:jc w:val="center"/>
              <w:textAlignment w:val="bottom"/>
              <w:rPr>
                <w:rFonts w:cs="Arial"/>
                <w:b/>
                <w:szCs w:val="24"/>
                <w:lang w:val="es-CO" w:eastAsia="es-CO"/>
              </w:rPr>
            </w:pPr>
          </w:p>
        </w:tc>
        <w:tc>
          <w:tcPr>
            <w:tcW w:w="709" w:type="dxa"/>
            <w:shd w:val="clear" w:color="auto" w:fill="auto"/>
            <w:vAlign w:val="center"/>
          </w:tcPr>
          <w:p w:rsidR="00CE4B3F" w:rsidRPr="001713E0" w:rsidRDefault="00CE4B3F" w:rsidP="00CE4B3F">
            <w:pPr>
              <w:jc w:val="center"/>
              <w:textAlignment w:val="bottom"/>
              <w:rPr>
                <w:rFonts w:cs="Arial"/>
                <w:b/>
                <w:szCs w:val="24"/>
                <w:lang w:val="es-CO" w:eastAsia="es-CO"/>
              </w:rPr>
            </w:pPr>
          </w:p>
        </w:tc>
        <w:tc>
          <w:tcPr>
            <w:tcW w:w="713" w:type="dxa"/>
            <w:shd w:val="clear" w:color="auto" w:fill="auto"/>
            <w:vAlign w:val="center"/>
          </w:tcPr>
          <w:p w:rsidR="00CE4B3F" w:rsidRPr="001713E0" w:rsidRDefault="00CE4B3F" w:rsidP="00CE4B3F">
            <w:pPr>
              <w:jc w:val="center"/>
              <w:textAlignment w:val="bottom"/>
              <w:rPr>
                <w:rFonts w:cs="Arial"/>
                <w:b/>
                <w:szCs w:val="24"/>
                <w:lang w:val="es-CO" w:eastAsia="es-CO"/>
              </w:rPr>
            </w:pPr>
          </w:p>
        </w:tc>
        <w:tc>
          <w:tcPr>
            <w:tcW w:w="738" w:type="dxa"/>
            <w:shd w:val="clear" w:color="auto" w:fill="BFBFBF"/>
            <w:tcMar>
              <w:top w:w="15" w:type="dxa"/>
              <w:left w:w="15" w:type="dxa"/>
              <w:bottom w:w="0" w:type="dxa"/>
              <w:right w:w="15" w:type="dxa"/>
            </w:tcMar>
            <w:vAlign w:val="center"/>
          </w:tcPr>
          <w:p w:rsidR="00CE4B3F" w:rsidRPr="003B6803" w:rsidRDefault="00CE4B3F" w:rsidP="00CE4B3F">
            <w:pPr>
              <w:jc w:val="center"/>
              <w:textAlignment w:val="bottom"/>
              <w:rPr>
                <w:rFonts w:cs="Arial"/>
                <w:b/>
                <w:szCs w:val="24"/>
                <w:lang w:val="es-CO" w:eastAsia="es-CO"/>
              </w:rPr>
            </w:pPr>
            <w:r>
              <w:rPr>
                <w:rFonts w:cs="Arial"/>
                <w:b/>
                <w:szCs w:val="24"/>
                <w:lang w:val="es-CO" w:eastAsia="es-CO"/>
              </w:rPr>
              <w:t>9</w:t>
            </w:r>
          </w:p>
        </w:tc>
        <w:tc>
          <w:tcPr>
            <w:tcW w:w="704" w:type="dxa"/>
            <w:shd w:val="clear" w:color="auto" w:fill="BFBFBF"/>
            <w:vAlign w:val="center"/>
          </w:tcPr>
          <w:p w:rsidR="00CE4B3F" w:rsidRPr="003B6803" w:rsidRDefault="00CE4B3F" w:rsidP="00CE4B3F">
            <w:pPr>
              <w:jc w:val="center"/>
              <w:textAlignment w:val="bottom"/>
              <w:rPr>
                <w:rFonts w:cs="Arial"/>
                <w:b/>
                <w:szCs w:val="24"/>
                <w:lang w:val="es-CO" w:eastAsia="es-CO"/>
              </w:rPr>
            </w:pPr>
            <w:r>
              <w:rPr>
                <w:rFonts w:cs="Arial"/>
                <w:b/>
                <w:szCs w:val="24"/>
                <w:lang w:val="es-CO" w:eastAsia="es-CO"/>
              </w:rPr>
              <w:t>0</w:t>
            </w:r>
          </w:p>
        </w:tc>
        <w:tc>
          <w:tcPr>
            <w:tcW w:w="712" w:type="dxa"/>
            <w:shd w:val="clear" w:color="auto" w:fill="BFBFBF"/>
            <w:vAlign w:val="center"/>
          </w:tcPr>
          <w:p w:rsidR="00CE4B3F" w:rsidRPr="003B6803" w:rsidRDefault="00CE4B3F" w:rsidP="00CE4B3F">
            <w:pPr>
              <w:jc w:val="center"/>
              <w:textAlignment w:val="bottom"/>
              <w:rPr>
                <w:rFonts w:cs="Arial"/>
                <w:b/>
                <w:szCs w:val="24"/>
                <w:lang w:val="es-CO" w:eastAsia="es-CO"/>
              </w:rPr>
            </w:pPr>
            <w:r>
              <w:rPr>
                <w:rFonts w:cs="Arial"/>
                <w:b/>
                <w:szCs w:val="24"/>
                <w:lang w:val="es-CO" w:eastAsia="es-CO"/>
              </w:rPr>
              <w:t>0</w:t>
            </w:r>
          </w:p>
        </w:tc>
        <w:tc>
          <w:tcPr>
            <w:tcW w:w="873" w:type="dxa"/>
            <w:shd w:val="clear" w:color="auto" w:fill="BFBFBF"/>
            <w:vAlign w:val="center"/>
          </w:tcPr>
          <w:p w:rsidR="00CE4B3F" w:rsidRPr="003B6803" w:rsidRDefault="00CE4B3F" w:rsidP="00CE4B3F">
            <w:pPr>
              <w:jc w:val="center"/>
              <w:textAlignment w:val="bottom"/>
              <w:rPr>
                <w:rFonts w:cs="Arial"/>
                <w:b/>
                <w:szCs w:val="24"/>
                <w:lang w:val="es-CO" w:eastAsia="es-CO"/>
              </w:rPr>
            </w:pPr>
          </w:p>
        </w:tc>
      </w:tr>
      <w:tr w:rsidR="00CE4B3F" w:rsidRPr="000050F5" w:rsidTr="001C206C">
        <w:tblPrEx>
          <w:shd w:val="clear" w:color="auto" w:fill="9BBB59"/>
        </w:tblPrEx>
        <w:trPr>
          <w:gridBefore w:val="1"/>
          <w:wBefore w:w="29" w:type="dxa"/>
          <w:trHeight w:val="385"/>
        </w:trPr>
        <w:tc>
          <w:tcPr>
            <w:tcW w:w="3286" w:type="dxa"/>
            <w:gridSpan w:val="2"/>
            <w:shd w:val="clear" w:color="auto" w:fill="D9D9D9" w:themeFill="background1" w:themeFillShade="D9"/>
            <w:tcMar>
              <w:top w:w="15" w:type="dxa"/>
              <w:left w:w="15" w:type="dxa"/>
              <w:bottom w:w="0" w:type="dxa"/>
              <w:right w:w="15" w:type="dxa"/>
            </w:tcMar>
            <w:vAlign w:val="center"/>
          </w:tcPr>
          <w:p w:rsidR="00CE4B3F" w:rsidRPr="005F77BE" w:rsidRDefault="00CE4B3F" w:rsidP="00CE4B3F">
            <w:pPr>
              <w:jc w:val="center"/>
              <w:rPr>
                <w:rFonts w:cs="Arial"/>
                <w:bCs/>
                <w:color w:val="000000"/>
                <w:kern w:val="24"/>
                <w:sz w:val="20"/>
                <w:szCs w:val="24"/>
                <w:lang w:val="es-CO" w:eastAsia="es-CO"/>
              </w:rPr>
            </w:pPr>
            <w:r w:rsidRPr="005F77BE">
              <w:rPr>
                <w:rFonts w:cs="Arial"/>
                <w:bCs/>
                <w:color w:val="000000"/>
                <w:kern w:val="24"/>
                <w:sz w:val="20"/>
                <w:szCs w:val="24"/>
                <w:lang w:val="es-CO" w:eastAsia="es-CO"/>
              </w:rPr>
              <w:t>Gestión Académica: Vicerrectoría</w:t>
            </w:r>
            <w:r>
              <w:rPr>
                <w:rFonts w:cs="Arial"/>
                <w:bCs/>
                <w:color w:val="000000"/>
                <w:kern w:val="24"/>
                <w:sz w:val="20"/>
                <w:szCs w:val="24"/>
                <w:lang w:val="es-CO" w:eastAsia="es-CO"/>
              </w:rPr>
              <w:t xml:space="preserve"> SAAI</w:t>
            </w:r>
          </w:p>
        </w:tc>
        <w:tc>
          <w:tcPr>
            <w:tcW w:w="664" w:type="dxa"/>
            <w:shd w:val="clear" w:color="auto" w:fill="auto"/>
            <w:tcMar>
              <w:top w:w="15" w:type="dxa"/>
              <w:left w:w="15" w:type="dxa"/>
              <w:bottom w:w="0" w:type="dxa"/>
              <w:right w:w="15" w:type="dxa"/>
            </w:tcMar>
            <w:vAlign w:val="center"/>
          </w:tcPr>
          <w:p w:rsidR="00CE4B3F" w:rsidRPr="001713E0" w:rsidRDefault="00CE4B3F" w:rsidP="00CE4B3F">
            <w:pPr>
              <w:jc w:val="center"/>
              <w:textAlignment w:val="bottom"/>
              <w:rPr>
                <w:rFonts w:cs="Arial"/>
                <w:b/>
                <w:szCs w:val="24"/>
                <w:lang w:val="es-CO" w:eastAsia="es-CO"/>
              </w:rPr>
            </w:pPr>
          </w:p>
        </w:tc>
        <w:tc>
          <w:tcPr>
            <w:tcW w:w="695" w:type="dxa"/>
            <w:shd w:val="clear" w:color="auto" w:fill="auto"/>
            <w:vAlign w:val="center"/>
          </w:tcPr>
          <w:p w:rsidR="00CE4B3F" w:rsidRPr="001713E0" w:rsidRDefault="00CE4B3F" w:rsidP="00CE4B3F">
            <w:pPr>
              <w:jc w:val="center"/>
              <w:textAlignment w:val="bottom"/>
              <w:rPr>
                <w:rFonts w:cs="Arial"/>
                <w:b/>
                <w:szCs w:val="24"/>
                <w:lang w:val="es-CO" w:eastAsia="es-CO"/>
              </w:rPr>
            </w:pPr>
          </w:p>
        </w:tc>
        <w:tc>
          <w:tcPr>
            <w:tcW w:w="709" w:type="dxa"/>
            <w:shd w:val="clear" w:color="auto" w:fill="auto"/>
            <w:vAlign w:val="center"/>
          </w:tcPr>
          <w:p w:rsidR="00CE4B3F" w:rsidRPr="001713E0" w:rsidRDefault="00CE4B3F" w:rsidP="00CE4B3F">
            <w:pPr>
              <w:jc w:val="center"/>
              <w:textAlignment w:val="bottom"/>
              <w:rPr>
                <w:rFonts w:cs="Arial"/>
                <w:b/>
                <w:szCs w:val="24"/>
                <w:lang w:val="es-CO" w:eastAsia="es-CO"/>
              </w:rPr>
            </w:pPr>
          </w:p>
        </w:tc>
        <w:tc>
          <w:tcPr>
            <w:tcW w:w="713" w:type="dxa"/>
            <w:shd w:val="clear" w:color="auto" w:fill="auto"/>
            <w:vAlign w:val="center"/>
          </w:tcPr>
          <w:p w:rsidR="00CE4B3F" w:rsidRPr="001713E0" w:rsidRDefault="00CE4B3F" w:rsidP="00CE4B3F">
            <w:pPr>
              <w:jc w:val="center"/>
              <w:textAlignment w:val="bottom"/>
              <w:rPr>
                <w:rFonts w:cs="Arial"/>
                <w:b/>
                <w:szCs w:val="24"/>
                <w:lang w:val="es-CO" w:eastAsia="es-CO"/>
              </w:rPr>
            </w:pPr>
          </w:p>
        </w:tc>
        <w:tc>
          <w:tcPr>
            <w:tcW w:w="738" w:type="dxa"/>
            <w:shd w:val="clear" w:color="auto" w:fill="BFBFBF"/>
            <w:tcMar>
              <w:top w:w="15" w:type="dxa"/>
              <w:left w:w="15" w:type="dxa"/>
              <w:bottom w:w="0" w:type="dxa"/>
              <w:right w:w="15" w:type="dxa"/>
            </w:tcMar>
            <w:vAlign w:val="center"/>
          </w:tcPr>
          <w:p w:rsidR="00CE4B3F" w:rsidRDefault="00CE4B3F" w:rsidP="00CE4B3F">
            <w:pPr>
              <w:jc w:val="center"/>
              <w:textAlignment w:val="bottom"/>
              <w:rPr>
                <w:rFonts w:cs="Arial"/>
                <w:b/>
                <w:szCs w:val="24"/>
                <w:lang w:val="es-CO" w:eastAsia="es-CO"/>
              </w:rPr>
            </w:pPr>
            <w:r>
              <w:rPr>
                <w:rFonts w:cs="Arial"/>
                <w:b/>
                <w:szCs w:val="24"/>
                <w:lang w:val="es-CO" w:eastAsia="es-CO"/>
              </w:rPr>
              <w:t>6</w:t>
            </w:r>
          </w:p>
        </w:tc>
        <w:tc>
          <w:tcPr>
            <w:tcW w:w="704" w:type="dxa"/>
            <w:shd w:val="clear" w:color="auto" w:fill="BFBFBF"/>
            <w:vAlign w:val="center"/>
          </w:tcPr>
          <w:p w:rsidR="00CE4B3F" w:rsidRDefault="00CE4B3F" w:rsidP="00CE4B3F">
            <w:pPr>
              <w:jc w:val="center"/>
              <w:textAlignment w:val="bottom"/>
              <w:rPr>
                <w:rFonts w:cs="Arial"/>
                <w:b/>
                <w:szCs w:val="24"/>
                <w:lang w:val="es-CO" w:eastAsia="es-CO"/>
              </w:rPr>
            </w:pPr>
            <w:r>
              <w:rPr>
                <w:rFonts w:cs="Arial"/>
                <w:b/>
                <w:szCs w:val="24"/>
                <w:lang w:val="es-CO" w:eastAsia="es-CO"/>
              </w:rPr>
              <w:t>1</w:t>
            </w:r>
          </w:p>
        </w:tc>
        <w:tc>
          <w:tcPr>
            <w:tcW w:w="712" w:type="dxa"/>
            <w:shd w:val="clear" w:color="auto" w:fill="BFBFBF"/>
            <w:vAlign w:val="center"/>
          </w:tcPr>
          <w:p w:rsidR="00CE4B3F" w:rsidRDefault="00CE4B3F" w:rsidP="00CE4B3F">
            <w:pPr>
              <w:jc w:val="center"/>
              <w:textAlignment w:val="bottom"/>
              <w:rPr>
                <w:rFonts w:cs="Arial"/>
                <w:b/>
                <w:szCs w:val="24"/>
                <w:lang w:val="es-CO" w:eastAsia="es-CO"/>
              </w:rPr>
            </w:pPr>
            <w:r>
              <w:rPr>
                <w:rFonts w:cs="Arial"/>
                <w:b/>
                <w:szCs w:val="24"/>
                <w:lang w:val="es-CO" w:eastAsia="es-CO"/>
              </w:rPr>
              <w:t>0</w:t>
            </w:r>
          </w:p>
        </w:tc>
        <w:tc>
          <w:tcPr>
            <w:tcW w:w="873" w:type="dxa"/>
            <w:shd w:val="clear" w:color="auto" w:fill="BFBFBF"/>
            <w:vAlign w:val="center"/>
          </w:tcPr>
          <w:p w:rsidR="00CE4B3F" w:rsidRPr="003B6803" w:rsidRDefault="00CE4B3F" w:rsidP="00CE4B3F">
            <w:pPr>
              <w:jc w:val="center"/>
              <w:textAlignment w:val="bottom"/>
              <w:rPr>
                <w:rFonts w:cs="Arial"/>
                <w:b/>
                <w:szCs w:val="24"/>
                <w:lang w:val="es-CO" w:eastAsia="es-CO"/>
              </w:rPr>
            </w:pPr>
          </w:p>
        </w:tc>
      </w:tr>
      <w:tr w:rsidR="00BB6F41" w:rsidRPr="000050F5" w:rsidTr="001C206C">
        <w:tblPrEx>
          <w:shd w:val="clear" w:color="auto" w:fill="9BBB59"/>
        </w:tblPrEx>
        <w:trPr>
          <w:gridBefore w:val="1"/>
          <w:wBefore w:w="29" w:type="dxa"/>
          <w:trHeight w:val="385"/>
        </w:trPr>
        <w:tc>
          <w:tcPr>
            <w:tcW w:w="3286" w:type="dxa"/>
            <w:gridSpan w:val="2"/>
            <w:shd w:val="clear" w:color="auto" w:fill="D9D9D9" w:themeFill="background1" w:themeFillShade="D9"/>
            <w:tcMar>
              <w:top w:w="15" w:type="dxa"/>
              <w:left w:w="15" w:type="dxa"/>
              <w:bottom w:w="0" w:type="dxa"/>
              <w:right w:w="15" w:type="dxa"/>
            </w:tcMar>
            <w:vAlign w:val="center"/>
          </w:tcPr>
          <w:p w:rsidR="00BB6F41" w:rsidRPr="005F77BE" w:rsidRDefault="00BB6F41" w:rsidP="00BB6F41">
            <w:pPr>
              <w:jc w:val="center"/>
              <w:rPr>
                <w:rFonts w:cs="Arial"/>
                <w:bCs/>
                <w:color w:val="000000"/>
                <w:kern w:val="24"/>
                <w:sz w:val="20"/>
                <w:szCs w:val="24"/>
                <w:lang w:val="es-CO" w:eastAsia="es-CO"/>
              </w:rPr>
            </w:pPr>
            <w:r w:rsidRPr="005F77BE">
              <w:rPr>
                <w:rFonts w:cs="Arial"/>
                <w:bCs/>
                <w:color w:val="000000"/>
                <w:kern w:val="24"/>
                <w:sz w:val="20"/>
                <w:szCs w:val="24"/>
                <w:lang w:val="es-CO" w:eastAsia="es-CO"/>
              </w:rPr>
              <w:t>Gestión Académica: Registro y Control</w:t>
            </w:r>
          </w:p>
        </w:tc>
        <w:tc>
          <w:tcPr>
            <w:tcW w:w="664" w:type="dxa"/>
            <w:shd w:val="clear" w:color="auto" w:fill="auto"/>
            <w:tcMar>
              <w:top w:w="15" w:type="dxa"/>
              <w:left w:w="15" w:type="dxa"/>
              <w:bottom w:w="0" w:type="dxa"/>
              <w:right w:w="15" w:type="dxa"/>
            </w:tcMar>
            <w:vAlign w:val="center"/>
          </w:tcPr>
          <w:p w:rsidR="00BB6F41" w:rsidRPr="001C206C" w:rsidRDefault="00BB6F41" w:rsidP="00BB6F41">
            <w:pPr>
              <w:jc w:val="center"/>
              <w:textAlignment w:val="bottom"/>
              <w:rPr>
                <w:rFonts w:cs="Arial"/>
                <w:szCs w:val="24"/>
                <w:lang w:val="es-CO" w:eastAsia="es-CO"/>
              </w:rPr>
            </w:pPr>
          </w:p>
        </w:tc>
        <w:tc>
          <w:tcPr>
            <w:tcW w:w="695" w:type="dxa"/>
            <w:shd w:val="clear" w:color="auto" w:fill="auto"/>
            <w:vAlign w:val="center"/>
          </w:tcPr>
          <w:p w:rsidR="00BB6F41" w:rsidRPr="001C206C" w:rsidRDefault="00BB6F41" w:rsidP="00BB6F41">
            <w:pPr>
              <w:jc w:val="center"/>
              <w:textAlignment w:val="bottom"/>
              <w:rPr>
                <w:rFonts w:cs="Arial"/>
                <w:szCs w:val="24"/>
                <w:lang w:val="es-CO" w:eastAsia="es-CO"/>
              </w:rPr>
            </w:pPr>
          </w:p>
        </w:tc>
        <w:tc>
          <w:tcPr>
            <w:tcW w:w="709" w:type="dxa"/>
            <w:shd w:val="clear" w:color="auto" w:fill="auto"/>
            <w:vAlign w:val="center"/>
          </w:tcPr>
          <w:p w:rsidR="00BB6F41" w:rsidRPr="001C206C" w:rsidRDefault="00BB6F41" w:rsidP="00BB6F41">
            <w:pPr>
              <w:jc w:val="center"/>
              <w:textAlignment w:val="bottom"/>
              <w:rPr>
                <w:rFonts w:cs="Arial"/>
                <w:szCs w:val="24"/>
                <w:lang w:val="es-CO" w:eastAsia="es-CO"/>
              </w:rPr>
            </w:pPr>
          </w:p>
        </w:tc>
        <w:tc>
          <w:tcPr>
            <w:tcW w:w="713" w:type="dxa"/>
            <w:shd w:val="clear" w:color="auto" w:fill="auto"/>
            <w:vAlign w:val="center"/>
          </w:tcPr>
          <w:p w:rsidR="00BB6F41" w:rsidRPr="001C206C" w:rsidRDefault="00BB6F41" w:rsidP="00BB6F41">
            <w:pPr>
              <w:jc w:val="center"/>
              <w:textAlignment w:val="bottom"/>
              <w:rPr>
                <w:rFonts w:cs="Arial"/>
                <w:szCs w:val="24"/>
                <w:lang w:val="es-CO" w:eastAsia="es-CO"/>
              </w:rPr>
            </w:pPr>
          </w:p>
        </w:tc>
        <w:tc>
          <w:tcPr>
            <w:tcW w:w="738" w:type="dxa"/>
            <w:shd w:val="clear" w:color="auto" w:fill="BFBFBF"/>
            <w:tcMar>
              <w:top w:w="15" w:type="dxa"/>
              <w:left w:w="15" w:type="dxa"/>
              <w:bottom w:w="0" w:type="dxa"/>
              <w:right w:w="15" w:type="dxa"/>
            </w:tcMar>
            <w:vAlign w:val="center"/>
          </w:tcPr>
          <w:p w:rsidR="00BB6F41" w:rsidRPr="001C206C" w:rsidRDefault="00BB6F41" w:rsidP="00BB6F41">
            <w:pPr>
              <w:jc w:val="center"/>
              <w:textAlignment w:val="bottom"/>
              <w:rPr>
                <w:rFonts w:cs="Arial"/>
                <w:szCs w:val="24"/>
                <w:lang w:val="es-CO" w:eastAsia="es-CO"/>
              </w:rPr>
            </w:pPr>
            <w:r>
              <w:rPr>
                <w:rFonts w:cs="Arial"/>
                <w:szCs w:val="24"/>
                <w:lang w:val="es-CO" w:eastAsia="es-CO"/>
              </w:rPr>
              <w:t>15</w:t>
            </w:r>
          </w:p>
        </w:tc>
        <w:tc>
          <w:tcPr>
            <w:tcW w:w="704" w:type="dxa"/>
            <w:shd w:val="clear" w:color="auto" w:fill="BFBFBF"/>
            <w:vAlign w:val="center"/>
          </w:tcPr>
          <w:p w:rsidR="00BB6F41" w:rsidRPr="001C206C" w:rsidRDefault="00BB6F41" w:rsidP="00BB6F41">
            <w:pPr>
              <w:jc w:val="center"/>
              <w:textAlignment w:val="bottom"/>
              <w:rPr>
                <w:rFonts w:cs="Arial"/>
                <w:szCs w:val="24"/>
                <w:lang w:val="es-CO" w:eastAsia="es-CO"/>
              </w:rPr>
            </w:pPr>
            <w:r>
              <w:rPr>
                <w:rFonts w:cs="Arial"/>
                <w:szCs w:val="24"/>
                <w:lang w:val="es-CO" w:eastAsia="es-CO"/>
              </w:rPr>
              <w:t>0</w:t>
            </w:r>
          </w:p>
        </w:tc>
        <w:tc>
          <w:tcPr>
            <w:tcW w:w="712" w:type="dxa"/>
            <w:shd w:val="clear" w:color="auto" w:fill="BFBFBF"/>
            <w:vAlign w:val="center"/>
          </w:tcPr>
          <w:p w:rsidR="00BB6F41" w:rsidRPr="001C206C" w:rsidRDefault="00BB6F41" w:rsidP="00BB6F41">
            <w:pPr>
              <w:jc w:val="center"/>
              <w:textAlignment w:val="bottom"/>
              <w:rPr>
                <w:rFonts w:cs="Arial"/>
                <w:szCs w:val="24"/>
                <w:lang w:val="es-CO" w:eastAsia="es-CO"/>
              </w:rPr>
            </w:pPr>
            <w:r>
              <w:rPr>
                <w:rFonts w:cs="Arial"/>
                <w:szCs w:val="24"/>
                <w:lang w:val="es-CO" w:eastAsia="es-CO"/>
              </w:rPr>
              <w:t>0</w:t>
            </w:r>
          </w:p>
        </w:tc>
        <w:tc>
          <w:tcPr>
            <w:tcW w:w="873" w:type="dxa"/>
            <w:shd w:val="clear" w:color="auto" w:fill="BFBFBF"/>
            <w:vAlign w:val="center"/>
          </w:tcPr>
          <w:p w:rsidR="00BB6F41" w:rsidRPr="001C206C" w:rsidRDefault="00BB6F41" w:rsidP="00BB6F41">
            <w:pPr>
              <w:jc w:val="center"/>
              <w:textAlignment w:val="bottom"/>
              <w:rPr>
                <w:rFonts w:cs="Arial"/>
                <w:szCs w:val="24"/>
                <w:lang w:val="es-CO" w:eastAsia="es-CO"/>
              </w:rPr>
            </w:pPr>
          </w:p>
        </w:tc>
      </w:tr>
      <w:tr w:rsidR="00BB6F41" w:rsidRPr="000050F5" w:rsidTr="001C206C">
        <w:tblPrEx>
          <w:shd w:val="clear" w:color="auto" w:fill="9BBB59"/>
        </w:tblPrEx>
        <w:trPr>
          <w:gridBefore w:val="1"/>
          <w:wBefore w:w="29" w:type="dxa"/>
          <w:trHeight w:val="385"/>
        </w:trPr>
        <w:tc>
          <w:tcPr>
            <w:tcW w:w="3286" w:type="dxa"/>
            <w:gridSpan w:val="2"/>
            <w:shd w:val="clear" w:color="auto" w:fill="D9D9D9" w:themeFill="background1" w:themeFillShade="D9"/>
            <w:tcMar>
              <w:top w:w="15" w:type="dxa"/>
              <w:left w:w="15" w:type="dxa"/>
              <w:bottom w:w="0" w:type="dxa"/>
              <w:right w:w="15" w:type="dxa"/>
            </w:tcMar>
            <w:vAlign w:val="center"/>
          </w:tcPr>
          <w:p w:rsidR="00BB6F41" w:rsidRPr="005F77BE" w:rsidRDefault="00BB6F41" w:rsidP="00BB6F41">
            <w:pPr>
              <w:jc w:val="center"/>
              <w:rPr>
                <w:rFonts w:cs="Arial"/>
                <w:bCs/>
                <w:color w:val="000000"/>
                <w:kern w:val="24"/>
                <w:sz w:val="20"/>
                <w:szCs w:val="24"/>
                <w:lang w:val="es-CO" w:eastAsia="es-CO"/>
              </w:rPr>
            </w:pPr>
            <w:r w:rsidRPr="005F77BE">
              <w:rPr>
                <w:rFonts w:cs="Arial"/>
                <w:bCs/>
                <w:color w:val="000000"/>
                <w:kern w:val="24"/>
                <w:sz w:val="20"/>
                <w:szCs w:val="24"/>
                <w:lang w:val="es-CO" w:eastAsia="es-CO"/>
              </w:rPr>
              <w:t>Granja Experimental Villa Marina</w:t>
            </w:r>
          </w:p>
        </w:tc>
        <w:tc>
          <w:tcPr>
            <w:tcW w:w="664" w:type="dxa"/>
            <w:shd w:val="clear" w:color="auto" w:fill="auto"/>
            <w:tcMar>
              <w:top w:w="15" w:type="dxa"/>
              <w:left w:w="15" w:type="dxa"/>
              <w:bottom w:w="0" w:type="dxa"/>
              <w:right w:w="15" w:type="dxa"/>
            </w:tcMar>
            <w:vAlign w:val="center"/>
          </w:tcPr>
          <w:p w:rsidR="00BB6F41" w:rsidRPr="003B6803" w:rsidRDefault="00BB6F41" w:rsidP="00BB6F41">
            <w:pPr>
              <w:jc w:val="center"/>
              <w:textAlignment w:val="bottom"/>
              <w:rPr>
                <w:rFonts w:cs="Arial"/>
                <w:b/>
                <w:szCs w:val="24"/>
                <w:lang w:val="es-CO" w:eastAsia="es-CO"/>
              </w:rPr>
            </w:pPr>
          </w:p>
        </w:tc>
        <w:tc>
          <w:tcPr>
            <w:tcW w:w="695" w:type="dxa"/>
            <w:shd w:val="clear" w:color="auto" w:fill="auto"/>
            <w:vAlign w:val="center"/>
          </w:tcPr>
          <w:p w:rsidR="00BB6F41" w:rsidRPr="003B6803" w:rsidRDefault="00BB6F41" w:rsidP="00BB6F41">
            <w:pPr>
              <w:jc w:val="center"/>
              <w:textAlignment w:val="bottom"/>
              <w:rPr>
                <w:rFonts w:cs="Arial"/>
                <w:b/>
                <w:szCs w:val="24"/>
                <w:lang w:val="es-CO" w:eastAsia="es-CO"/>
              </w:rPr>
            </w:pPr>
          </w:p>
        </w:tc>
        <w:tc>
          <w:tcPr>
            <w:tcW w:w="709" w:type="dxa"/>
            <w:shd w:val="clear" w:color="auto" w:fill="auto"/>
            <w:vAlign w:val="center"/>
          </w:tcPr>
          <w:p w:rsidR="00BB6F41" w:rsidRPr="003B6803" w:rsidRDefault="00BB6F41" w:rsidP="00BB6F41">
            <w:pPr>
              <w:jc w:val="center"/>
              <w:textAlignment w:val="bottom"/>
              <w:rPr>
                <w:rFonts w:cs="Arial"/>
                <w:b/>
                <w:szCs w:val="24"/>
                <w:lang w:val="es-CO" w:eastAsia="es-CO"/>
              </w:rPr>
            </w:pPr>
          </w:p>
        </w:tc>
        <w:tc>
          <w:tcPr>
            <w:tcW w:w="713" w:type="dxa"/>
            <w:shd w:val="clear" w:color="auto" w:fill="auto"/>
            <w:vAlign w:val="center"/>
          </w:tcPr>
          <w:p w:rsidR="00BB6F41" w:rsidRPr="003B6803" w:rsidRDefault="00BB6F41" w:rsidP="00BB6F41">
            <w:pPr>
              <w:jc w:val="center"/>
              <w:textAlignment w:val="bottom"/>
              <w:rPr>
                <w:rFonts w:cs="Arial"/>
                <w:b/>
                <w:szCs w:val="24"/>
                <w:lang w:val="es-CO" w:eastAsia="es-CO"/>
              </w:rPr>
            </w:pPr>
          </w:p>
        </w:tc>
        <w:tc>
          <w:tcPr>
            <w:tcW w:w="738" w:type="dxa"/>
            <w:shd w:val="clear" w:color="auto" w:fill="BFBFBF"/>
            <w:tcMar>
              <w:top w:w="15" w:type="dxa"/>
              <w:left w:w="15" w:type="dxa"/>
              <w:bottom w:w="0" w:type="dxa"/>
              <w:right w:w="15" w:type="dxa"/>
            </w:tcMar>
            <w:vAlign w:val="center"/>
          </w:tcPr>
          <w:p w:rsidR="00BB6F41" w:rsidRPr="003B6803" w:rsidRDefault="00BB6F41" w:rsidP="00BB6F41">
            <w:pPr>
              <w:jc w:val="center"/>
              <w:textAlignment w:val="bottom"/>
              <w:rPr>
                <w:rFonts w:cs="Arial"/>
                <w:b/>
                <w:szCs w:val="24"/>
                <w:lang w:val="es-CO" w:eastAsia="es-CO"/>
              </w:rPr>
            </w:pPr>
            <w:r>
              <w:rPr>
                <w:rFonts w:cs="Arial"/>
                <w:b/>
                <w:szCs w:val="24"/>
                <w:lang w:val="es-CO" w:eastAsia="es-CO"/>
              </w:rPr>
              <w:t>14</w:t>
            </w:r>
          </w:p>
        </w:tc>
        <w:tc>
          <w:tcPr>
            <w:tcW w:w="704" w:type="dxa"/>
            <w:shd w:val="clear" w:color="auto" w:fill="BFBFBF"/>
            <w:vAlign w:val="center"/>
          </w:tcPr>
          <w:p w:rsidR="00BB6F41" w:rsidRPr="003B6803" w:rsidRDefault="00BB6F41" w:rsidP="00BB6F41">
            <w:pPr>
              <w:jc w:val="center"/>
              <w:textAlignment w:val="bottom"/>
              <w:rPr>
                <w:rFonts w:cs="Arial"/>
                <w:b/>
                <w:szCs w:val="24"/>
                <w:lang w:val="es-CO" w:eastAsia="es-CO"/>
              </w:rPr>
            </w:pPr>
            <w:r>
              <w:rPr>
                <w:rFonts w:cs="Arial"/>
                <w:b/>
                <w:szCs w:val="24"/>
                <w:lang w:val="es-CO" w:eastAsia="es-CO"/>
              </w:rPr>
              <w:t>2</w:t>
            </w:r>
          </w:p>
        </w:tc>
        <w:tc>
          <w:tcPr>
            <w:tcW w:w="712" w:type="dxa"/>
            <w:shd w:val="clear" w:color="auto" w:fill="BFBFBF"/>
            <w:vAlign w:val="center"/>
          </w:tcPr>
          <w:p w:rsidR="00BB6F41" w:rsidRPr="003B6803" w:rsidRDefault="00BB6F41" w:rsidP="00BB6F41">
            <w:pPr>
              <w:jc w:val="center"/>
              <w:textAlignment w:val="bottom"/>
              <w:rPr>
                <w:rFonts w:cs="Arial"/>
                <w:b/>
                <w:szCs w:val="24"/>
                <w:lang w:val="es-CO" w:eastAsia="es-CO"/>
              </w:rPr>
            </w:pPr>
            <w:r>
              <w:rPr>
                <w:rFonts w:cs="Arial"/>
                <w:b/>
                <w:szCs w:val="24"/>
                <w:lang w:val="es-CO" w:eastAsia="es-CO"/>
              </w:rPr>
              <w:t>0</w:t>
            </w:r>
          </w:p>
        </w:tc>
        <w:tc>
          <w:tcPr>
            <w:tcW w:w="873" w:type="dxa"/>
            <w:shd w:val="clear" w:color="auto" w:fill="BFBFBF"/>
            <w:vAlign w:val="center"/>
          </w:tcPr>
          <w:p w:rsidR="00BB6F41" w:rsidRPr="003B6803" w:rsidRDefault="00BB6F41" w:rsidP="00BB6F41">
            <w:pPr>
              <w:jc w:val="center"/>
              <w:textAlignment w:val="bottom"/>
              <w:rPr>
                <w:rFonts w:cs="Arial"/>
                <w:b/>
                <w:szCs w:val="24"/>
                <w:lang w:val="es-CO" w:eastAsia="es-CO"/>
              </w:rPr>
            </w:pPr>
          </w:p>
        </w:tc>
      </w:tr>
      <w:tr w:rsidR="00BB6F41" w:rsidRPr="000050F5" w:rsidTr="001C206C">
        <w:tblPrEx>
          <w:shd w:val="clear" w:color="auto" w:fill="9BBB59"/>
        </w:tblPrEx>
        <w:trPr>
          <w:gridBefore w:val="1"/>
          <w:wBefore w:w="29" w:type="dxa"/>
          <w:trHeight w:val="385"/>
        </w:trPr>
        <w:tc>
          <w:tcPr>
            <w:tcW w:w="3286" w:type="dxa"/>
            <w:gridSpan w:val="2"/>
            <w:shd w:val="clear" w:color="auto" w:fill="D9D9D9" w:themeFill="background1" w:themeFillShade="D9"/>
            <w:tcMar>
              <w:top w:w="15" w:type="dxa"/>
              <w:left w:w="15" w:type="dxa"/>
              <w:bottom w:w="0" w:type="dxa"/>
              <w:right w:w="15" w:type="dxa"/>
            </w:tcMar>
            <w:vAlign w:val="center"/>
          </w:tcPr>
          <w:p w:rsidR="00BB6F41" w:rsidRPr="005F77BE" w:rsidRDefault="00BB6F41" w:rsidP="00BB6F41">
            <w:pPr>
              <w:jc w:val="center"/>
              <w:rPr>
                <w:rFonts w:cs="Arial"/>
                <w:bCs/>
                <w:color w:val="000000"/>
                <w:kern w:val="24"/>
                <w:sz w:val="20"/>
                <w:lang w:val="es-CO" w:eastAsia="es-CO"/>
              </w:rPr>
            </w:pPr>
            <w:r w:rsidRPr="005F77BE">
              <w:rPr>
                <w:rFonts w:cs="Arial"/>
                <w:bCs/>
                <w:color w:val="000000"/>
                <w:kern w:val="24"/>
                <w:sz w:val="20"/>
                <w:szCs w:val="24"/>
                <w:lang w:val="es-CO" w:eastAsia="es-CO"/>
              </w:rPr>
              <w:t>Gestión de Investigaciones</w:t>
            </w:r>
          </w:p>
        </w:tc>
        <w:tc>
          <w:tcPr>
            <w:tcW w:w="664" w:type="dxa"/>
            <w:shd w:val="clear" w:color="auto" w:fill="auto"/>
            <w:tcMar>
              <w:top w:w="15" w:type="dxa"/>
              <w:left w:w="15" w:type="dxa"/>
              <w:bottom w:w="0" w:type="dxa"/>
              <w:right w:w="15" w:type="dxa"/>
            </w:tcMar>
            <w:vAlign w:val="center"/>
          </w:tcPr>
          <w:p w:rsidR="00BB6F41" w:rsidRPr="000050F5" w:rsidRDefault="00BB6F41" w:rsidP="00BB6F41">
            <w:pPr>
              <w:jc w:val="center"/>
              <w:textAlignment w:val="bottom"/>
              <w:rPr>
                <w:rFonts w:cs="Arial"/>
                <w:b/>
                <w:szCs w:val="24"/>
                <w:lang w:val="es-CO" w:eastAsia="es-CO"/>
              </w:rPr>
            </w:pPr>
          </w:p>
        </w:tc>
        <w:tc>
          <w:tcPr>
            <w:tcW w:w="695" w:type="dxa"/>
            <w:shd w:val="clear" w:color="auto" w:fill="auto"/>
            <w:vAlign w:val="center"/>
          </w:tcPr>
          <w:p w:rsidR="00BB6F41" w:rsidRPr="000050F5" w:rsidRDefault="00BB6F41" w:rsidP="00BB6F41">
            <w:pPr>
              <w:jc w:val="center"/>
              <w:textAlignment w:val="bottom"/>
              <w:rPr>
                <w:rFonts w:cs="Arial"/>
                <w:b/>
                <w:szCs w:val="24"/>
                <w:lang w:val="es-CO" w:eastAsia="es-CO"/>
              </w:rPr>
            </w:pPr>
          </w:p>
        </w:tc>
        <w:tc>
          <w:tcPr>
            <w:tcW w:w="709" w:type="dxa"/>
            <w:shd w:val="clear" w:color="auto" w:fill="auto"/>
            <w:vAlign w:val="center"/>
          </w:tcPr>
          <w:p w:rsidR="00BB6F41" w:rsidRPr="000050F5" w:rsidRDefault="00BB6F41" w:rsidP="00BB6F41">
            <w:pPr>
              <w:jc w:val="center"/>
              <w:textAlignment w:val="bottom"/>
              <w:rPr>
                <w:rFonts w:cs="Arial"/>
                <w:b/>
                <w:szCs w:val="24"/>
                <w:lang w:val="es-CO" w:eastAsia="es-CO"/>
              </w:rPr>
            </w:pPr>
          </w:p>
        </w:tc>
        <w:tc>
          <w:tcPr>
            <w:tcW w:w="713" w:type="dxa"/>
            <w:shd w:val="clear" w:color="auto" w:fill="auto"/>
            <w:vAlign w:val="center"/>
          </w:tcPr>
          <w:p w:rsidR="00BB6F41" w:rsidRPr="000050F5" w:rsidRDefault="00BB6F41" w:rsidP="00BB6F41">
            <w:pPr>
              <w:jc w:val="center"/>
              <w:textAlignment w:val="bottom"/>
              <w:rPr>
                <w:rFonts w:cs="Arial"/>
                <w:b/>
                <w:szCs w:val="24"/>
                <w:lang w:val="es-CO" w:eastAsia="es-CO"/>
              </w:rPr>
            </w:pPr>
          </w:p>
        </w:tc>
        <w:tc>
          <w:tcPr>
            <w:tcW w:w="738" w:type="dxa"/>
            <w:shd w:val="clear" w:color="auto" w:fill="BFBFBF"/>
            <w:tcMar>
              <w:top w:w="15" w:type="dxa"/>
              <w:left w:w="15" w:type="dxa"/>
              <w:bottom w:w="0" w:type="dxa"/>
              <w:right w:w="15" w:type="dxa"/>
            </w:tcMar>
            <w:vAlign w:val="center"/>
          </w:tcPr>
          <w:p w:rsidR="00BB6F41" w:rsidRPr="000050F5" w:rsidRDefault="00BB6F41" w:rsidP="00BB6F41">
            <w:pPr>
              <w:jc w:val="center"/>
              <w:textAlignment w:val="bottom"/>
              <w:rPr>
                <w:rFonts w:cs="Arial"/>
                <w:b/>
                <w:szCs w:val="24"/>
                <w:lang w:val="es-CO" w:eastAsia="es-CO"/>
              </w:rPr>
            </w:pPr>
            <w:r>
              <w:rPr>
                <w:rFonts w:cs="Arial"/>
                <w:b/>
                <w:szCs w:val="24"/>
                <w:lang w:val="es-CO" w:eastAsia="es-CO"/>
              </w:rPr>
              <w:t>40</w:t>
            </w:r>
          </w:p>
        </w:tc>
        <w:tc>
          <w:tcPr>
            <w:tcW w:w="704" w:type="dxa"/>
            <w:shd w:val="clear" w:color="auto" w:fill="BFBFBF"/>
            <w:vAlign w:val="center"/>
          </w:tcPr>
          <w:p w:rsidR="00BB6F41" w:rsidRPr="000050F5" w:rsidRDefault="00BB6F41" w:rsidP="00BB6F41">
            <w:pPr>
              <w:jc w:val="center"/>
              <w:textAlignment w:val="bottom"/>
              <w:rPr>
                <w:rFonts w:cs="Arial"/>
                <w:b/>
                <w:szCs w:val="24"/>
                <w:lang w:val="es-CO" w:eastAsia="es-CO"/>
              </w:rPr>
            </w:pPr>
            <w:r>
              <w:rPr>
                <w:rFonts w:cs="Arial"/>
                <w:b/>
                <w:szCs w:val="24"/>
                <w:lang w:val="es-CO" w:eastAsia="es-CO"/>
              </w:rPr>
              <w:t>2</w:t>
            </w:r>
          </w:p>
        </w:tc>
        <w:tc>
          <w:tcPr>
            <w:tcW w:w="712" w:type="dxa"/>
            <w:shd w:val="clear" w:color="auto" w:fill="BFBFBF"/>
            <w:vAlign w:val="center"/>
          </w:tcPr>
          <w:p w:rsidR="00BB6F41" w:rsidRPr="000050F5" w:rsidRDefault="00BB6F41" w:rsidP="00BB6F41">
            <w:pPr>
              <w:jc w:val="center"/>
              <w:textAlignment w:val="bottom"/>
              <w:rPr>
                <w:rFonts w:cs="Arial"/>
                <w:b/>
                <w:szCs w:val="24"/>
                <w:lang w:val="es-CO" w:eastAsia="es-CO"/>
              </w:rPr>
            </w:pPr>
            <w:r>
              <w:rPr>
                <w:rFonts w:cs="Arial"/>
                <w:b/>
                <w:szCs w:val="24"/>
                <w:lang w:val="es-CO" w:eastAsia="es-CO"/>
              </w:rPr>
              <w:t>0</w:t>
            </w:r>
          </w:p>
        </w:tc>
        <w:tc>
          <w:tcPr>
            <w:tcW w:w="873" w:type="dxa"/>
            <w:shd w:val="clear" w:color="auto" w:fill="BFBFBF"/>
            <w:vAlign w:val="center"/>
          </w:tcPr>
          <w:p w:rsidR="00BB6F41" w:rsidRPr="000050F5" w:rsidRDefault="00BB6F41" w:rsidP="00BB6F41">
            <w:pPr>
              <w:jc w:val="center"/>
              <w:textAlignment w:val="bottom"/>
              <w:rPr>
                <w:rFonts w:cs="Arial"/>
                <w:b/>
                <w:szCs w:val="24"/>
                <w:lang w:val="es-CO" w:eastAsia="es-CO"/>
              </w:rPr>
            </w:pPr>
          </w:p>
        </w:tc>
      </w:tr>
      <w:tr w:rsidR="008A344F" w:rsidRPr="00A7479C" w:rsidTr="001C206C">
        <w:tblPrEx>
          <w:shd w:val="clear" w:color="auto" w:fill="9BBB59"/>
        </w:tblPrEx>
        <w:trPr>
          <w:gridBefore w:val="1"/>
          <w:wBefore w:w="29" w:type="dxa"/>
          <w:trHeight w:val="262"/>
        </w:trPr>
        <w:tc>
          <w:tcPr>
            <w:tcW w:w="3286" w:type="dxa"/>
            <w:gridSpan w:val="2"/>
            <w:shd w:val="clear" w:color="auto" w:fill="D9D9D9" w:themeFill="background1" w:themeFillShade="D9"/>
            <w:tcMar>
              <w:top w:w="15" w:type="dxa"/>
              <w:left w:w="15" w:type="dxa"/>
              <w:bottom w:w="0" w:type="dxa"/>
              <w:right w:w="15" w:type="dxa"/>
            </w:tcMar>
            <w:vAlign w:val="center"/>
          </w:tcPr>
          <w:p w:rsidR="008A344F" w:rsidRPr="007E4C34" w:rsidRDefault="008A344F" w:rsidP="008A344F">
            <w:pPr>
              <w:jc w:val="center"/>
              <w:rPr>
                <w:rFonts w:cs="Arial"/>
                <w:bCs/>
                <w:color w:val="000000"/>
                <w:kern w:val="24"/>
                <w:sz w:val="20"/>
                <w:lang w:val="es-CO" w:eastAsia="es-CO"/>
              </w:rPr>
            </w:pPr>
            <w:r w:rsidRPr="007E4C34">
              <w:rPr>
                <w:rFonts w:cs="Arial"/>
                <w:bCs/>
                <w:color w:val="000000"/>
                <w:kern w:val="24"/>
                <w:sz w:val="20"/>
                <w:lang w:val="es-CO" w:eastAsia="es-CO"/>
              </w:rPr>
              <w:t xml:space="preserve"> </w:t>
            </w:r>
            <w:r w:rsidRPr="007E4C34">
              <w:rPr>
                <w:sz w:val="20"/>
              </w:rPr>
              <w:t>división administrativa de posgrados</w:t>
            </w:r>
          </w:p>
        </w:tc>
        <w:tc>
          <w:tcPr>
            <w:tcW w:w="664" w:type="dxa"/>
            <w:shd w:val="clear" w:color="auto" w:fill="auto"/>
            <w:tcMar>
              <w:top w:w="15" w:type="dxa"/>
              <w:left w:w="15" w:type="dxa"/>
              <w:bottom w:w="0" w:type="dxa"/>
              <w:right w:w="15" w:type="dxa"/>
            </w:tcMar>
            <w:vAlign w:val="center"/>
          </w:tcPr>
          <w:p w:rsidR="008A344F" w:rsidRPr="000050F5" w:rsidRDefault="008A344F" w:rsidP="008A344F">
            <w:pPr>
              <w:jc w:val="center"/>
              <w:textAlignment w:val="bottom"/>
              <w:rPr>
                <w:rFonts w:cs="Arial"/>
                <w:b/>
                <w:szCs w:val="24"/>
                <w:lang w:val="es-CO" w:eastAsia="es-CO"/>
              </w:rPr>
            </w:pPr>
          </w:p>
        </w:tc>
        <w:tc>
          <w:tcPr>
            <w:tcW w:w="695" w:type="dxa"/>
            <w:shd w:val="clear" w:color="auto" w:fill="auto"/>
            <w:tcMar>
              <w:top w:w="15" w:type="dxa"/>
              <w:left w:w="15" w:type="dxa"/>
              <w:bottom w:w="0" w:type="dxa"/>
              <w:right w:w="15" w:type="dxa"/>
            </w:tcMar>
            <w:vAlign w:val="center"/>
          </w:tcPr>
          <w:p w:rsidR="008A344F" w:rsidRPr="000050F5" w:rsidRDefault="008A344F" w:rsidP="008A344F">
            <w:pPr>
              <w:jc w:val="center"/>
              <w:textAlignment w:val="bottom"/>
              <w:rPr>
                <w:rFonts w:cs="Arial"/>
                <w:b/>
                <w:szCs w:val="24"/>
                <w:lang w:val="es-CO" w:eastAsia="es-CO"/>
              </w:rPr>
            </w:pPr>
          </w:p>
        </w:tc>
        <w:tc>
          <w:tcPr>
            <w:tcW w:w="709" w:type="dxa"/>
            <w:shd w:val="clear" w:color="auto" w:fill="auto"/>
            <w:tcMar>
              <w:top w:w="15" w:type="dxa"/>
              <w:left w:w="15" w:type="dxa"/>
              <w:bottom w:w="0" w:type="dxa"/>
              <w:right w:w="15" w:type="dxa"/>
            </w:tcMar>
            <w:vAlign w:val="center"/>
          </w:tcPr>
          <w:p w:rsidR="008A344F" w:rsidRPr="000050F5" w:rsidRDefault="008A344F" w:rsidP="008A344F">
            <w:pPr>
              <w:jc w:val="center"/>
              <w:textAlignment w:val="bottom"/>
              <w:rPr>
                <w:rFonts w:cs="Arial"/>
                <w:b/>
                <w:szCs w:val="24"/>
                <w:lang w:val="es-CO" w:eastAsia="es-CO"/>
              </w:rPr>
            </w:pPr>
          </w:p>
        </w:tc>
        <w:tc>
          <w:tcPr>
            <w:tcW w:w="713" w:type="dxa"/>
            <w:shd w:val="clear" w:color="auto" w:fill="auto"/>
            <w:tcMar>
              <w:top w:w="15" w:type="dxa"/>
              <w:left w:w="15" w:type="dxa"/>
              <w:bottom w:w="0" w:type="dxa"/>
              <w:right w:w="15" w:type="dxa"/>
            </w:tcMar>
            <w:vAlign w:val="center"/>
          </w:tcPr>
          <w:p w:rsidR="008A344F" w:rsidRPr="000050F5" w:rsidRDefault="008A344F" w:rsidP="008A344F">
            <w:pPr>
              <w:jc w:val="center"/>
              <w:textAlignment w:val="bottom"/>
              <w:rPr>
                <w:rFonts w:cs="Arial"/>
                <w:b/>
                <w:szCs w:val="24"/>
                <w:lang w:val="es-CO" w:eastAsia="es-CO"/>
              </w:rPr>
            </w:pPr>
          </w:p>
        </w:tc>
        <w:tc>
          <w:tcPr>
            <w:tcW w:w="738" w:type="dxa"/>
            <w:shd w:val="clear" w:color="auto" w:fill="BFBFBF"/>
            <w:tcMar>
              <w:top w:w="15" w:type="dxa"/>
              <w:left w:w="15" w:type="dxa"/>
              <w:bottom w:w="0" w:type="dxa"/>
              <w:right w:w="15" w:type="dxa"/>
            </w:tcMar>
            <w:vAlign w:val="center"/>
          </w:tcPr>
          <w:p w:rsidR="008A344F" w:rsidRPr="000050F5" w:rsidRDefault="008A344F" w:rsidP="008A344F">
            <w:pPr>
              <w:jc w:val="center"/>
              <w:textAlignment w:val="bottom"/>
              <w:rPr>
                <w:rFonts w:cs="Arial"/>
                <w:b/>
                <w:szCs w:val="24"/>
                <w:lang w:val="es-CO" w:eastAsia="es-CO"/>
              </w:rPr>
            </w:pPr>
            <w:r>
              <w:rPr>
                <w:rFonts w:cs="Arial"/>
                <w:b/>
                <w:szCs w:val="24"/>
                <w:lang w:val="es-CO" w:eastAsia="es-CO"/>
              </w:rPr>
              <w:t>22</w:t>
            </w:r>
          </w:p>
        </w:tc>
        <w:tc>
          <w:tcPr>
            <w:tcW w:w="704" w:type="dxa"/>
            <w:shd w:val="clear" w:color="auto" w:fill="BFBFBF"/>
            <w:vAlign w:val="center"/>
          </w:tcPr>
          <w:p w:rsidR="008A344F" w:rsidRPr="000050F5" w:rsidRDefault="008A344F" w:rsidP="008A344F">
            <w:pPr>
              <w:jc w:val="center"/>
              <w:textAlignment w:val="bottom"/>
              <w:rPr>
                <w:rFonts w:cs="Arial"/>
                <w:b/>
                <w:szCs w:val="24"/>
                <w:lang w:val="es-CO" w:eastAsia="es-CO"/>
              </w:rPr>
            </w:pPr>
            <w:r>
              <w:rPr>
                <w:rFonts w:cs="Arial"/>
                <w:b/>
                <w:szCs w:val="24"/>
                <w:lang w:val="es-CO" w:eastAsia="es-CO"/>
              </w:rPr>
              <w:t>1</w:t>
            </w:r>
          </w:p>
        </w:tc>
        <w:tc>
          <w:tcPr>
            <w:tcW w:w="712" w:type="dxa"/>
            <w:shd w:val="clear" w:color="auto" w:fill="BFBFBF"/>
            <w:vAlign w:val="center"/>
          </w:tcPr>
          <w:p w:rsidR="008A344F" w:rsidRPr="000050F5" w:rsidRDefault="008A344F" w:rsidP="008A344F">
            <w:pPr>
              <w:jc w:val="center"/>
              <w:textAlignment w:val="bottom"/>
              <w:rPr>
                <w:rFonts w:cs="Arial"/>
                <w:b/>
                <w:szCs w:val="24"/>
                <w:lang w:val="es-CO" w:eastAsia="es-CO"/>
              </w:rPr>
            </w:pPr>
            <w:r>
              <w:rPr>
                <w:rFonts w:cs="Arial"/>
                <w:b/>
                <w:szCs w:val="24"/>
                <w:lang w:val="es-CO" w:eastAsia="es-CO"/>
              </w:rPr>
              <w:t>1</w:t>
            </w:r>
          </w:p>
        </w:tc>
        <w:tc>
          <w:tcPr>
            <w:tcW w:w="873" w:type="dxa"/>
            <w:shd w:val="clear" w:color="auto" w:fill="BFBFBF"/>
            <w:vAlign w:val="center"/>
          </w:tcPr>
          <w:p w:rsidR="008A344F" w:rsidRPr="000050F5" w:rsidRDefault="008A344F" w:rsidP="008A344F">
            <w:pPr>
              <w:jc w:val="center"/>
              <w:textAlignment w:val="bottom"/>
              <w:rPr>
                <w:rFonts w:cs="Arial"/>
                <w:b/>
                <w:szCs w:val="24"/>
                <w:lang w:val="es-CO" w:eastAsia="es-CO"/>
              </w:rPr>
            </w:pPr>
          </w:p>
        </w:tc>
      </w:tr>
      <w:tr w:rsidR="008A344F" w:rsidRPr="003B6803" w:rsidTr="001C206C">
        <w:tblPrEx>
          <w:shd w:val="clear" w:color="auto" w:fill="auto"/>
        </w:tblPrEx>
        <w:trPr>
          <w:gridBefore w:val="1"/>
          <w:wBefore w:w="29" w:type="dxa"/>
          <w:trHeight w:val="171"/>
        </w:trPr>
        <w:tc>
          <w:tcPr>
            <w:tcW w:w="3277" w:type="dxa"/>
            <w:shd w:val="clear" w:color="auto" w:fill="D9D9D9" w:themeFill="background1" w:themeFillShade="D9"/>
            <w:tcMar>
              <w:top w:w="15" w:type="dxa"/>
              <w:left w:w="15" w:type="dxa"/>
              <w:bottom w:w="0" w:type="dxa"/>
              <w:right w:w="15" w:type="dxa"/>
            </w:tcMar>
            <w:vAlign w:val="center"/>
            <w:hideMark/>
          </w:tcPr>
          <w:p w:rsidR="008A344F" w:rsidRPr="005F77BE" w:rsidRDefault="008A344F" w:rsidP="008A344F">
            <w:pPr>
              <w:jc w:val="center"/>
              <w:rPr>
                <w:rFonts w:cs="Arial"/>
                <w:bCs/>
                <w:color w:val="000000"/>
                <w:kern w:val="24"/>
                <w:sz w:val="20"/>
                <w:lang w:val="es-CO" w:eastAsia="es-CO"/>
              </w:rPr>
            </w:pPr>
            <w:r w:rsidRPr="005F77BE">
              <w:rPr>
                <w:rFonts w:cs="Arial"/>
                <w:bCs/>
                <w:color w:val="000000"/>
                <w:kern w:val="24"/>
                <w:sz w:val="20"/>
                <w:szCs w:val="16"/>
                <w:lang w:val="es-CO" w:eastAsia="es-CO"/>
              </w:rPr>
              <w:t xml:space="preserve">Interacción Social: </w:t>
            </w:r>
            <w:r w:rsidRPr="005F77BE">
              <w:rPr>
                <w:rFonts w:cs="Arial"/>
                <w:bCs/>
                <w:color w:val="000000"/>
                <w:kern w:val="24"/>
                <w:sz w:val="20"/>
                <w:szCs w:val="24"/>
                <w:lang w:val="es-CO" w:eastAsia="es-CO"/>
              </w:rPr>
              <w:t>Apoyo y Seguimiento a Egresados</w:t>
            </w:r>
          </w:p>
        </w:tc>
        <w:tc>
          <w:tcPr>
            <w:tcW w:w="673" w:type="dxa"/>
            <w:gridSpan w:val="2"/>
            <w:shd w:val="clear" w:color="auto" w:fill="auto"/>
            <w:tcMar>
              <w:top w:w="15" w:type="dxa"/>
              <w:left w:w="15" w:type="dxa"/>
              <w:bottom w:w="0" w:type="dxa"/>
              <w:right w:w="15" w:type="dxa"/>
            </w:tcMar>
            <w:vAlign w:val="center"/>
          </w:tcPr>
          <w:p w:rsidR="008A344F" w:rsidRPr="003B6803" w:rsidRDefault="008A344F" w:rsidP="008A344F">
            <w:pPr>
              <w:jc w:val="center"/>
              <w:textAlignment w:val="bottom"/>
              <w:rPr>
                <w:rFonts w:cs="Arial"/>
                <w:b/>
                <w:szCs w:val="24"/>
                <w:lang w:val="es-CO" w:eastAsia="es-CO"/>
              </w:rPr>
            </w:pPr>
          </w:p>
        </w:tc>
        <w:tc>
          <w:tcPr>
            <w:tcW w:w="695" w:type="dxa"/>
            <w:shd w:val="clear" w:color="auto" w:fill="auto"/>
            <w:vAlign w:val="center"/>
          </w:tcPr>
          <w:p w:rsidR="008A344F" w:rsidRPr="003B6803" w:rsidRDefault="008A344F" w:rsidP="008A344F">
            <w:pPr>
              <w:jc w:val="center"/>
              <w:textAlignment w:val="bottom"/>
              <w:rPr>
                <w:rFonts w:cs="Arial"/>
                <w:b/>
                <w:szCs w:val="24"/>
                <w:lang w:val="es-CO" w:eastAsia="es-CO"/>
              </w:rPr>
            </w:pPr>
          </w:p>
        </w:tc>
        <w:tc>
          <w:tcPr>
            <w:tcW w:w="709" w:type="dxa"/>
            <w:shd w:val="clear" w:color="auto" w:fill="auto"/>
            <w:vAlign w:val="center"/>
          </w:tcPr>
          <w:p w:rsidR="008A344F" w:rsidRPr="003B6803" w:rsidRDefault="008A344F" w:rsidP="008A344F">
            <w:pPr>
              <w:jc w:val="center"/>
              <w:textAlignment w:val="bottom"/>
              <w:rPr>
                <w:rFonts w:cs="Arial"/>
                <w:b/>
                <w:szCs w:val="24"/>
                <w:lang w:val="es-CO" w:eastAsia="es-CO"/>
              </w:rPr>
            </w:pPr>
          </w:p>
        </w:tc>
        <w:tc>
          <w:tcPr>
            <w:tcW w:w="713" w:type="dxa"/>
            <w:shd w:val="clear" w:color="auto" w:fill="auto"/>
            <w:vAlign w:val="center"/>
          </w:tcPr>
          <w:p w:rsidR="008A344F" w:rsidRPr="003B6803" w:rsidRDefault="008A344F" w:rsidP="008A344F">
            <w:pPr>
              <w:jc w:val="center"/>
              <w:textAlignment w:val="bottom"/>
              <w:rPr>
                <w:rFonts w:cs="Arial"/>
                <w:b/>
                <w:szCs w:val="24"/>
                <w:lang w:val="es-CO" w:eastAsia="es-CO"/>
              </w:rPr>
            </w:pPr>
          </w:p>
        </w:tc>
        <w:tc>
          <w:tcPr>
            <w:tcW w:w="738" w:type="dxa"/>
            <w:shd w:val="clear" w:color="auto" w:fill="BFBFBF"/>
            <w:tcMar>
              <w:top w:w="15" w:type="dxa"/>
              <w:left w:w="15" w:type="dxa"/>
              <w:bottom w:w="0" w:type="dxa"/>
              <w:right w:w="15" w:type="dxa"/>
            </w:tcMar>
            <w:vAlign w:val="center"/>
          </w:tcPr>
          <w:p w:rsidR="008A344F" w:rsidRPr="003B6803" w:rsidRDefault="008A344F" w:rsidP="008A344F">
            <w:pPr>
              <w:jc w:val="center"/>
              <w:textAlignment w:val="bottom"/>
              <w:rPr>
                <w:rFonts w:cs="Arial"/>
                <w:b/>
                <w:szCs w:val="24"/>
                <w:lang w:val="es-CO" w:eastAsia="es-CO"/>
              </w:rPr>
            </w:pPr>
            <w:r>
              <w:rPr>
                <w:rFonts w:cs="Arial"/>
                <w:b/>
                <w:szCs w:val="24"/>
                <w:lang w:val="es-CO" w:eastAsia="es-CO"/>
              </w:rPr>
              <w:t>26</w:t>
            </w:r>
          </w:p>
        </w:tc>
        <w:tc>
          <w:tcPr>
            <w:tcW w:w="704" w:type="dxa"/>
            <w:shd w:val="clear" w:color="auto" w:fill="BFBFBF"/>
            <w:vAlign w:val="center"/>
          </w:tcPr>
          <w:p w:rsidR="008A344F" w:rsidRPr="003B6803" w:rsidRDefault="008A344F" w:rsidP="008A344F">
            <w:pPr>
              <w:jc w:val="center"/>
              <w:textAlignment w:val="bottom"/>
              <w:rPr>
                <w:rFonts w:cs="Arial"/>
                <w:b/>
                <w:szCs w:val="24"/>
                <w:lang w:val="es-CO" w:eastAsia="es-CO"/>
              </w:rPr>
            </w:pPr>
            <w:r>
              <w:rPr>
                <w:rFonts w:cs="Arial"/>
                <w:b/>
                <w:szCs w:val="24"/>
                <w:lang w:val="es-CO" w:eastAsia="es-CO"/>
              </w:rPr>
              <w:t>0</w:t>
            </w:r>
          </w:p>
        </w:tc>
        <w:tc>
          <w:tcPr>
            <w:tcW w:w="712" w:type="dxa"/>
            <w:shd w:val="clear" w:color="auto" w:fill="BFBFBF"/>
            <w:vAlign w:val="center"/>
          </w:tcPr>
          <w:p w:rsidR="008A344F" w:rsidRPr="003B6803" w:rsidRDefault="008A344F" w:rsidP="008A344F">
            <w:pPr>
              <w:jc w:val="center"/>
              <w:textAlignment w:val="bottom"/>
              <w:rPr>
                <w:rFonts w:cs="Arial"/>
                <w:b/>
                <w:szCs w:val="24"/>
                <w:lang w:val="es-CO" w:eastAsia="es-CO"/>
              </w:rPr>
            </w:pPr>
            <w:r>
              <w:rPr>
                <w:rFonts w:cs="Arial"/>
                <w:b/>
                <w:szCs w:val="24"/>
                <w:lang w:val="es-CO" w:eastAsia="es-CO"/>
              </w:rPr>
              <w:t>0</w:t>
            </w:r>
          </w:p>
        </w:tc>
        <w:tc>
          <w:tcPr>
            <w:tcW w:w="873" w:type="dxa"/>
            <w:shd w:val="clear" w:color="auto" w:fill="BFBFBF"/>
            <w:vAlign w:val="center"/>
          </w:tcPr>
          <w:p w:rsidR="008A344F" w:rsidRPr="003B6803" w:rsidRDefault="008A344F" w:rsidP="008A344F">
            <w:pPr>
              <w:jc w:val="center"/>
              <w:textAlignment w:val="bottom"/>
              <w:rPr>
                <w:rFonts w:cs="Arial"/>
                <w:b/>
                <w:szCs w:val="24"/>
                <w:lang w:val="es-CO" w:eastAsia="es-CO"/>
              </w:rPr>
            </w:pPr>
          </w:p>
        </w:tc>
      </w:tr>
      <w:tr w:rsidR="008A344F" w:rsidRPr="003B6803" w:rsidTr="001C206C">
        <w:tblPrEx>
          <w:shd w:val="clear" w:color="auto" w:fill="auto"/>
        </w:tblPrEx>
        <w:trPr>
          <w:gridBefore w:val="1"/>
          <w:wBefore w:w="29" w:type="dxa"/>
          <w:trHeight w:val="171"/>
        </w:trPr>
        <w:tc>
          <w:tcPr>
            <w:tcW w:w="3277" w:type="dxa"/>
            <w:shd w:val="clear" w:color="auto" w:fill="D9D9D9" w:themeFill="background1" w:themeFillShade="D9"/>
            <w:tcMar>
              <w:top w:w="15" w:type="dxa"/>
              <w:left w:w="15" w:type="dxa"/>
              <w:bottom w:w="0" w:type="dxa"/>
              <w:right w:w="15" w:type="dxa"/>
            </w:tcMar>
            <w:vAlign w:val="center"/>
          </w:tcPr>
          <w:p w:rsidR="008A344F" w:rsidRPr="005F77BE" w:rsidRDefault="008A344F" w:rsidP="008A344F">
            <w:pPr>
              <w:jc w:val="center"/>
              <w:rPr>
                <w:rFonts w:cs="Arial"/>
                <w:bCs/>
                <w:color w:val="000000"/>
                <w:kern w:val="24"/>
                <w:sz w:val="20"/>
                <w:szCs w:val="16"/>
                <w:lang w:val="es-CO" w:eastAsia="es-CO"/>
              </w:rPr>
            </w:pPr>
            <w:r>
              <w:rPr>
                <w:rFonts w:cs="Arial"/>
                <w:bCs/>
                <w:color w:val="000000"/>
                <w:kern w:val="24"/>
                <w:sz w:val="20"/>
                <w:szCs w:val="24"/>
                <w:lang w:val="es-CO" w:eastAsia="es-CO"/>
              </w:rPr>
              <w:t>Gestion de Proyectos</w:t>
            </w:r>
          </w:p>
        </w:tc>
        <w:tc>
          <w:tcPr>
            <w:tcW w:w="673" w:type="dxa"/>
            <w:gridSpan w:val="2"/>
            <w:shd w:val="clear" w:color="auto" w:fill="auto"/>
            <w:tcMar>
              <w:top w:w="15" w:type="dxa"/>
              <w:left w:w="15" w:type="dxa"/>
              <w:bottom w:w="0" w:type="dxa"/>
              <w:right w:w="15" w:type="dxa"/>
            </w:tcMar>
            <w:vAlign w:val="center"/>
          </w:tcPr>
          <w:p w:rsidR="008A344F" w:rsidRPr="003B6803" w:rsidRDefault="008A344F" w:rsidP="008A344F">
            <w:pPr>
              <w:jc w:val="center"/>
              <w:textAlignment w:val="bottom"/>
              <w:rPr>
                <w:rFonts w:cs="Arial"/>
                <w:b/>
                <w:szCs w:val="24"/>
                <w:lang w:val="es-CO" w:eastAsia="es-CO"/>
              </w:rPr>
            </w:pPr>
          </w:p>
        </w:tc>
        <w:tc>
          <w:tcPr>
            <w:tcW w:w="695" w:type="dxa"/>
            <w:shd w:val="clear" w:color="auto" w:fill="auto"/>
            <w:vAlign w:val="center"/>
          </w:tcPr>
          <w:p w:rsidR="008A344F" w:rsidRPr="003B6803" w:rsidRDefault="008A344F" w:rsidP="008A344F">
            <w:pPr>
              <w:jc w:val="center"/>
              <w:textAlignment w:val="bottom"/>
              <w:rPr>
                <w:rFonts w:cs="Arial"/>
                <w:b/>
                <w:szCs w:val="24"/>
                <w:lang w:val="es-CO" w:eastAsia="es-CO"/>
              </w:rPr>
            </w:pPr>
          </w:p>
        </w:tc>
        <w:tc>
          <w:tcPr>
            <w:tcW w:w="709" w:type="dxa"/>
            <w:shd w:val="clear" w:color="auto" w:fill="auto"/>
            <w:vAlign w:val="center"/>
          </w:tcPr>
          <w:p w:rsidR="008A344F" w:rsidRPr="003B6803" w:rsidRDefault="008A344F" w:rsidP="008A344F">
            <w:pPr>
              <w:jc w:val="center"/>
              <w:textAlignment w:val="bottom"/>
              <w:rPr>
                <w:rFonts w:cs="Arial"/>
                <w:b/>
                <w:szCs w:val="24"/>
                <w:lang w:val="es-CO" w:eastAsia="es-CO"/>
              </w:rPr>
            </w:pPr>
          </w:p>
        </w:tc>
        <w:tc>
          <w:tcPr>
            <w:tcW w:w="713" w:type="dxa"/>
            <w:shd w:val="clear" w:color="auto" w:fill="auto"/>
            <w:vAlign w:val="center"/>
          </w:tcPr>
          <w:p w:rsidR="008A344F" w:rsidRPr="003B6803" w:rsidRDefault="008A344F" w:rsidP="008A344F">
            <w:pPr>
              <w:jc w:val="center"/>
              <w:textAlignment w:val="bottom"/>
              <w:rPr>
                <w:rFonts w:cs="Arial"/>
                <w:b/>
                <w:szCs w:val="24"/>
                <w:lang w:val="es-CO" w:eastAsia="es-CO"/>
              </w:rPr>
            </w:pPr>
          </w:p>
        </w:tc>
        <w:tc>
          <w:tcPr>
            <w:tcW w:w="738" w:type="dxa"/>
            <w:shd w:val="clear" w:color="auto" w:fill="BFBFBF"/>
            <w:tcMar>
              <w:top w:w="15" w:type="dxa"/>
              <w:left w:w="15" w:type="dxa"/>
              <w:bottom w:w="0" w:type="dxa"/>
              <w:right w:w="15" w:type="dxa"/>
            </w:tcMar>
            <w:vAlign w:val="center"/>
          </w:tcPr>
          <w:p w:rsidR="008A344F" w:rsidRDefault="008A344F" w:rsidP="008A344F">
            <w:pPr>
              <w:jc w:val="center"/>
              <w:textAlignment w:val="bottom"/>
              <w:rPr>
                <w:rFonts w:cs="Arial"/>
                <w:b/>
                <w:szCs w:val="24"/>
                <w:lang w:val="es-CO" w:eastAsia="es-CO"/>
              </w:rPr>
            </w:pPr>
            <w:r>
              <w:rPr>
                <w:rFonts w:cs="Arial"/>
                <w:b/>
                <w:szCs w:val="24"/>
                <w:lang w:val="es-CO" w:eastAsia="es-CO"/>
              </w:rPr>
              <w:t>18</w:t>
            </w:r>
          </w:p>
        </w:tc>
        <w:tc>
          <w:tcPr>
            <w:tcW w:w="704" w:type="dxa"/>
            <w:shd w:val="clear" w:color="auto" w:fill="BFBFBF"/>
            <w:vAlign w:val="center"/>
          </w:tcPr>
          <w:p w:rsidR="008A344F" w:rsidRDefault="008A344F" w:rsidP="008A344F">
            <w:pPr>
              <w:jc w:val="center"/>
              <w:textAlignment w:val="bottom"/>
              <w:rPr>
                <w:rFonts w:cs="Arial"/>
                <w:b/>
                <w:szCs w:val="24"/>
                <w:lang w:val="es-CO" w:eastAsia="es-CO"/>
              </w:rPr>
            </w:pPr>
            <w:r>
              <w:rPr>
                <w:rFonts w:cs="Arial"/>
                <w:b/>
                <w:szCs w:val="24"/>
                <w:lang w:val="es-CO" w:eastAsia="es-CO"/>
              </w:rPr>
              <w:t>0</w:t>
            </w:r>
          </w:p>
        </w:tc>
        <w:tc>
          <w:tcPr>
            <w:tcW w:w="712" w:type="dxa"/>
            <w:shd w:val="clear" w:color="auto" w:fill="BFBFBF"/>
            <w:vAlign w:val="center"/>
          </w:tcPr>
          <w:p w:rsidR="008A344F" w:rsidRDefault="008A344F" w:rsidP="008A344F">
            <w:pPr>
              <w:jc w:val="center"/>
              <w:textAlignment w:val="bottom"/>
              <w:rPr>
                <w:rFonts w:cs="Arial"/>
                <w:b/>
                <w:szCs w:val="24"/>
                <w:lang w:val="es-CO" w:eastAsia="es-CO"/>
              </w:rPr>
            </w:pPr>
            <w:r>
              <w:rPr>
                <w:rFonts w:cs="Arial"/>
                <w:b/>
                <w:szCs w:val="24"/>
                <w:lang w:val="es-CO" w:eastAsia="es-CO"/>
              </w:rPr>
              <w:t>0</w:t>
            </w:r>
          </w:p>
        </w:tc>
        <w:tc>
          <w:tcPr>
            <w:tcW w:w="873" w:type="dxa"/>
            <w:shd w:val="clear" w:color="auto" w:fill="BFBFBF"/>
            <w:vAlign w:val="center"/>
          </w:tcPr>
          <w:p w:rsidR="008A344F" w:rsidRPr="003B6803" w:rsidRDefault="008A344F" w:rsidP="008A344F">
            <w:pPr>
              <w:jc w:val="center"/>
              <w:textAlignment w:val="bottom"/>
              <w:rPr>
                <w:rFonts w:cs="Arial"/>
                <w:b/>
                <w:szCs w:val="24"/>
                <w:lang w:val="es-CO" w:eastAsia="es-CO"/>
              </w:rPr>
            </w:pPr>
          </w:p>
        </w:tc>
      </w:tr>
      <w:tr w:rsidR="008A344F" w:rsidRPr="003B6803" w:rsidTr="001C206C">
        <w:tblPrEx>
          <w:shd w:val="clear" w:color="auto" w:fill="auto"/>
        </w:tblPrEx>
        <w:trPr>
          <w:gridBefore w:val="1"/>
          <w:wBefore w:w="29" w:type="dxa"/>
          <w:trHeight w:val="171"/>
        </w:trPr>
        <w:tc>
          <w:tcPr>
            <w:tcW w:w="3277" w:type="dxa"/>
            <w:shd w:val="clear" w:color="auto" w:fill="D9D9D9" w:themeFill="background1" w:themeFillShade="D9"/>
            <w:tcMar>
              <w:top w:w="15" w:type="dxa"/>
              <w:left w:w="15" w:type="dxa"/>
              <w:bottom w:w="0" w:type="dxa"/>
              <w:right w:w="15" w:type="dxa"/>
            </w:tcMar>
            <w:vAlign w:val="center"/>
          </w:tcPr>
          <w:p w:rsidR="008A344F" w:rsidRDefault="008A344F" w:rsidP="008A344F">
            <w:pPr>
              <w:jc w:val="center"/>
              <w:rPr>
                <w:rFonts w:cs="Arial"/>
                <w:bCs/>
                <w:color w:val="000000"/>
                <w:kern w:val="24"/>
                <w:sz w:val="20"/>
                <w:szCs w:val="24"/>
                <w:lang w:val="es-CO" w:eastAsia="es-CO"/>
              </w:rPr>
            </w:pPr>
            <w:r w:rsidRPr="005F77BE">
              <w:rPr>
                <w:rFonts w:cs="Arial"/>
                <w:bCs/>
                <w:color w:val="000000"/>
                <w:kern w:val="24"/>
                <w:sz w:val="20"/>
                <w:szCs w:val="16"/>
                <w:lang w:val="es-CO" w:eastAsia="es-CO"/>
              </w:rPr>
              <w:t>Interacción Social: Sede Social Villa Marina</w:t>
            </w:r>
          </w:p>
        </w:tc>
        <w:tc>
          <w:tcPr>
            <w:tcW w:w="673" w:type="dxa"/>
            <w:gridSpan w:val="2"/>
            <w:shd w:val="clear" w:color="auto" w:fill="auto"/>
            <w:tcMar>
              <w:top w:w="15" w:type="dxa"/>
              <w:left w:w="15" w:type="dxa"/>
              <w:bottom w:w="0" w:type="dxa"/>
              <w:right w:w="15" w:type="dxa"/>
            </w:tcMar>
            <w:vAlign w:val="center"/>
          </w:tcPr>
          <w:p w:rsidR="008A344F" w:rsidRPr="003B6803" w:rsidRDefault="008A344F" w:rsidP="008A344F">
            <w:pPr>
              <w:jc w:val="center"/>
              <w:textAlignment w:val="bottom"/>
              <w:rPr>
                <w:rFonts w:cs="Arial"/>
                <w:b/>
                <w:szCs w:val="24"/>
                <w:lang w:val="es-CO" w:eastAsia="es-CO"/>
              </w:rPr>
            </w:pPr>
          </w:p>
        </w:tc>
        <w:tc>
          <w:tcPr>
            <w:tcW w:w="695" w:type="dxa"/>
            <w:shd w:val="clear" w:color="auto" w:fill="auto"/>
            <w:vAlign w:val="center"/>
          </w:tcPr>
          <w:p w:rsidR="008A344F" w:rsidRPr="003B6803" w:rsidRDefault="008A344F" w:rsidP="008A344F">
            <w:pPr>
              <w:jc w:val="center"/>
              <w:textAlignment w:val="bottom"/>
              <w:rPr>
                <w:rFonts w:cs="Arial"/>
                <w:b/>
                <w:szCs w:val="24"/>
                <w:lang w:val="es-CO" w:eastAsia="es-CO"/>
              </w:rPr>
            </w:pPr>
          </w:p>
        </w:tc>
        <w:tc>
          <w:tcPr>
            <w:tcW w:w="709" w:type="dxa"/>
            <w:shd w:val="clear" w:color="auto" w:fill="auto"/>
            <w:vAlign w:val="center"/>
          </w:tcPr>
          <w:p w:rsidR="008A344F" w:rsidRPr="003B6803" w:rsidRDefault="008A344F" w:rsidP="008A344F">
            <w:pPr>
              <w:jc w:val="center"/>
              <w:textAlignment w:val="bottom"/>
              <w:rPr>
                <w:rFonts w:cs="Arial"/>
                <w:b/>
                <w:szCs w:val="24"/>
                <w:lang w:val="es-CO" w:eastAsia="es-CO"/>
              </w:rPr>
            </w:pPr>
          </w:p>
        </w:tc>
        <w:tc>
          <w:tcPr>
            <w:tcW w:w="713" w:type="dxa"/>
            <w:shd w:val="clear" w:color="auto" w:fill="auto"/>
            <w:vAlign w:val="center"/>
          </w:tcPr>
          <w:p w:rsidR="008A344F" w:rsidRPr="003B6803" w:rsidRDefault="008A344F" w:rsidP="008A344F">
            <w:pPr>
              <w:jc w:val="center"/>
              <w:textAlignment w:val="bottom"/>
              <w:rPr>
                <w:rFonts w:cs="Arial"/>
                <w:b/>
                <w:szCs w:val="24"/>
                <w:lang w:val="es-CO" w:eastAsia="es-CO"/>
              </w:rPr>
            </w:pPr>
          </w:p>
        </w:tc>
        <w:tc>
          <w:tcPr>
            <w:tcW w:w="738" w:type="dxa"/>
            <w:shd w:val="clear" w:color="auto" w:fill="BFBFBF"/>
            <w:tcMar>
              <w:top w:w="15" w:type="dxa"/>
              <w:left w:w="15" w:type="dxa"/>
              <w:bottom w:w="0" w:type="dxa"/>
              <w:right w:w="15" w:type="dxa"/>
            </w:tcMar>
            <w:vAlign w:val="center"/>
          </w:tcPr>
          <w:p w:rsidR="008A344F" w:rsidRDefault="008A344F" w:rsidP="008A344F">
            <w:pPr>
              <w:jc w:val="center"/>
              <w:textAlignment w:val="bottom"/>
              <w:rPr>
                <w:rFonts w:cs="Arial"/>
                <w:b/>
                <w:szCs w:val="24"/>
                <w:lang w:val="es-CO" w:eastAsia="es-CO"/>
              </w:rPr>
            </w:pPr>
            <w:r>
              <w:rPr>
                <w:rFonts w:cs="Arial"/>
                <w:b/>
                <w:szCs w:val="24"/>
                <w:lang w:val="es-CO" w:eastAsia="es-CO"/>
              </w:rPr>
              <w:t>10</w:t>
            </w:r>
          </w:p>
        </w:tc>
        <w:tc>
          <w:tcPr>
            <w:tcW w:w="704" w:type="dxa"/>
            <w:shd w:val="clear" w:color="auto" w:fill="BFBFBF"/>
            <w:vAlign w:val="center"/>
          </w:tcPr>
          <w:p w:rsidR="008A344F" w:rsidRDefault="008A344F" w:rsidP="008A344F">
            <w:pPr>
              <w:jc w:val="center"/>
              <w:textAlignment w:val="bottom"/>
              <w:rPr>
                <w:rFonts w:cs="Arial"/>
                <w:b/>
                <w:szCs w:val="24"/>
                <w:lang w:val="es-CO" w:eastAsia="es-CO"/>
              </w:rPr>
            </w:pPr>
            <w:r>
              <w:rPr>
                <w:rFonts w:cs="Arial"/>
                <w:b/>
                <w:szCs w:val="24"/>
                <w:lang w:val="es-CO" w:eastAsia="es-CO"/>
              </w:rPr>
              <w:t>1</w:t>
            </w:r>
          </w:p>
        </w:tc>
        <w:tc>
          <w:tcPr>
            <w:tcW w:w="712" w:type="dxa"/>
            <w:shd w:val="clear" w:color="auto" w:fill="BFBFBF"/>
            <w:vAlign w:val="center"/>
          </w:tcPr>
          <w:p w:rsidR="008A344F" w:rsidRDefault="008A344F" w:rsidP="008A344F">
            <w:pPr>
              <w:jc w:val="center"/>
              <w:textAlignment w:val="bottom"/>
              <w:rPr>
                <w:rFonts w:cs="Arial"/>
                <w:b/>
                <w:szCs w:val="24"/>
                <w:lang w:val="es-CO" w:eastAsia="es-CO"/>
              </w:rPr>
            </w:pPr>
            <w:r>
              <w:rPr>
                <w:rFonts w:cs="Arial"/>
                <w:b/>
                <w:szCs w:val="24"/>
                <w:lang w:val="es-CO" w:eastAsia="es-CO"/>
              </w:rPr>
              <w:t>0</w:t>
            </w:r>
          </w:p>
        </w:tc>
        <w:tc>
          <w:tcPr>
            <w:tcW w:w="873" w:type="dxa"/>
            <w:shd w:val="clear" w:color="auto" w:fill="BFBFBF"/>
            <w:vAlign w:val="center"/>
          </w:tcPr>
          <w:p w:rsidR="008A344F" w:rsidRPr="003B6803" w:rsidRDefault="008A344F" w:rsidP="008A344F">
            <w:pPr>
              <w:jc w:val="center"/>
              <w:textAlignment w:val="bottom"/>
              <w:rPr>
                <w:rFonts w:cs="Arial"/>
                <w:b/>
                <w:szCs w:val="24"/>
                <w:lang w:val="es-CO" w:eastAsia="es-CO"/>
              </w:rPr>
            </w:pPr>
          </w:p>
        </w:tc>
      </w:tr>
      <w:tr w:rsidR="008A344F" w:rsidRPr="000050F5" w:rsidTr="001C206C">
        <w:tblPrEx>
          <w:shd w:val="clear" w:color="auto" w:fill="FFFFFF"/>
        </w:tblPrEx>
        <w:trPr>
          <w:gridBefore w:val="1"/>
          <w:wBefore w:w="29" w:type="dxa"/>
          <w:trHeight w:val="385"/>
        </w:trPr>
        <w:tc>
          <w:tcPr>
            <w:tcW w:w="3277" w:type="dxa"/>
            <w:shd w:val="clear" w:color="auto" w:fill="D9D9D9" w:themeFill="background1" w:themeFillShade="D9"/>
            <w:tcMar>
              <w:top w:w="15" w:type="dxa"/>
              <w:left w:w="15" w:type="dxa"/>
              <w:bottom w:w="0" w:type="dxa"/>
              <w:right w:w="15" w:type="dxa"/>
            </w:tcMar>
            <w:vAlign w:val="center"/>
            <w:hideMark/>
          </w:tcPr>
          <w:p w:rsidR="008A344F" w:rsidRPr="005F77BE" w:rsidRDefault="008A344F" w:rsidP="008A344F">
            <w:pPr>
              <w:jc w:val="center"/>
              <w:rPr>
                <w:rFonts w:cs="Arial"/>
                <w:bCs/>
                <w:color w:val="000000"/>
                <w:kern w:val="24"/>
                <w:sz w:val="20"/>
                <w:lang w:val="es-CO" w:eastAsia="es-CO"/>
              </w:rPr>
            </w:pPr>
            <w:r w:rsidRPr="005F77BE">
              <w:rPr>
                <w:rFonts w:cs="Arial"/>
                <w:bCs/>
                <w:color w:val="000000"/>
                <w:kern w:val="24"/>
                <w:sz w:val="20"/>
                <w:szCs w:val="16"/>
                <w:lang w:val="es-CO" w:eastAsia="es-CO"/>
              </w:rPr>
              <w:t xml:space="preserve">Interacción Social: </w:t>
            </w:r>
            <w:r w:rsidRPr="005F77BE">
              <w:rPr>
                <w:rFonts w:cs="Arial"/>
                <w:bCs/>
                <w:color w:val="000000"/>
                <w:kern w:val="24"/>
                <w:sz w:val="20"/>
                <w:szCs w:val="24"/>
                <w:lang w:val="es-CO" w:eastAsia="es-CO"/>
              </w:rPr>
              <w:t>Educación Continua</w:t>
            </w:r>
          </w:p>
        </w:tc>
        <w:tc>
          <w:tcPr>
            <w:tcW w:w="673" w:type="dxa"/>
            <w:gridSpan w:val="2"/>
            <w:shd w:val="clear" w:color="auto" w:fill="FFFFFF" w:themeFill="background1"/>
            <w:tcMar>
              <w:top w:w="15" w:type="dxa"/>
              <w:left w:w="15" w:type="dxa"/>
              <w:bottom w:w="0" w:type="dxa"/>
              <w:right w:w="15" w:type="dxa"/>
            </w:tcMar>
            <w:vAlign w:val="center"/>
          </w:tcPr>
          <w:p w:rsidR="008A344F" w:rsidRPr="000050F5" w:rsidRDefault="008A344F" w:rsidP="008A344F">
            <w:pPr>
              <w:jc w:val="center"/>
              <w:textAlignment w:val="bottom"/>
              <w:rPr>
                <w:rFonts w:cs="Arial"/>
                <w:b/>
                <w:szCs w:val="24"/>
                <w:lang w:val="es-CO" w:eastAsia="es-CO"/>
              </w:rPr>
            </w:pPr>
          </w:p>
        </w:tc>
        <w:tc>
          <w:tcPr>
            <w:tcW w:w="695" w:type="dxa"/>
            <w:shd w:val="clear" w:color="auto" w:fill="FFFFFF" w:themeFill="background1"/>
            <w:vAlign w:val="center"/>
          </w:tcPr>
          <w:p w:rsidR="008A344F" w:rsidRPr="000050F5" w:rsidRDefault="008A344F" w:rsidP="008A344F">
            <w:pPr>
              <w:jc w:val="center"/>
              <w:textAlignment w:val="bottom"/>
              <w:rPr>
                <w:rFonts w:cs="Arial"/>
                <w:b/>
                <w:szCs w:val="24"/>
                <w:lang w:val="es-CO" w:eastAsia="es-CO"/>
              </w:rPr>
            </w:pPr>
          </w:p>
        </w:tc>
        <w:tc>
          <w:tcPr>
            <w:tcW w:w="709" w:type="dxa"/>
            <w:shd w:val="clear" w:color="auto" w:fill="FFFFFF" w:themeFill="background1"/>
            <w:vAlign w:val="center"/>
          </w:tcPr>
          <w:p w:rsidR="008A344F" w:rsidRPr="000050F5" w:rsidRDefault="008A344F" w:rsidP="008A344F">
            <w:pPr>
              <w:jc w:val="center"/>
              <w:textAlignment w:val="bottom"/>
              <w:rPr>
                <w:rFonts w:cs="Arial"/>
                <w:b/>
                <w:szCs w:val="24"/>
                <w:lang w:val="es-CO" w:eastAsia="es-CO"/>
              </w:rPr>
            </w:pPr>
          </w:p>
        </w:tc>
        <w:tc>
          <w:tcPr>
            <w:tcW w:w="713" w:type="dxa"/>
            <w:shd w:val="clear" w:color="auto" w:fill="FFFFFF" w:themeFill="background1"/>
            <w:vAlign w:val="center"/>
          </w:tcPr>
          <w:p w:rsidR="008A344F" w:rsidRPr="000050F5" w:rsidRDefault="008A344F" w:rsidP="008A344F">
            <w:pPr>
              <w:jc w:val="center"/>
              <w:textAlignment w:val="bottom"/>
              <w:rPr>
                <w:rFonts w:cs="Arial"/>
                <w:b/>
                <w:szCs w:val="24"/>
                <w:lang w:val="es-CO" w:eastAsia="es-CO"/>
              </w:rPr>
            </w:pPr>
          </w:p>
        </w:tc>
        <w:tc>
          <w:tcPr>
            <w:tcW w:w="738" w:type="dxa"/>
            <w:shd w:val="clear" w:color="auto" w:fill="BFBFBF"/>
            <w:tcMar>
              <w:top w:w="15" w:type="dxa"/>
              <w:left w:w="15" w:type="dxa"/>
              <w:bottom w:w="0" w:type="dxa"/>
              <w:right w:w="15" w:type="dxa"/>
            </w:tcMar>
            <w:vAlign w:val="center"/>
          </w:tcPr>
          <w:p w:rsidR="008A344F" w:rsidRPr="000050F5" w:rsidRDefault="008A344F" w:rsidP="008A344F">
            <w:pPr>
              <w:jc w:val="center"/>
              <w:textAlignment w:val="bottom"/>
              <w:rPr>
                <w:rFonts w:cs="Arial"/>
                <w:b/>
                <w:szCs w:val="24"/>
                <w:lang w:val="es-CO" w:eastAsia="es-CO"/>
              </w:rPr>
            </w:pPr>
            <w:r>
              <w:rPr>
                <w:rFonts w:cs="Arial"/>
                <w:b/>
                <w:szCs w:val="24"/>
                <w:lang w:val="es-CO" w:eastAsia="es-CO"/>
              </w:rPr>
              <w:t>15</w:t>
            </w:r>
          </w:p>
        </w:tc>
        <w:tc>
          <w:tcPr>
            <w:tcW w:w="704" w:type="dxa"/>
            <w:shd w:val="clear" w:color="auto" w:fill="BFBFBF"/>
            <w:vAlign w:val="center"/>
          </w:tcPr>
          <w:p w:rsidR="008A344F" w:rsidRPr="000050F5" w:rsidRDefault="008A344F" w:rsidP="008A344F">
            <w:pPr>
              <w:jc w:val="center"/>
              <w:textAlignment w:val="bottom"/>
              <w:rPr>
                <w:rFonts w:cs="Arial"/>
                <w:b/>
                <w:szCs w:val="24"/>
                <w:lang w:val="es-CO" w:eastAsia="es-CO"/>
              </w:rPr>
            </w:pPr>
            <w:r>
              <w:rPr>
                <w:rFonts w:cs="Arial"/>
                <w:b/>
                <w:szCs w:val="24"/>
                <w:lang w:val="es-CO" w:eastAsia="es-CO"/>
              </w:rPr>
              <w:t>0</w:t>
            </w:r>
          </w:p>
        </w:tc>
        <w:tc>
          <w:tcPr>
            <w:tcW w:w="712" w:type="dxa"/>
            <w:shd w:val="clear" w:color="auto" w:fill="BFBFBF"/>
            <w:vAlign w:val="center"/>
          </w:tcPr>
          <w:p w:rsidR="008A344F" w:rsidRPr="000050F5" w:rsidRDefault="008A344F" w:rsidP="008A344F">
            <w:pPr>
              <w:jc w:val="center"/>
              <w:textAlignment w:val="bottom"/>
              <w:rPr>
                <w:rFonts w:cs="Arial"/>
                <w:b/>
                <w:szCs w:val="24"/>
                <w:lang w:val="es-CO" w:eastAsia="es-CO"/>
              </w:rPr>
            </w:pPr>
            <w:r>
              <w:rPr>
                <w:rFonts w:cs="Arial"/>
                <w:b/>
                <w:szCs w:val="24"/>
                <w:lang w:val="es-CO" w:eastAsia="es-CO"/>
              </w:rPr>
              <w:t>0</w:t>
            </w:r>
          </w:p>
        </w:tc>
        <w:tc>
          <w:tcPr>
            <w:tcW w:w="873" w:type="dxa"/>
            <w:shd w:val="clear" w:color="auto" w:fill="BFBFBF"/>
            <w:vAlign w:val="center"/>
          </w:tcPr>
          <w:p w:rsidR="008A344F" w:rsidRPr="000050F5" w:rsidRDefault="008A344F" w:rsidP="008A344F">
            <w:pPr>
              <w:jc w:val="center"/>
              <w:textAlignment w:val="bottom"/>
              <w:rPr>
                <w:rFonts w:cs="Arial"/>
                <w:b/>
                <w:szCs w:val="24"/>
                <w:lang w:val="es-CO" w:eastAsia="es-CO"/>
              </w:rPr>
            </w:pPr>
          </w:p>
        </w:tc>
      </w:tr>
      <w:tr w:rsidR="008A344F" w:rsidRPr="003B6803" w:rsidTr="00BB6F41">
        <w:tblPrEx>
          <w:shd w:val="clear" w:color="auto" w:fill="FFFFFF"/>
        </w:tblPrEx>
        <w:trPr>
          <w:gridBefore w:val="1"/>
          <w:wBefore w:w="29" w:type="dxa"/>
          <w:trHeight w:val="374"/>
        </w:trPr>
        <w:tc>
          <w:tcPr>
            <w:tcW w:w="3277" w:type="dxa"/>
            <w:shd w:val="clear" w:color="auto" w:fill="D9D9D9" w:themeFill="background1" w:themeFillShade="D9"/>
            <w:tcMar>
              <w:top w:w="15" w:type="dxa"/>
              <w:left w:w="15" w:type="dxa"/>
              <w:bottom w:w="0" w:type="dxa"/>
              <w:right w:w="15" w:type="dxa"/>
            </w:tcMar>
            <w:vAlign w:val="center"/>
          </w:tcPr>
          <w:p w:rsidR="008A344F" w:rsidRPr="005F77BE" w:rsidRDefault="008A344F" w:rsidP="008A344F">
            <w:pPr>
              <w:jc w:val="center"/>
              <w:rPr>
                <w:rFonts w:cs="Arial"/>
                <w:bCs/>
                <w:color w:val="000000"/>
                <w:kern w:val="24"/>
                <w:sz w:val="20"/>
                <w:szCs w:val="24"/>
                <w:lang w:val="es-CO" w:eastAsia="es-CO"/>
              </w:rPr>
            </w:pPr>
            <w:r w:rsidRPr="005F77BE">
              <w:rPr>
                <w:rFonts w:cs="Arial"/>
                <w:bCs/>
                <w:color w:val="000000"/>
                <w:kern w:val="24"/>
                <w:sz w:val="20"/>
                <w:szCs w:val="16"/>
                <w:lang w:val="es-CO" w:eastAsia="es-CO"/>
              </w:rPr>
              <w:t>Gestión de Recursos Bibliográficos</w:t>
            </w:r>
          </w:p>
        </w:tc>
        <w:tc>
          <w:tcPr>
            <w:tcW w:w="673" w:type="dxa"/>
            <w:gridSpan w:val="2"/>
            <w:shd w:val="clear" w:color="auto" w:fill="auto"/>
            <w:tcMar>
              <w:top w:w="15" w:type="dxa"/>
              <w:left w:w="15" w:type="dxa"/>
              <w:bottom w:w="0" w:type="dxa"/>
              <w:right w:w="15" w:type="dxa"/>
            </w:tcMar>
            <w:vAlign w:val="center"/>
          </w:tcPr>
          <w:p w:rsidR="008A344F" w:rsidRPr="001C206C" w:rsidRDefault="008A344F" w:rsidP="008A344F">
            <w:pPr>
              <w:jc w:val="center"/>
              <w:textAlignment w:val="bottom"/>
              <w:rPr>
                <w:rFonts w:cs="Arial"/>
                <w:szCs w:val="24"/>
                <w:lang w:val="es-CO" w:eastAsia="es-CO"/>
              </w:rPr>
            </w:pPr>
          </w:p>
        </w:tc>
        <w:tc>
          <w:tcPr>
            <w:tcW w:w="695" w:type="dxa"/>
            <w:shd w:val="clear" w:color="auto" w:fill="auto"/>
            <w:vAlign w:val="center"/>
          </w:tcPr>
          <w:p w:rsidR="008A344F" w:rsidRPr="001C206C" w:rsidRDefault="008A344F" w:rsidP="008A344F">
            <w:pPr>
              <w:jc w:val="center"/>
              <w:textAlignment w:val="bottom"/>
              <w:rPr>
                <w:rFonts w:cs="Arial"/>
                <w:szCs w:val="24"/>
                <w:lang w:val="es-CO" w:eastAsia="es-CO"/>
              </w:rPr>
            </w:pPr>
          </w:p>
        </w:tc>
        <w:tc>
          <w:tcPr>
            <w:tcW w:w="709" w:type="dxa"/>
            <w:shd w:val="clear" w:color="auto" w:fill="auto"/>
            <w:vAlign w:val="center"/>
          </w:tcPr>
          <w:p w:rsidR="008A344F" w:rsidRPr="001C206C" w:rsidRDefault="008A344F" w:rsidP="008A344F">
            <w:pPr>
              <w:jc w:val="center"/>
              <w:textAlignment w:val="bottom"/>
              <w:rPr>
                <w:rFonts w:cs="Arial"/>
                <w:szCs w:val="24"/>
                <w:lang w:val="es-CO" w:eastAsia="es-CO"/>
              </w:rPr>
            </w:pPr>
          </w:p>
        </w:tc>
        <w:tc>
          <w:tcPr>
            <w:tcW w:w="713" w:type="dxa"/>
            <w:shd w:val="clear" w:color="auto" w:fill="auto"/>
            <w:vAlign w:val="center"/>
          </w:tcPr>
          <w:p w:rsidR="008A344F" w:rsidRPr="001C206C" w:rsidRDefault="008A344F" w:rsidP="008A344F">
            <w:pPr>
              <w:jc w:val="center"/>
              <w:textAlignment w:val="bottom"/>
              <w:rPr>
                <w:rFonts w:cs="Arial"/>
                <w:szCs w:val="24"/>
                <w:lang w:val="es-CO" w:eastAsia="es-CO"/>
              </w:rPr>
            </w:pPr>
          </w:p>
        </w:tc>
        <w:tc>
          <w:tcPr>
            <w:tcW w:w="738" w:type="dxa"/>
            <w:shd w:val="clear" w:color="auto" w:fill="BFBFBF"/>
            <w:tcMar>
              <w:top w:w="15" w:type="dxa"/>
              <w:left w:w="15" w:type="dxa"/>
              <w:bottom w:w="0" w:type="dxa"/>
              <w:right w:w="15" w:type="dxa"/>
            </w:tcMar>
            <w:vAlign w:val="center"/>
          </w:tcPr>
          <w:p w:rsidR="008A344F" w:rsidRPr="001C206C" w:rsidRDefault="008A344F" w:rsidP="008A344F">
            <w:pPr>
              <w:jc w:val="center"/>
              <w:textAlignment w:val="bottom"/>
              <w:rPr>
                <w:rFonts w:cs="Arial"/>
                <w:szCs w:val="24"/>
                <w:lang w:val="es-CO" w:eastAsia="es-CO"/>
              </w:rPr>
            </w:pPr>
            <w:r>
              <w:rPr>
                <w:rFonts w:cs="Arial"/>
                <w:szCs w:val="24"/>
                <w:lang w:val="es-CO" w:eastAsia="es-CO"/>
              </w:rPr>
              <w:t>10</w:t>
            </w:r>
          </w:p>
        </w:tc>
        <w:tc>
          <w:tcPr>
            <w:tcW w:w="704" w:type="dxa"/>
            <w:shd w:val="clear" w:color="auto" w:fill="BFBFBF"/>
            <w:vAlign w:val="center"/>
          </w:tcPr>
          <w:p w:rsidR="008A344F" w:rsidRPr="001C206C" w:rsidRDefault="008A344F" w:rsidP="008A344F">
            <w:pPr>
              <w:jc w:val="center"/>
              <w:textAlignment w:val="bottom"/>
              <w:rPr>
                <w:rFonts w:cs="Arial"/>
                <w:szCs w:val="24"/>
                <w:lang w:val="es-CO" w:eastAsia="es-CO"/>
              </w:rPr>
            </w:pPr>
            <w:r>
              <w:rPr>
                <w:rFonts w:cs="Arial"/>
                <w:szCs w:val="24"/>
                <w:lang w:val="es-CO" w:eastAsia="es-CO"/>
              </w:rPr>
              <w:t>0</w:t>
            </w:r>
          </w:p>
        </w:tc>
        <w:tc>
          <w:tcPr>
            <w:tcW w:w="712" w:type="dxa"/>
            <w:shd w:val="clear" w:color="auto" w:fill="BFBFBF"/>
            <w:vAlign w:val="center"/>
          </w:tcPr>
          <w:p w:rsidR="008A344F" w:rsidRPr="001C206C" w:rsidRDefault="008A344F" w:rsidP="008A344F">
            <w:pPr>
              <w:jc w:val="center"/>
              <w:textAlignment w:val="bottom"/>
              <w:rPr>
                <w:rFonts w:cs="Arial"/>
                <w:szCs w:val="24"/>
                <w:lang w:val="es-CO" w:eastAsia="es-CO"/>
              </w:rPr>
            </w:pPr>
            <w:r>
              <w:rPr>
                <w:rFonts w:cs="Arial"/>
                <w:szCs w:val="24"/>
                <w:lang w:val="es-CO" w:eastAsia="es-CO"/>
              </w:rPr>
              <w:t>2</w:t>
            </w:r>
          </w:p>
        </w:tc>
        <w:tc>
          <w:tcPr>
            <w:tcW w:w="873" w:type="dxa"/>
            <w:shd w:val="clear" w:color="auto" w:fill="BFBFBF"/>
            <w:vAlign w:val="center"/>
          </w:tcPr>
          <w:p w:rsidR="008A344F" w:rsidRPr="001C206C" w:rsidRDefault="008A344F" w:rsidP="008A344F">
            <w:pPr>
              <w:jc w:val="center"/>
              <w:textAlignment w:val="bottom"/>
              <w:rPr>
                <w:rFonts w:cs="Arial"/>
                <w:szCs w:val="24"/>
                <w:lang w:val="es-CO" w:eastAsia="es-CO"/>
              </w:rPr>
            </w:pPr>
          </w:p>
        </w:tc>
      </w:tr>
      <w:tr w:rsidR="008A344F" w:rsidRPr="00104C14" w:rsidTr="001C206C">
        <w:tblPrEx>
          <w:shd w:val="clear" w:color="auto" w:fill="auto"/>
        </w:tblPrEx>
        <w:trPr>
          <w:trHeight w:val="417"/>
        </w:trPr>
        <w:tc>
          <w:tcPr>
            <w:tcW w:w="3306" w:type="dxa"/>
            <w:gridSpan w:val="2"/>
            <w:shd w:val="clear" w:color="auto" w:fill="D9D9D9" w:themeFill="background1" w:themeFillShade="D9"/>
            <w:tcMar>
              <w:top w:w="15" w:type="dxa"/>
              <w:left w:w="15" w:type="dxa"/>
              <w:bottom w:w="0" w:type="dxa"/>
              <w:right w:w="15" w:type="dxa"/>
            </w:tcMar>
            <w:vAlign w:val="center"/>
            <w:hideMark/>
          </w:tcPr>
          <w:p w:rsidR="008A344F" w:rsidRPr="005F77BE" w:rsidRDefault="008A344F" w:rsidP="008A344F">
            <w:pPr>
              <w:pStyle w:val="Textoindependiente2"/>
              <w:jc w:val="center"/>
              <w:rPr>
                <w:color w:val="000000"/>
                <w:sz w:val="20"/>
                <w:szCs w:val="24"/>
                <w:lang w:val="es-CO"/>
              </w:rPr>
            </w:pPr>
            <w:r w:rsidRPr="005F77BE">
              <w:rPr>
                <w:bCs/>
                <w:color w:val="000000"/>
                <w:sz w:val="20"/>
                <w:szCs w:val="24"/>
                <w:lang w:val="es-CO"/>
              </w:rPr>
              <w:t>Gestión de Bienestar Universitario</w:t>
            </w:r>
          </w:p>
        </w:tc>
        <w:tc>
          <w:tcPr>
            <w:tcW w:w="673" w:type="dxa"/>
            <w:gridSpan w:val="2"/>
            <w:shd w:val="clear" w:color="auto" w:fill="auto"/>
            <w:tcMar>
              <w:top w:w="15" w:type="dxa"/>
              <w:left w:w="15" w:type="dxa"/>
              <w:bottom w:w="0" w:type="dxa"/>
              <w:right w:w="15" w:type="dxa"/>
            </w:tcMar>
            <w:vAlign w:val="center"/>
          </w:tcPr>
          <w:p w:rsidR="008A344F" w:rsidRPr="004B1239" w:rsidRDefault="008A344F" w:rsidP="008A344F">
            <w:pPr>
              <w:pStyle w:val="Textoindependiente2"/>
              <w:jc w:val="center"/>
              <w:rPr>
                <w:b/>
                <w:color w:val="000000"/>
                <w:sz w:val="16"/>
                <w:szCs w:val="24"/>
                <w:lang w:val="es-CO"/>
              </w:rPr>
            </w:pPr>
          </w:p>
        </w:tc>
        <w:tc>
          <w:tcPr>
            <w:tcW w:w="695" w:type="dxa"/>
            <w:shd w:val="clear" w:color="auto" w:fill="auto"/>
            <w:vAlign w:val="center"/>
          </w:tcPr>
          <w:p w:rsidR="008A344F" w:rsidRPr="004B1239" w:rsidRDefault="008A344F" w:rsidP="008A344F">
            <w:pPr>
              <w:pStyle w:val="Textoindependiente2"/>
              <w:jc w:val="center"/>
              <w:rPr>
                <w:b/>
                <w:color w:val="000000"/>
                <w:sz w:val="16"/>
                <w:szCs w:val="24"/>
                <w:lang w:val="es-CO"/>
              </w:rPr>
            </w:pPr>
          </w:p>
        </w:tc>
        <w:tc>
          <w:tcPr>
            <w:tcW w:w="709" w:type="dxa"/>
            <w:shd w:val="clear" w:color="auto" w:fill="auto"/>
            <w:vAlign w:val="center"/>
          </w:tcPr>
          <w:p w:rsidR="008A344F" w:rsidRPr="004B1239" w:rsidRDefault="008A344F" w:rsidP="008A344F">
            <w:pPr>
              <w:pStyle w:val="Textoindependiente2"/>
              <w:jc w:val="center"/>
              <w:rPr>
                <w:b/>
                <w:color w:val="000000"/>
                <w:sz w:val="16"/>
                <w:szCs w:val="24"/>
                <w:lang w:val="es-CO"/>
              </w:rPr>
            </w:pPr>
          </w:p>
        </w:tc>
        <w:tc>
          <w:tcPr>
            <w:tcW w:w="713" w:type="dxa"/>
            <w:shd w:val="clear" w:color="auto" w:fill="auto"/>
            <w:vAlign w:val="center"/>
          </w:tcPr>
          <w:p w:rsidR="008A344F" w:rsidRPr="004B1239" w:rsidRDefault="008A344F" w:rsidP="008A344F">
            <w:pPr>
              <w:pStyle w:val="Textoindependiente2"/>
              <w:jc w:val="center"/>
              <w:rPr>
                <w:b/>
                <w:color w:val="000000"/>
                <w:sz w:val="16"/>
                <w:szCs w:val="24"/>
                <w:lang w:val="es-CO"/>
              </w:rPr>
            </w:pPr>
          </w:p>
        </w:tc>
        <w:tc>
          <w:tcPr>
            <w:tcW w:w="738" w:type="dxa"/>
            <w:shd w:val="clear" w:color="auto" w:fill="BFBFBF"/>
            <w:tcMar>
              <w:top w:w="15" w:type="dxa"/>
              <w:left w:w="15" w:type="dxa"/>
              <w:bottom w:w="0" w:type="dxa"/>
              <w:right w:w="15" w:type="dxa"/>
            </w:tcMar>
            <w:vAlign w:val="center"/>
          </w:tcPr>
          <w:p w:rsidR="008A344F" w:rsidRPr="004B1239" w:rsidRDefault="008A344F" w:rsidP="008A344F">
            <w:pPr>
              <w:pStyle w:val="Textoindependiente2"/>
              <w:jc w:val="center"/>
              <w:rPr>
                <w:b/>
                <w:color w:val="000000"/>
                <w:sz w:val="16"/>
                <w:szCs w:val="24"/>
                <w:lang w:val="es-CO"/>
              </w:rPr>
            </w:pPr>
            <w:r>
              <w:rPr>
                <w:b/>
                <w:color w:val="000000"/>
                <w:sz w:val="16"/>
                <w:szCs w:val="24"/>
                <w:lang w:val="es-CO"/>
              </w:rPr>
              <w:t>18</w:t>
            </w:r>
          </w:p>
        </w:tc>
        <w:tc>
          <w:tcPr>
            <w:tcW w:w="704" w:type="dxa"/>
            <w:shd w:val="clear" w:color="auto" w:fill="BFBFBF"/>
            <w:tcMar>
              <w:top w:w="15" w:type="dxa"/>
              <w:left w:w="15" w:type="dxa"/>
              <w:bottom w:w="0" w:type="dxa"/>
              <w:right w:w="15" w:type="dxa"/>
            </w:tcMar>
            <w:vAlign w:val="center"/>
          </w:tcPr>
          <w:p w:rsidR="008A344F" w:rsidRPr="004B1239" w:rsidRDefault="008A344F" w:rsidP="008A344F">
            <w:pPr>
              <w:pStyle w:val="Textoindependiente2"/>
              <w:jc w:val="center"/>
              <w:rPr>
                <w:b/>
                <w:color w:val="000000"/>
                <w:sz w:val="16"/>
                <w:szCs w:val="24"/>
                <w:lang w:val="es-CO"/>
              </w:rPr>
            </w:pPr>
            <w:r>
              <w:rPr>
                <w:b/>
                <w:color w:val="000000"/>
                <w:sz w:val="16"/>
                <w:szCs w:val="24"/>
                <w:lang w:val="es-CO"/>
              </w:rPr>
              <w:t>1</w:t>
            </w:r>
          </w:p>
        </w:tc>
        <w:tc>
          <w:tcPr>
            <w:tcW w:w="712" w:type="dxa"/>
            <w:shd w:val="clear" w:color="auto" w:fill="BFBFBF"/>
            <w:tcMar>
              <w:top w:w="15" w:type="dxa"/>
              <w:left w:w="15" w:type="dxa"/>
              <w:bottom w:w="0" w:type="dxa"/>
              <w:right w:w="15" w:type="dxa"/>
            </w:tcMar>
            <w:vAlign w:val="center"/>
          </w:tcPr>
          <w:p w:rsidR="008A344F" w:rsidRPr="004B1239" w:rsidRDefault="008A344F" w:rsidP="008A344F">
            <w:pPr>
              <w:pStyle w:val="Textoindependiente2"/>
              <w:jc w:val="center"/>
              <w:rPr>
                <w:b/>
                <w:color w:val="000000"/>
                <w:sz w:val="16"/>
                <w:szCs w:val="24"/>
                <w:lang w:val="es-CO"/>
              </w:rPr>
            </w:pPr>
            <w:r>
              <w:rPr>
                <w:b/>
                <w:color w:val="000000"/>
                <w:sz w:val="16"/>
                <w:szCs w:val="24"/>
                <w:lang w:val="es-CO"/>
              </w:rPr>
              <w:t>1</w:t>
            </w:r>
          </w:p>
        </w:tc>
        <w:tc>
          <w:tcPr>
            <w:tcW w:w="873" w:type="dxa"/>
            <w:shd w:val="clear" w:color="auto" w:fill="BFBFBF"/>
            <w:tcMar>
              <w:top w:w="15" w:type="dxa"/>
              <w:left w:w="15" w:type="dxa"/>
              <w:bottom w:w="0" w:type="dxa"/>
              <w:right w:w="15" w:type="dxa"/>
            </w:tcMar>
            <w:vAlign w:val="center"/>
          </w:tcPr>
          <w:p w:rsidR="008A344F" w:rsidRPr="004B1239" w:rsidRDefault="008A344F" w:rsidP="008A344F">
            <w:pPr>
              <w:pStyle w:val="Textoindependiente2"/>
              <w:jc w:val="center"/>
              <w:rPr>
                <w:b/>
                <w:color w:val="000000"/>
                <w:sz w:val="16"/>
                <w:szCs w:val="24"/>
                <w:lang w:val="es-CO"/>
              </w:rPr>
            </w:pPr>
          </w:p>
        </w:tc>
      </w:tr>
      <w:tr w:rsidR="00761A8F" w:rsidRPr="00104C14" w:rsidTr="001C206C">
        <w:tblPrEx>
          <w:shd w:val="clear" w:color="auto" w:fill="auto"/>
        </w:tblPrEx>
        <w:trPr>
          <w:trHeight w:val="417"/>
        </w:trPr>
        <w:tc>
          <w:tcPr>
            <w:tcW w:w="3306" w:type="dxa"/>
            <w:gridSpan w:val="2"/>
            <w:shd w:val="clear" w:color="auto" w:fill="D9D9D9" w:themeFill="background1" w:themeFillShade="D9"/>
            <w:tcMar>
              <w:top w:w="15" w:type="dxa"/>
              <w:left w:w="15" w:type="dxa"/>
              <w:bottom w:w="0" w:type="dxa"/>
              <w:right w:w="15" w:type="dxa"/>
            </w:tcMar>
            <w:vAlign w:val="center"/>
          </w:tcPr>
          <w:p w:rsidR="00761A8F" w:rsidRPr="005F77BE" w:rsidRDefault="00761A8F" w:rsidP="008A344F">
            <w:pPr>
              <w:pStyle w:val="Textoindependiente2"/>
              <w:jc w:val="center"/>
              <w:rPr>
                <w:bCs/>
                <w:color w:val="000000"/>
                <w:sz w:val="20"/>
                <w:szCs w:val="24"/>
                <w:lang w:val="es-CO"/>
              </w:rPr>
            </w:pPr>
            <w:r w:rsidRPr="005F77BE">
              <w:rPr>
                <w:bCs/>
                <w:color w:val="000000"/>
                <w:kern w:val="24"/>
                <w:sz w:val="20"/>
                <w:szCs w:val="16"/>
                <w:lang w:val="es-CO" w:eastAsia="es-CO"/>
              </w:rPr>
              <w:t>Recursos Físicos y Apoyo Logístico</w:t>
            </w:r>
          </w:p>
        </w:tc>
        <w:tc>
          <w:tcPr>
            <w:tcW w:w="673" w:type="dxa"/>
            <w:gridSpan w:val="2"/>
            <w:shd w:val="clear" w:color="auto" w:fill="auto"/>
            <w:tcMar>
              <w:top w:w="15" w:type="dxa"/>
              <w:left w:w="15" w:type="dxa"/>
              <w:bottom w:w="0" w:type="dxa"/>
              <w:right w:w="15" w:type="dxa"/>
            </w:tcMar>
            <w:vAlign w:val="center"/>
          </w:tcPr>
          <w:p w:rsidR="00761A8F" w:rsidRPr="004B1239" w:rsidRDefault="00761A8F" w:rsidP="008A344F">
            <w:pPr>
              <w:pStyle w:val="Textoindependiente2"/>
              <w:jc w:val="center"/>
              <w:rPr>
                <w:b/>
                <w:color w:val="000000"/>
                <w:sz w:val="16"/>
                <w:szCs w:val="24"/>
                <w:lang w:val="es-CO"/>
              </w:rPr>
            </w:pPr>
          </w:p>
        </w:tc>
        <w:tc>
          <w:tcPr>
            <w:tcW w:w="695" w:type="dxa"/>
            <w:shd w:val="clear" w:color="auto" w:fill="auto"/>
            <w:vAlign w:val="center"/>
          </w:tcPr>
          <w:p w:rsidR="00761A8F" w:rsidRPr="004B1239" w:rsidRDefault="00761A8F" w:rsidP="008A344F">
            <w:pPr>
              <w:pStyle w:val="Textoindependiente2"/>
              <w:jc w:val="center"/>
              <w:rPr>
                <w:b/>
                <w:color w:val="000000"/>
                <w:sz w:val="16"/>
                <w:szCs w:val="24"/>
                <w:lang w:val="es-CO"/>
              </w:rPr>
            </w:pPr>
          </w:p>
        </w:tc>
        <w:tc>
          <w:tcPr>
            <w:tcW w:w="709" w:type="dxa"/>
            <w:shd w:val="clear" w:color="auto" w:fill="auto"/>
            <w:vAlign w:val="center"/>
          </w:tcPr>
          <w:p w:rsidR="00761A8F" w:rsidRPr="004B1239" w:rsidRDefault="00761A8F" w:rsidP="008A344F">
            <w:pPr>
              <w:pStyle w:val="Textoindependiente2"/>
              <w:jc w:val="center"/>
              <w:rPr>
                <w:b/>
                <w:color w:val="000000"/>
                <w:sz w:val="16"/>
                <w:szCs w:val="24"/>
                <w:lang w:val="es-CO"/>
              </w:rPr>
            </w:pPr>
          </w:p>
        </w:tc>
        <w:tc>
          <w:tcPr>
            <w:tcW w:w="713" w:type="dxa"/>
            <w:shd w:val="clear" w:color="auto" w:fill="auto"/>
            <w:vAlign w:val="center"/>
          </w:tcPr>
          <w:p w:rsidR="00761A8F" w:rsidRPr="004B1239" w:rsidRDefault="00761A8F" w:rsidP="008A344F">
            <w:pPr>
              <w:pStyle w:val="Textoindependiente2"/>
              <w:jc w:val="center"/>
              <w:rPr>
                <w:b/>
                <w:color w:val="000000"/>
                <w:sz w:val="16"/>
                <w:szCs w:val="24"/>
                <w:lang w:val="es-CO"/>
              </w:rPr>
            </w:pPr>
          </w:p>
        </w:tc>
        <w:tc>
          <w:tcPr>
            <w:tcW w:w="738" w:type="dxa"/>
            <w:shd w:val="clear" w:color="auto" w:fill="BFBFBF"/>
            <w:tcMar>
              <w:top w:w="15" w:type="dxa"/>
              <w:left w:w="15" w:type="dxa"/>
              <w:bottom w:w="0" w:type="dxa"/>
              <w:right w:w="15" w:type="dxa"/>
            </w:tcMar>
            <w:vAlign w:val="center"/>
          </w:tcPr>
          <w:p w:rsidR="00761A8F" w:rsidRDefault="00761A8F" w:rsidP="008A344F">
            <w:pPr>
              <w:pStyle w:val="Textoindependiente2"/>
              <w:jc w:val="center"/>
              <w:rPr>
                <w:b/>
                <w:color w:val="000000"/>
                <w:sz w:val="16"/>
                <w:szCs w:val="24"/>
                <w:lang w:val="es-CO"/>
              </w:rPr>
            </w:pPr>
            <w:r>
              <w:rPr>
                <w:b/>
                <w:color w:val="000000"/>
                <w:sz w:val="16"/>
                <w:szCs w:val="24"/>
                <w:lang w:val="es-CO"/>
              </w:rPr>
              <w:t>14</w:t>
            </w:r>
          </w:p>
        </w:tc>
        <w:tc>
          <w:tcPr>
            <w:tcW w:w="704" w:type="dxa"/>
            <w:shd w:val="clear" w:color="auto" w:fill="BFBFBF"/>
            <w:tcMar>
              <w:top w:w="15" w:type="dxa"/>
              <w:left w:w="15" w:type="dxa"/>
              <w:bottom w:w="0" w:type="dxa"/>
              <w:right w:w="15" w:type="dxa"/>
            </w:tcMar>
            <w:vAlign w:val="center"/>
          </w:tcPr>
          <w:p w:rsidR="00761A8F" w:rsidRDefault="00761A8F" w:rsidP="008A344F">
            <w:pPr>
              <w:pStyle w:val="Textoindependiente2"/>
              <w:jc w:val="center"/>
              <w:rPr>
                <w:b/>
                <w:color w:val="000000"/>
                <w:sz w:val="16"/>
                <w:szCs w:val="24"/>
                <w:lang w:val="es-CO"/>
              </w:rPr>
            </w:pPr>
            <w:r>
              <w:rPr>
                <w:b/>
                <w:color w:val="000000"/>
                <w:sz w:val="16"/>
                <w:szCs w:val="24"/>
                <w:lang w:val="es-CO"/>
              </w:rPr>
              <w:t>0</w:t>
            </w:r>
          </w:p>
        </w:tc>
        <w:tc>
          <w:tcPr>
            <w:tcW w:w="712" w:type="dxa"/>
            <w:shd w:val="clear" w:color="auto" w:fill="BFBFBF"/>
            <w:tcMar>
              <w:top w:w="15" w:type="dxa"/>
              <w:left w:w="15" w:type="dxa"/>
              <w:bottom w:w="0" w:type="dxa"/>
              <w:right w:w="15" w:type="dxa"/>
            </w:tcMar>
            <w:vAlign w:val="center"/>
          </w:tcPr>
          <w:p w:rsidR="00761A8F" w:rsidRDefault="00761A8F" w:rsidP="008A344F">
            <w:pPr>
              <w:pStyle w:val="Textoindependiente2"/>
              <w:jc w:val="center"/>
              <w:rPr>
                <w:b/>
                <w:color w:val="000000"/>
                <w:sz w:val="16"/>
                <w:szCs w:val="24"/>
                <w:lang w:val="es-CO"/>
              </w:rPr>
            </w:pPr>
            <w:r>
              <w:rPr>
                <w:b/>
                <w:color w:val="000000"/>
                <w:sz w:val="16"/>
                <w:szCs w:val="24"/>
                <w:lang w:val="es-CO"/>
              </w:rPr>
              <w:t>0</w:t>
            </w:r>
          </w:p>
        </w:tc>
        <w:tc>
          <w:tcPr>
            <w:tcW w:w="873" w:type="dxa"/>
            <w:shd w:val="clear" w:color="auto" w:fill="BFBFBF"/>
            <w:tcMar>
              <w:top w:w="15" w:type="dxa"/>
              <w:left w:w="15" w:type="dxa"/>
              <w:bottom w:w="0" w:type="dxa"/>
              <w:right w:w="15" w:type="dxa"/>
            </w:tcMar>
            <w:vAlign w:val="center"/>
          </w:tcPr>
          <w:p w:rsidR="00761A8F" w:rsidRPr="004B1239" w:rsidRDefault="00761A8F" w:rsidP="008A344F">
            <w:pPr>
              <w:pStyle w:val="Textoindependiente2"/>
              <w:jc w:val="center"/>
              <w:rPr>
                <w:b/>
                <w:color w:val="000000"/>
                <w:sz w:val="16"/>
                <w:szCs w:val="24"/>
                <w:lang w:val="es-CO"/>
              </w:rPr>
            </w:pPr>
          </w:p>
        </w:tc>
      </w:tr>
      <w:tr w:rsidR="005F6A54" w:rsidRPr="00104C14" w:rsidTr="001C206C">
        <w:tblPrEx>
          <w:shd w:val="clear" w:color="auto" w:fill="auto"/>
        </w:tblPrEx>
        <w:trPr>
          <w:trHeight w:val="417"/>
        </w:trPr>
        <w:tc>
          <w:tcPr>
            <w:tcW w:w="3306" w:type="dxa"/>
            <w:gridSpan w:val="2"/>
            <w:shd w:val="clear" w:color="auto" w:fill="D9D9D9" w:themeFill="background1" w:themeFillShade="D9"/>
            <w:tcMar>
              <w:top w:w="15" w:type="dxa"/>
              <w:left w:w="15" w:type="dxa"/>
              <w:bottom w:w="0" w:type="dxa"/>
              <w:right w:w="15" w:type="dxa"/>
            </w:tcMar>
            <w:vAlign w:val="center"/>
          </w:tcPr>
          <w:p w:rsidR="005F6A54" w:rsidRPr="005F77BE" w:rsidRDefault="005F6A54" w:rsidP="008A344F">
            <w:pPr>
              <w:pStyle w:val="Textoindependiente2"/>
              <w:jc w:val="center"/>
              <w:rPr>
                <w:bCs/>
                <w:color w:val="000000"/>
                <w:kern w:val="24"/>
                <w:sz w:val="20"/>
                <w:szCs w:val="16"/>
                <w:lang w:val="es-CO" w:eastAsia="es-CO"/>
              </w:rPr>
            </w:pPr>
            <w:r w:rsidRPr="005F77BE">
              <w:rPr>
                <w:bCs/>
                <w:color w:val="000000"/>
                <w:kern w:val="24"/>
                <w:sz w:val="20"/>
                <w:szCs w:val="16"/>
                <w:lang w:val="es-CO" w:eastAsia="es-CO"/>
              </w:rPr>
              <w:t>Gestión del Talento Humano</w:t>
            </w:r>
          </w:p>
        </w:tc>
        <w:tc>
          <w:tcPr>
            <w:tcW w:w="673" w:type="dxa"/>
            <w:gridSpan w:val="2"/>
            <w:shd w:val="clear" w:color="auto" w:fill="auto"/>
            <w:tcMar>
              <w:top w:w="15" w:type="dxa"/>
              <w:left w:w="15" w:type="dxa"/>
              <w:bottom w:w="0" w:type="dxa"/>
              <w:right w:w="15" w:type="dxa"/>
            </w:tcMar>
            <w:vAlign w:val="center"/>
          </w:tcPr>
          <w:p w:rsidR="005F6A54" w:rsidRPr="004B1239" w:rsidRDefault="005F6A54" w:rsidP="008A344F">
            <w:pPr>
              <w:pStyle w:val="Textoindependiente2"/>
              <w:jc w:val="center"/>
              <w:rPr>
                <w:b/>
                <w:color w:val="000000"/>
                <w:sz w:val="16"/>
                <w:szCs w:val="24"/>
                <w:lang w:val="es-CO"/>
              </w:rPr>
            </w:pPr>
          </w:p>
        </w:tc>
        <w:tc>
          <w:tcPr>
            <w:tcW w:w="695" w:type="dxa"/>
            <w:shd w:val="clear" w:color="auto" w:fill="auto"/>
            <w:vAlign w:val="center"/>
          </w:tcPr>
          <w:p w:rsidR="005F6A54" w:rsidRPr="004B1239" w:rsidRDefault="005F6A54" w:rsidP="008A344F">
            <w:pPr>
              <w:pStyle w:val="Textoindependiente2"/>
              <w:jc w:val="center"/>
              <w:rPr>
                <w:b/>
                <w:color w:val="000000"/>
                <w:sz w:val="16"/>
                <w:szCs w:val="24"/>
                <w:lang w:val="es-CO"/>
              </w:rPr>
            </w:pPr>
          </w:p>
        </w:tc>
        <w:tc>
          <w:tcPr>
            <w:tcW w:w="709" w:type="dxa"/>
            <w:shd w:val="clear" w:color="auto" w:fill="auto"/>
            <w:vAlign w:val="center"/>
          </w:tcPr>
          <w:p w:rsidR="005F6A54" w:rsidRPr="004B1239" w:rsidRDefault="005F6A54" w:rsidP="008A344F">
            <w:pPr>
              <w:pStyle w:val="Textoindependiente2"/>
              <w:jc w:val="center"/>
              <w:rPr>
                <w:b/>
                <w:color w:val="000000"/>
                <w:sz w:val="16"/>
                <w:szCs w:val="24"/>
                <w:lang w:val="es-CO"/>
              </w:rPr>
            </w:pPr>
          </w:p>
        </w:tc>
        <w:tc>
          <w:tcPr>
            <w:tcW w:w="713" w:type="dxa"/>
            <w:shd w:val="clear" w:color="auto" w:fill="auto"/>
            <w:vAlign w:val="center"/>
          </w:tcPr>
          <w:p w:rsidR="005F6A54" w:rsidRPr="004B1239" w:rsidRDefault="005F6A54" w:rsidP="008A344F">
            <w:pPr>
              <w:pStyle w:val="Textoindependiente2"/>
              <w:jc w:val="center"/>
              <w:rPr>
                <w:b/>
                <w:color w:val="000000"/>
                <w:sz w:val="16"/>
                <w:szCs w:val="24"/>
                <w:lang w:val="es-CO"/>
              </w:rPr>
            </w:pPr>
          </w:p>
        </w:tc>
        <w:tc>
          <w:tcPr>
            <w:tcW w:w="738" w:type="dxa"/>
            <w:shd w:val="clear" w:color="auto" w:fill="BFBFBF"/>
            <w:tcMar>
              <w:top w:w="15" w:type="dxa"/>
              <w:left w:w="15" w:type="dxa"/>
              <w:bottom w:w="0" w:type="dxa"/>
              <w:right w:w="15" w:type="dxa"/>
            </w:tcMar>
            <w:vAlign w:val="center"/>
          </w:tcPr>
          <w:p w:rsidR="005F6A54" w:rsidRDefault="005F6A54" w:rsidP="008A344F">
            <w:pPr>
              <w:pStyle w:val="Textoindependiente2"/>
              <w:jc w:val="center"/>
              <w:rPr>
                <w:b/>
                <w:color w:val="000000"/>
                <w:sz w:val="16"/>
                <w:szCs w:val="24"/>
                <w:lang w:val="es-CO"/>
              </w:rPr>
            </w:pPr>
            <w:r>
              <w:rPr>
                <w:b/>
                <w:color w:val="000000"/>
                <w:sz w:val="16"/>
                <w:szCs w:val="24"/>
                <w:lang w:val="es-CO"/>
              </w:rPr>
              <w:t>18</w:t>
            </w:r>
          </w:p>
        </w:tc>
        <w:tc>
          <w:tcPr>
            <w:tcW w:w="704" w:type="dxa"/>
            <w:shd w:val="clear" w:color="auto" w:fill="BFBFBF"/>
            <w:tcMar>
              <w:top w:w="15" w:type="dxa"/>
              <w:left w:w="15" w:type="dxa"/>
              <w:bottom w:w="0" w:type="dxa"/>
              <w:right w:w="15" w:type="dxa"/>
            </w:tcMar>
            <w:vAlign w:val="center"/>
          </w:tcPr>
          <w:p w:rsidR="005F6A54" w:rsidRDefault="005F6A54" w:rsidP="008A344F">
            <w:pPr>
              <w:pStyle w:val="Textoindependiente2"/>
              <w:jc w:val="center"/>
              <w:rPr>
                <w:b/>
                <w:color w:val="000000"/>
                <w:sz w:val="16"/>
                <w:szCs w:val="24"/>
                <w:lang w:val="es-CO"/>
              </w:rPr>
            </w:pPr>
            <w:r>
              <w:rPr>
                <w:b/>
                <w:color w:val="000000"/>
                <w:sz w:val="16"/>
                <w:szCs w:val="24"/>
                <w:lang w:val="es-CO"/>
              </w:rPr>
              <w:t>3</w:t>
            </w:r>
          </w:p>
        </w:tc>
        <w:tc>
          <w:tcPr>
            <w:tcW w:w="712" w:type="dxa"/>
            <w:shd w:val="clear" w:color="auto" w:fill="BFBFBF"/>
            <w:tcMar>
              <w:top w:w="15" w:type="dxa"/>
              <w:left w:w="15" w:type="dxa"/>
              <w:bottom w:w="0" w:type="dxa"/>
              <w:right w:w="15" w:type="dxa"/>
            </w:tcMar>
            <w:vAlign w:val="center"/>
          </w:tcPr>
          <w:p w:rsidR="005F6A54" w:rsidRDefault="005F6A54" w:rsidP="008A344F">
            <w:pPr>
              <w:pStyle w:val="Textoindependiente2"/>
              <w:jc w:val="center"/>
              <w:rPr>
                <w:b/>
                <w:color w:val="000000"/>
                <w:sz w:val="16"/>
                <w:szCs w:val="24"/>
                <w:lang w:val="es-CO"/>
              </w:rPr>
            </w:pPr>
            <w:r>
              <w:rPr>
                <w:b/>
                <w:color w:val="000000"/>
                <w:sz w:val="16"/>
                <w:szCs w:val="24"/>
                <w:lang w:val="es-CO"/>
              </w:rPr>
              <w:t>1</w:t>
            </w:r>
          </w:p>
        </w:tc>
        <w:tc>
          <w:tcPr>
            <w:tcW w:w="873" w:type="dxa"/>
            <w:shd w:val="clear" w:color="auto" w:fill="BFBFBF"/>
            <w:tcMar>
              <w:top w:w="15" w:type="dxa"/>
              <w:left w:w="15" w:type="dxa"/>
              <w:bottom w:w="0" w:type="dxa"/>
              <w:right w:w="15" w:type="dxa"/>
            </w:tcMar>
            <w:vAlign w:val="center"/>
          </w:tcPr>
          <w:p w:rsidR="005F6A54" w:rsidRPr="004B1239" w:rsidRDefault="005F6A54" w:rsidP="008A344F">
            <w:pPr>
              <w:pStyle w:val="Textoindependiente2"/>
              <w:jc w:val="center"/>
              <w:rPr>
                <w:b/>
                <w:color w:val="000000"/>
                <w:sz w:val="16"/>
                <w:szCs w:val="24"/>
                <w:lang w:val="es-CO"/>
              </w:rPr>
            </w:pPr>
          </w:p>
        </w:tc>
      </w:tr>
      <w:tr w:rsidR="005F6A54" w:rsidRPr="00104C14" w:rsidTr="001C206C">
        <w:tblPrEx>
          <w:shd w:val="clear" w:color="auto" w:fill="auto"/>
        </w:tblPrEx>
        <w:trPr>
          <w:trHeight w:val="417"/>
        </w:trPr>
        <w:tc>
          <w:tcPr>
            <w:tcW w:w="3306" w:type="dxa"/>
            <w:gridSpan w:val="2"/>
            <w:shd w:val="clear" w:color="auto" w:fill="D9D9D9" w:themeFill="background1" w:themeFillShade="D9"/>
            <w:tcMar>
              <w:top w:w="15" w:type="dxa"/>
              <w:left w:w="15" w:type="dxa"/>
              <w:bottom w:w="0" w:type="dxa"/>
              <w:right w:w="15" w:type="dxa"/>
            </w:tcMar>
            <w:vAlign w:val="center"/>
          </w:tcPr>
          <w:p w:rsidR="005F6A54" w:rsidRPr="005F77BE" w:rsidRDefault="005F6A54" w:rsidP="008A344F">
            <w:pPr>
              <w:pStyle w:val="Textoindependiente2"/>
              <w:jc w:val="center"/>
              <w:rPr>
                <w:bCs/>
                <w:color w:val="000000"/>
                <w:kern w:val="24"/>
                <w:sz w:val="20"/>
                <w:szCs w:val="16"/>
                <w:lang w:val="es-CO" w:eastAsia="es-CO"/>
              </w:rPr>
            </w:pPr>
            <w:r w:rsidRPr="005F77BE">
              <w:rPr>
                <w:bCs/>
                <w:color w:val="000000"/>
                <w:kern w:val="24"/>
                <w:sz w:val="20"/>
                <w:szCs w:val="16"/>
                <w:lang w:val="es-CO" w:eastAsia="es-CO"/>
              </w:rPr>
              <w:t>Gestión Presupuestal y Contable</w:t>
            </w:r>
          </w:p>
        </w:tc>
        <w:tc>
          <w:tcPr>
            <w:tcW w:w="673" w:type="dxa"/>
            <w:gridSpan w:val="2"/>
            <w:shd w:val="clear" w:color="auto" w:fill="auto"/>
            <w:tcMar>
              <w:top w:w="15" w:type="dxa"/>
              <w:left w:w="15" w:type="dxa"/>
              <w:bottom w:w="0" w:type="dxa"/>
              <w:right w:w="15" w:type="dxa"/>
            </w:tcMar>
            <w:vAlign w:val="center"/>
          </w:tcPr>
          <w:p w:rsidR="005F6A54" w:rsidRPr="004B1239" w:rsidRDefault="005F6A54" w:rsidP="008A344F">
            <w:pPr>
              <w:pStyle w:val="Textoindependiente2"/>
              <w:jc w:val="center"/>
              <w:rPr>
                <w:b/>
                <w:color w:val="000000"/>
                <w:sz w:val="16"/>
                <w:szCs w:val="24"/>
                <w:lang w:val="es-CO"/>
              </w:rPr>
            </w:pPr>
          </w:p>
        </w:tc>
        <w:tc>
          <w:tcPr>
            <w:tcW w:w="695" w:type="dxa"/>
            <w:shd w:val="clear" w:color="auto" w:fill="auto"/>
            <w:vAlign w:val="center"/>
          </w:tcPr>
          <w:p w:rsidR="005F6A54" w:rsidRPr="004B1239" w:rsidRDefault="005F6A54" w:rsidP="008A344F">
            <w:pPr>
              <w:pStyle w:val="Textoindependiente2"/>
              <w:jc w:val="center"/>
              <w:rPr>
                <w:b/>
                <w:color w:val="000000"/>
                <w:sz w:val="16"/>
                <w:szCs w:val="24"/>
                <w:lang w:val="es-CO"/>
              </w:rPr>
            </w:pPr>
          </w:p>
        </w:tc>
        <w:tc>
          <w:tcPr>
            <w:tcW w:w="709" w:type="dxa"/>
            <w:shd w:val="clear" w:color="auto" w:fill="auto"/>
            <w:vAlign w:val="center"/>
          </w:tcPr>
          <w:p w:rsidR="005F6A54" w:rsidRPr="004B1239" w:rsidRDefault="005F6A54" w:rsidP="008A344F">
            <w:pPr>
              <w:pStyle w:val="Textoindependiente2"/>
              <w:jc w:val="center"/>
              <w:rPr>
                <w:b/>
                <w:color w:val="000000"/>
                <w:sz w:val="16"/>
                <w:szCs w:val="24"/>
                <w:lang w:val="es-CO"/>
              </w:rPr>
            </w:pPr>
          </w:p>
        </w:tc>
        <w:tc>
          <w:tcPr>
            <w:tcW w:w="713" w:type="dxa"/>
            <w:shd w:val="clear" w:color="auto" w:fill="auto"/>
            <w:vAlign w:val="center"/>
          </w:tcPr>
          <w:p w:rsidR="005F6A54" w:rsidRPr="004B1239" w:rsidRDefault="005F6A54" w:rsidP="008A344F">
            <w:pPr>
              <w:pStyle w:val="Textoindependiente2"/>
              <w:jc w:val="center"/>
              <w:rPr>
                <w:b/>
                <w:color w:val="000000"/>
                <w:sz w:val="16"/>
                <w:szCs w:val="24"/>
                <w:lang w:val="es-CO"/>
              </w:rPr>
            </w:pPr>
          </w:p>
        </w:tc>
        <w:tc>
          <w:tcPr>
            <w:tcW w:w="738" w:type="dxa"/>
            <w:shd w:val="clear" w:color="auto" w:fill="BFBFBF"/>
            <w:tcMar>
              <w:top w:w="15" w:type="dxa"/>
              <w:left w:w="15" w:type="dxa"/>
              <w:bottom w:w="0" w:type="dxa"/>
              <w:right w:w="15" w:type="dxa"/>
            </w:tcMar>
            <w:vAlign w:val="center"/>
          </w:tcPr>
          <w:p w:rsidR="005F6A54" w:rsidRDefault="005F6A54" w:rsidP="008A344F">
            <w:pPr>
              <w:pStyle w:val="Textoindependiente2"/>
              <w:jc w:val="center"/>
              <w:rPr>
                <w:b/>
                <w:color w:val="000000"/>
                <w:sz w:val="16"/>
                <w:szCs w:val="24"/>
                <w:lang w:val="es-CO"/>
              </w:rPr>
            </w:pPr>
            <w:r>
              <w:rPr>
                <w:b/>
                <w:color w:val="000000"/>
                <w:sz w:val="16"/>
                <w:szCs w:val="24"/>
                <w:lang w:val="es-CO"/>
              </w:rPr>
              <w:t>18</w:t>
            </w:r>
          </w:p>
        </w:tc>
        <w:tc>
          <w:tcPr>
            <w:tcW w:w="704" w:type="dxa"/>
            <w:shd w:val="clear" w:color="auto" w:fill="BFBFBF"/>
            <w:tcMar>
              <w:top w:w="15" w:type="dxa"/>
              <w:left w:w="15" w:type="dxa"/>
              <w:bottom w:w="0" w:type="dxa"/>
              <w:right w:w="15" w:type="dxa"/>
            </w:tcMar>
            <w:vAlign w:val="center"/>
          </w:tcPr>
          <w:p w:rsidR="005F6A54" w:rsidRDefault="005F6A54" w:rsidP="008A344F">
            <w:pPr>
              <w:pStyle w:val="Textoindependiente2"/>
              <w:jc w:val="center"/>
              <w:rPr>
                <w:b/>
                <w:color w:val="000000"/>
                <w:sz w:val="16"/>
                <w:szCs w:val="24"/>
                <w:lang w:val="es-CO"/>
              </w:rPr>
            </w:pPr>
            <w:r>
              <w:rPr>
                <w:b/>
                <w:color w:val="000000"/>
                <w:sz w:val="16"/>
                <w:szCs w:val="24"/>
                <w:lang w:val="es-CO"/>
              </w:rPr>
              <w:t>3</w:t>
            </w:r>
          </w:p>
        </w:tc>
        <w:tc>
          <w:tcPr>
            <w:tcW w:w="712" w:type="dxa"/>
            <w:shd w:val="clear" w:color="auto" w:fill="BFBFBF"/>
            <w:tcMar>
              <w:top w:w="15" w:type="dxa"/>
              <w:left w:w="15" w:type="dxa"/>
              <w:bottom w:w="0" w:type="dxa"/>
              <w:right w:w="15" w:type="dxa"/>
            </w:tcMar>
            <w:vAlign w:val="center"/>
          </w:tcPr>
          <w:p w:rsidR="005F6A54" w:rsidRDefault="005F6A54" w:rsidP="008A344F">
            <w:pPr>
              <w:pStyle w:val="Textoindependiente2"/>
              <w:jc w:val="center"/>
              <w:rPr>
                <w:b/>
                <w:color w:val="000000"/>
                <w:sz w:val="16"/>
                <w:szCs w:val="24"/>
                <w:lang w:val="es-CO"/>
              </w:rPr>
            </w:pPr>
            <w:r>
              <w:rPr>
                <w:b/>
                <w:color w:val="000000"/>
                <w:sz w:val="16"/>
                <w:szCs w:val="24"/>
                <w:lang w:val="es-CO"/>
              </w:rPr>
              <w:t>0</w:t>
            </w:r>
          </w:p>
        </w:tc>
        <w:tc>
          <w:tcPr>
            <w:tcW w:w="873" w:type="dxa"/>
            <w:shd w:val="clear" w:color="auto" w:fill="BFBFBF"/>
            <w:tcMar>
              <w:top w:w="15" w:type="dxa"/>
              <w:left w:w="15" w:type="dxa"/>
              <w:bottom w:w="0" w:type="dxa"/>
              <w:right w:w="15" w:type="dxa"/>
            </w:tcMar>
            <w:vAlign w:val="center"/>
          </w:tcPr>
          <w:p w:rsidR="005F6A54" w:rsidRPr="004B1239" w:rsidRDefault="005F6A54" w:rsidP="008A344F">
            <w:pPr>
              <w:pStyle w:val="Textoindependiente2"/>
              <w:jc w:val="center"/>
              <w:rPr>
                <w:b/>
                <w:color w:val="000000"/>
                <w:sz w:val="16"/>
                <w:szCs w:val="24"/>
                <w:lang w:val="es-CO"/>
              </w:rPr>
            </w:pPr>
          </w:p>
        </w:tc>
      </w:tr>
      <w:tr w:rsidR="005F6A54" w:rsidRPr="00104C14" w:rsidTr="001C206C">
        <w:tblPrEx>
          <w:shd w:val="clear" w:color="auto" w:fill="auto"/>
        </w:tblPrEx>
        <w:trPr>
          <w:trHeight w:val="417"/>
        </w:trPr>
        <w:tc>
          <w:tcPr>
            <w:tcW w:w="3306" w:type="dxa"/>
            <w:gridSpan w:val="2"/>
            <w:shd w:val="clear" w:color="auto" w:fill="D9D9D9" w:themeFill="background1" w:themeFillShade="D9"/>
            <w:tcMar>
              <w:top w:w="15" w:type="dxa"/>
              <w:left w:w="15" w:type="dxa"/>
              <w:bottom w:w="0" w:type="dxa"/>
              <w:right w:w="15" w:type="dxa"/>
            </w:tcMar>
            <w:vAlign w:val="center"/>
          </w:tcPr>
          <w:p w:rsidR="005F6A54" w:rsidRPr="005F77BE" w:rsidRDefault="005F6A54" w:rsidP="008A344F">
            <w:pPr>
              <w:pStyle w:val="Textoindependiente2"/>
              <w:jc w:val="center"/>
              <w:rPr>
                <w:bCs/>
                <w:color w:val="000000"/>
                <w:kern w:val="24"/>
                <w:sz w:val="20"/>
                <w:szCs w:val="16"/>
                <w:lang w:val="es-CO" w:eastAsia="es-CO"/>
              </w:rPr>
            </w:pPr>
            <w:r w:rsidRPr="005F77BE">
              <w:rPr>
                <w:bCs/>
                <w:color w:val="000000"/>
                <w:kern w:val="24"/>
                <w:sz w:val="20"/>
                <w:szCs w:val="16"/>
                <w:lang w:val="es-CO" w:eastAsia="es-CO"/>
              </w:rPr>
              <w:t>Gestión de Laboratorios</w:t>
            </w:r>
          </w:p>
        </w:tc>
        <w:tc>
          <w:tcPr>
            <w:tcW w:w="673" w:type="dxa"/>
            <w:gridSpan w:val="2"/>
            <w:shd w:val="clear" w:color="auto" w:fill="auto"/>
            <w:tcMar>
              <w:top w:w="15" w:type="dxa"/>
              <w:left w:w="15" w:type="dxa"/>
              <w:bottom w:w="0" w:type="dxa"/>
              <w:right w:w="15" w:type="dxa"/>
            </w:tcMar>
            <w:vAlign w:val="center"/>
          </w:tcPr>
          <w:p w:rsidR="005F6A54" w:rsidRPr="004B1239" w:rsidRDefault="005F6A54" w:rsidP="008A344F">
            <w:pPr>
              <w:pStyle w:val="Textoindependiente2"/>
              <w:jc w:val="center"/>
              <w:rPr>
                <w:b/>
                <w:color w:val="000000"/>
                <w:sz w:val="16"/>
                <w:szCs w:val="24"/>
                <w:lang w:val="es-CO"/>
              </w:rPr>
            </w:pPr>
          </w:p>
        </w:tc>
        <w:tc>
          <w:tcPr>
            <w:tcW w:w="695" w:type="dxa"/>
            <w:shd w:val="clear" w:color="auto" w:fill="auto"/>
            <w:vAlign w:val="center"/>
          </w:tcPr>
          <w:p w:rsidR="005F6A54" w:rsidRPr="004B1239" w:rsidRDefault="005F6A54" w:rsidP="008A344F">
            <w:pPr>
              <w:pStyle w:val="Textoindependiente2"/>
              <w:jc w:val="center"/>
              <w:rPr>
                <w:b/>
                <w:color w:val="000000"/>
                <w:sz w:val="16"/>
                <w:szCs w:val="24"/>
                <w:lang w:val="es-CO"/>
              </w:rPr>
            </w:pPr>
          </w:p>
        </w:tc>
        <w:tc>
          <w:tcPr>
            <w:tcW w:w="709" w:type="dxa"/>
            <w:shd w:val="clear" w:color="auto" w:fill="auto"/>
            <w:vAlign w:val="center"/>
          </w:tcPr>
          <w:p w:rsidR="005F6A54" w:rsidRPr="004B1239" w:rsidRDefault="005F6A54" w:rsidP="008A344F">
            <w:pPr>
              <w:pStyle w:val="Textoindependiente2"/>
              <w:jc w:val="center"/>
              <w:rPr>
                <w:b/>
                <w:color w:val="000000"/>
                <w:sz w:val="16"/>
                <w:szCs w:val="24"/>
                <w:lang w:val="es-CO"/>
              </w:rPr>
            </w:pPr>
          </w:p>
        </w:tc>
        <w:tc>
          <w:tcPr>
            <w:tcW w:w="713" w:type="dxa"/>
            <w:shd w:val="clear" w:color="auto" w:fill="auto"/>
            <w:vAlign w:val="center"/>
          </w:tcPr>
          <w:p w:rsidR="005F6A54" w:rsidRPr="004B1239" w:rsidRDefault="005F6A54" w:rsidP="008A344F">
            <w:pPr>
              <w:pStyle w:val="Textoindependiente2"/>
              <w:jc w:val="center"/>
              <w:rPr>
                <w:b/>
                <w:color w:val="000000"/>
                <w:sz w:val="16"/>
                <w:szCs w:val="24"/>
                <w:lang w:val="es-CO"/>
              </w:rPr>
            </w:pPr>
          </w:p>
        </w:tc>
        <w:tc>
          <w:tcPr>
            <w:tcW w:w="738" w:type="dxa"/>
            <w:shd w:val="clear" w:color="auto" w:fill="BFBFBF"/>
            <w:tcMar>
              <w:top w:w="15" w:type="dxa"/>
              <w:left w:w="15" w:type="dxa"/>
              <w:bottom w:w="0" w:type="dxa"/>
              <w:right w:w="15" w:type="dxa"/>
            </w:tcMar>
            <w:vAlign w:val="center"/>
          </w:tcPr>
          <w:p w:rsidR="005F6A54" w:rsidRDefault="005F6A54" w:rsidP="008A344F">
            <w:pPr>
              <w:pStyle w:val="Textoindependiente2"/>
              <w:jc w:val="center"/>
              <w:rPr>
                <w:b/>
                <w:color w:val="000000"/>
                <w:sz w:val="16"/>
                <w:szCs w:val="24"/>
                <w:lang w:val="es-CO"/>
              </w:rPr>
            </w:pPr>
            <w:r>
              <w:rPr>
                <w:b/>
                <w:color w:val="000000"/>
                <w:sz w:val="16"/>
                <w:szCs w:val="24"/>
                <w:lang w:val="es-CO"/>
              </w:rPr>
              <w:t>24</w:t>
            </w:r>
          </w:p>
        </w:tc>
        <w:tc>
          <w:tcPr>
            <w:tcW w:w="704" w:type="dxa"/>
            <w:shd w:val="clear" w:color="auto" w:fill="BFBFBF"/>
            <w:tcMar>
              <w:top w:w="15" w:type="dxa"/>
              <w:left w:w="15" w:type="dxa"/>
              <w:bottom w:w="0" w:type="dxa"/>
              <w:right w:w="15" w:type="dxa"/>
            </w:tcMar>
            <w:vAlign w:val="center"/>
          </w:tcPr>
          <w:p w:rsidR="005F6A54" w:rsidRDefault="005F6A54" w:rsidP="008A344F">
            <w:pPr>
              <w:pStyle w:val="Textoindependiente2"/>
              <w:jc w:val="center"/>
              <w:rPr>
                <w:b/>
                <w:color w:val="000000"/>
                <w:sz w:val="16"/>
                <w:szCs w:val="24"/>
                <w:lang w:val="es-CO"/>
              </w:rPr>
            </w:pPr>
            <w:r>
              <w:rPr>
                <w:b/>
                <w:color w:val="000000"/>
                <w:sz w:val="16"/>
                <w:szCs w:val="24"/>
                <w:lang w:val="es-CO"/>
              </w:rPr>
              <w:t>0</w:t>
            </w:r>
          </w:p>
        </w:tc>
        <w:tc>
          <w:tcPr>
            <w:tcW w:w="712" w:type="dxa"/>
            <w:shd w:val="clear" w:color="auto" w:fill="BFBFBF"/>
            <w:tcMar>
              <w:top w:w="15" w:type="dxa"/>
              <w:left w:w="15" w:type="dxa"/>
              <w:bottom w:w="0" w:type="dxa"/>
              <w:right w:w="15" w:type="dxa"/>
            </w:tcMar>
            <w:vAlign w:val="center"/>
          </w:tcPr>
          <w:p w:rsidR="005F6A54" w:rsidRDefault="005F6A54" w:rsidP="008A344F">
            <w:pPr>
              <w:pStyle w:val="Textoindependiente2"/>
              <w:jc w:val="center"/>
              <w:rPr>
                <w:b/>
                <w:color w:val="000000"/>
                <w:sz w:val="16"/>
                <w:szCs w:val="24"/>
                <w:lang w:val="es-CO"/>
              </w:rPr>
            </w:pPr>
            <w:r>
              <w:rPr>
                <w:b/>
                <w:color w:val="000000"/>
                <w:sz w:val="16"/>
                <w:szCs w:val="24"/>
                <w:lang w:val="es-CO"/>
              </w:rPr>
              <w:t>5</w:t>
            </w:r>
          </w:p>
        </w:tc>
        <w:tc>
          <w:tcPr>
            <w:tcW w:w="873" w:type="dxa"/>
            <w:shd w:val="clear" w:color="auto" w:fill="BFBFBF"/>
            <w:tcMar>
              <w:top w:w="15" w:type="dxa"/>
              <w:left w:w="15" w:type="dxa"/>
              <w:bottom w:w="0" w:type="dxa"/>
              <w:right w:w="15" w:type="dxa"/>
            </w:tcMar>
            <w:vAlign w:val="center"/>
          </w:tcPr>
          <w:p w:rsidR="005F6A54" w:rsidRPr="004B1239" w:rsidRDefault="005F6A54" w:rsidP="008A344F">
            <w:pPr>
              <w:pStyle w:val="Textoindependiente2"/>
              <w:jc w:val="center"/>
              <w:rPr>
                <w:b/>
                <w:color w:val="000000"/>
                <w:sz w:val="16"/>
                <w:szCs w:val="24"/>
                <w:lang w:val="es-CO"/>
              </w:rPr>
            </w:pPr>
          </w:p>
        </w:tc>
      </w:tr>
      <w:tr w:rsidR="005F6A54" w:rsidRPr="00104C14" w:rsidTr="001C206C">
        <w:tblPrEx>
          <w:shd w:val="clear" w:color="auto" w:fill="auto"/>
        </w:tblPrEx>
        <w:trPr>
          <w:trHeight w:val="417"/>
        </w:trPr>
        <w:tc>
          <w:tcPr>
            <w:tcW w:w="3306" w:type="dxa"/>
            <w:gridSpan w:val="2"/>
            <w:shd w:val="clear" w:color="auto" w:fill="D9D9D9" w:themeFill="background1" w:themeFillShade="D9"/>
            <w:tcMar>
              <w:top w:w="15" w:type="dxa"/>
              <w:left w:w="15" w:type="dxa"/>
              <w:bottom w:w="0" w:type="dxa"/>
              <w:right w:w="15" w:type="dxa"/>
            </w:tcMar>
            <w:vAlign w:val="center"/>
          </w:tcPr>
          <w:p w:rsidR="005F6A54" w:rsidRPr="005F77BE" w:rsidRDefault="005F6A54" w:rsidP="008A344F">
            <w:pPr>
              <w:pStyle w:val="Textoindependiente2"/>
              <w:jc w:val="center"/>
              <w:rPr>
                <w:bCs/>
                <w:color w:val="000000"/>
                <w:kern w:val="24"/>
                <w:sz w:val="20"/>
                <w:szCs w:val="16"/>
                <w:lang w:val="es-CO" w:eastAsia="es-CO"/>
              </w:rPr>
            </w:pPr>
            <w:r w:rsidRPr="005F77BE">
              <w:rPr>
                <w:bCs/>
                <w:color w:val="000000"/>
                <w:kern w:val="24"/>
                <w:sz w:val="20"/>
                <w:szCs w:val="16"/>
                <w:lang w:val="es-CO" w:eastAsia="es-CO"/>
              </w:rPr>
              <w:t xml:space="preserve">Gestión de Pagaduría y Tesorería  </w:t>
            </w:r>
          </w:p>
        </w:tc>
        <w:tc>
          <w:tcPr>
            <w:tcW w:w="673" w:type="dxa"/>
            <w:gridSpan w:val="2"/>
            <w:shd w:val="clear" w:color="auto" w:fill="auto"/>
            <w:tcMar>
              <w:top w:w="15" w:type="dxa"/>
              <w:left w:w="15" w:type="dxa"/>
              <w:bottom w:w="0" w:type="dxa"/>
              <w:right w:w="15" w:type="dxa"/>
            </w:tcMar>
            <w:vAlign w:val="center"/>
          </w:tcPr>
          <w:p w:rsidR="005F6A54" w:rsidRPr="004B1239" w:rsidRDefault="005F6A54" w:rsidP="008A344F">
            <w:pPr>
              <w:pStyle w:val="Textoindependiente2"/>
              <w:jc w:val="center"/>
              <w:rPr>
                <w:b/>
                <w:color w:val="000000"/>
                <w:sz w:val="16"/>
                <w:szCs w:val="24"/>
                <w:lang w:val="es-CO"/>
              </w:rPr>
            </w:pPr>
          </w:p>
        </w:tc>
        <w:tc>
          <w:tcPr>
            <w:tcW w:w="695" w:type="dxa"/>
            <w:shd w:val="clear" w:color="auto" w:fill="auto"/>
            <w:vAlign w:val="center"/>
          </w:tcPr>
          <w:p w:rsidR="005F6A54" w:rsidRPr="004B1239" w:rsidRDefault="005F6A54" w:rsidP="008A344F">
            <w:pPr>
              <w:pStyle w:val="Textoindependiente2"/>
              <w:jc w:val="center"/>
              <w:rPr>
                <w:b/>
                <w:color w:val="000000"/>
                <w:sz w:val="16"/>
                <w:szCs w:val="24"/>
                <w:lang w:val="es-CO"/>
              </w:rPr>
            </w:pPr>
          </w:p>
        </w:tc>
        <w:tc>
          <w:tcPr>
            <w:tcW w:w="709" w:type="dxa"/>
            <w:shd w:val="clear" w:color="auto" w:fill="auto"/>
            <w:vAlign w:val="center"/>
          </w:tcPr>
          <w:p w:rsidR="005F6A54" w:rsidRPr="004B1239" w:rsidRDefault="005F6A54" w:rsidP="008A344F">
            <w:pPr>
              <w:pStyle w:val="Textoindependiente2"/>
              <w:jc w:val="center"/>
              <w:rPr>
                <w:b/>
                <w:color w:val="000000"/>
                <w:sz w:val="16"/>
                <w:szCs w:val="24"/>
                <w:lang w:val="es-CO"/>
              </w:rPr>
            </w:pPr>
          </w:p>
        </w:tc>
        <w:tc>
          <w:tcPr>
            <w:tcW w:w="713" w:type="dxa"/>
            <w:shd w:val="clear" w:color="auto" w:fill="auto"/>
            <w:vAlign w:val="center"/>
          </w:tcPr>
          <w:p w:rsidR="005F6A54" w:rsidRPr="004B1239" w:rsidRDefault="005F6A54" w:rsidP="008A344F">
            <w:pPr>
              <w:pStyle w:val="Textoindependiente2"/>
              <w:jc w:val="center"/>
              <w:rPr>
                <w:b/>
                <w:color w:val="000000"/>
                <w:sz w:val="16"/>
                <w:szCs w:val="24"/>
                <w:lang w:val="es-CO"/>
              </w:rPr>
            </w:pPr>
          </w:p>
        </w:tc>
        <w:tc>
          <w:tcPr>
            <w:tcW w:w="738" w:type="dxa"/>
            <w:shd w:val="clear" w:color="auto" w:fill="BFBFBF"/>
            <w:tcMar>
              <w:top w:w="15" w:type="dxa"/>
              <w:left w:w="15" w:type="dxa"/>
              <w:bottom w:w="0" w:type="dxa"/>
              <w:right w:w="15" w:type="dxa"/>
            </w:tcMar>
            <w:vAlign w:val="center"/>
          </w:tcPr>
          <w:p w:rsidR="005F6A54" w:rsidRDefault="005F6A54" w:rsidP="008A344F">
            <w:pPr>
              <w:pStyle w:val="Textoindependiente2"/>
              <w:jc w:val="center"/>
              <w:rPr>
                <w:b/>
                <w:color w:val="000000"/>
                <w:sz w:val="16"/>
                <w:szCs w:val="24"/>
                <w:lang w:val="es-CO"/>
              </w:rPr>
            </w:pPr>
            <w:r>
              <w:rPr>
                <w:b/>
                <w:color w:val="000000"/>
                <w:sz w:val="16"/>
                <w:szCs w:val="24"/>
                <w:lang w:val="es-CO"/>
              </w:rPr>
              <w:t>27</w:t>
            </w:r>
          </w:p>
        </w:tc>
        <w:tc>
          <w:tcPr>
            <w:tcW w:w="704" w:type="dxa"/>
            <w:shd w:val="clear" w:color="auto" w:fill="BFBFBF"/>
            <w:tcMar>
              <w:top w:w="15" w:type="dxa"/>
              <w:left w:w="15" w:type="dxa"/>
              <w:bottom w:w="0" w:type="dxa"/>
              <w:right w:w="15" w:type="dxa"/>
            </w:tcMar>
            <w:vAlign w:val="center"/>
          </w:tcPr>
          <w:p w:rsidR="005F6A54" w:rsidRDefault="005F6A54" w:rsidP="008A344F">
            <w:pPr>
              <w:pStyle w:val="Textoindependiente2"/>
              <w:jc w:val="center"/>
              <w:rPr>
                <w:b/>
                <w:color w:val="000000"/>
                <w:sz w:val="16"/>
                <w:szCs w:val="24"/>
                <w:lang w:val="es-CO"/>
              </w:rPr>
            </w:pPr>
            <w:r>
              <w:rPr>
                <w:b/>
                <w:color w:val="000000"/>
                <w:sz w:val="16"/>
                <w:szCs w:val="24"/>
                <w:lang w:val="es-CO"/>
              </w:rPr>
              <w:t>0</w:t>
            </w:r>
          </w:p>
        </w:tc>
        <w:tc>
          <w:tcPr>
            <w:tcW w:w="712" w:type="dxa"/>
            <w:shd w:val="clear" w:color="auto" w:fill="BFBFBF"/>
            <w:tcMar>
              <w:top w:w="15" w:type="dxa"/>
              <w:left w:w="15" w:type="dxa"/>
              <w:bottom w:w="0" w:type="dxa"/>
              <w:right w:w="15" w:type="dxa"/>
            </w:tcMar>
            <w:vAlign w:val="center"/>
          </w:tcPr>
          <w:p w:rsidR="005F6A54" w:rsidRDefault="005F6A54" w:rsidP="008A344F">
            <w:pPr>
              <w:pStyle w:val="Textoindependiente2"/>
              <w:jc w:val="center"/>
              <w:rPr>
                <w:b/>
                <w:color w:val="000000"/>
                <w:sz w:val="16"/>
                <w:szCs w:val="24"/>
                <w:lang w:val="es-CO"/>
              </w:rPr>
            </w:pPr>
            <w:r>
              <w:rPr>
                <w:b/>
                <w:color w:val="000000"/>
                <w:sz w:val="16"/>
                <w:szCs w:val="24"/>
                <w:lang w:val="es-CO"/>
              </w:rPr>
              <w:t>1</w:t>
            </w:r>
          </w:p>
        </w:tc>
        <w:tc>
          <w:tcPr>
            <w:tcW w:w="873" w:type="dxa"/>
            <w:shd w:val="clear" w:color="auto" w:fill="BFBFBF"/>
            <w:tcMar>
              <w:top w:w="15" w:type="dxa"/>
              <w:left w:w="15" w:type="dxa"/>
              <w:bottom w:w="0" w:type="dxa"/>
              <w:right w:w="15" w:type="dxa"/>
            </w:tcMar>
            <w:vAlign w:val="center"/>
          </w:tcPr>
          <w:p w:rsidR="005F6A54" w:rsidRPr="004B1239" w:rsidRDefault="005F6A54" w:rsidP="008A344F">
            <w:pPr>
              <w:pStyle w:val="Textoindependiente2"/>
              <w:jc w:val="center"/>
              <w:rPr>
                <w:b/>
                <w:color w:val="000000"/>
                <w:sz w:val="16"/>
                <w:szCs w:val="24"/>
                <w:lang w:val="es-CO"/>
              </w:rPr>
            </w:pPr>
          </w:p>
        </w:tc>
      </w:tr>
      <w:tr w:rsidR="008A344F" w:rsidRPr="00104C14" w:rsidTr="001C206C">
        <w:tblPrEx>
          <w:shd w:val="clear" w:color="auto" w:fill="auto"/>
        </w:tblPrEx>
        <w:trPr>
          <w:trHeight w:val="385"/>
        </w:trPr>
        <w:tc>
          <w:tcPr>
            <w:tcW w:w="3306" w:type="dxa"/>
            <w:gridSpan w:val="2"/>
            <w:shd w:val="clear" w:color="auto" w:fill="D9D9D9" w:themeFill="background1" w:themeFillShade="D9"/>
            <w:tcMar>
              <w:top w:w="15" w:type="dxa"/>
              <w:left w:w="15" w:type="dxa"/>
              <w:bottom w:w="0" w:type="dxa"/>
              <w:right w:w="15" w:type="dxa"/>
            </w:tcMar>
            <w:vAlign w:val="center"/>
            <w:hideMark/>
          </w:tcPr>
          <w:p w:rsidR="008A344F" w:rsidRPr="005F77BE" w:rsidRDefault="008A344F" w:rsidP="008A344F">
            <w:pPr>
              <w:jc w:val="center"/>
              <w:rPr>
                <w:rFonts w:cs="Arial"/>
                <w:bCs/>
                <w:color w:val="000000"/>
                <w:kern w:val="24"/>
                <w:sz w:val="20"/>
                <w:szCs w:val="16"/>
                <w:lang w:val="es-CO" w:eastAsia="es-CO"/>
              </w:rPr>
            </w:pPr>
            <w:r w:rsidRPr="005F77BE">
              <w:rPr>
                <w:rFonts w:cs="Arial"/>
                <w:bCs/>
                <w:color w:val="000000"/>
                <w:kern w:val="24"/>
                <w:sz w:val="20"/>
                <w:szCs w:val="16"/>
                <w:lang w:val="es-CO" w:eastAsia="es-CO"/>
              </w:rPr>
              <w:t>Almacén e Inventarios</w:t>
            </w:r>
          </w:p>
        </w:tc>
        <w:tc>
          <w:tcPr>
            <w:tcW w:w="673" w:type="dxa"/>
            <w:gridSpan w:val="2"/>
            <w:shd w:val="clear" w:color="auto" w:fill="auto"/>
            <w:tcMar>
              <w:top w:w="15" w:type="dxa"/>
              <w:left w:w="15" w:type="dxa"/>
              <w:bottom w:w="0" w:type="dxa"/>
              <w:right w:w="15" w:type="dxa"/>
            </w:tcMar>
            <w:vAlign w:val="center"/>
          </w:tcPr>
          <w:p w:rsidR="008A344F" w:rsidRPr="00104C14" w:rsidRDefault="008A344F" w:rsidP="008A344F">
            <w:pPr>
              <w:jc w:val="center"/>
              <w:textAlignment w:val="bottom"/>
              <w:rPr>
                <w:rFonts w:cs="Arial"/>
                <w:b/>
                <w:szCs w:val="16"/>
                <w:lang w:val="es-CO" w:eastAsia="es-CO"/>
              </w:rPr>
            </w:pPr>
          </w:p>
        </w:tc>
        <w:tc>
          <w:tcPr>
            <w:tcW w:w="695" w:type="dxa"/>
            <w:shd w:val="clear" w:color="auto" w:fill="auto"/>
            <w:vAlign w:val="center"/>
          </w:tcPr>
          <w:p w:rsidR="008A344F" w:rsidRPr="00104C14" w:rsidRDefault="008A344F" w:rsidP="008A344F">
            <w:pPr>
              <w:jc w:val="center"/>
              <w:textAlignment w:val="bottom"/>
              <w:rPr>
                <w:rFonts w:cs="Arial"/>
                <w:b/>
                <w:szCs w:val="16"/>
                <w:lang w:val="es-CO" w:eastAsia="es-CO"/>
              </w:rPr>
            </w:pPr>
          </w:p>
        </w:tc>
        <w:tc>
          <w:tcPr>
            <w:tcW w:w="709" w:type="dxa"/>
            <w:shd w:val="clear" w:color="auto" w:fill="auto"/>
            <w:vAlign w:val="center"/>
          </w:tcPr>
          <w:p w:rsidR="008A344F" w:rsidRPr="00104C14" w:rsidRDefault="008A344F" w:rsidP="008A344F">
            <w:pPr>
              <w:jc w:val="center"/>
              <w:textAlignment w:val="bottom"/>
              <w:rPr>
                <w:rFonts w:cs="Arial"/>
                <w:b/>
                <w:szCs w:val="16"/>
                <w:lang w:val="es-CO" w:eastAsia="es-CO"/>
              </w:rPr>
            </w:pPr>
          </w:p>
        </w:tc>
        <w:tc>
          <w:tcPr>
            <w:tcW w:w="713" w:type="dxa"/>
            <w:shd w:val="clear" w:color="auto" w:fill="auto"/>
            <w:vAlign w:val="center"/>
          </w:tcPr>
          <w:p w:rsidR="008A344F" w:rsidRPr="00104C14" w:rsidRDefault="008A344F" w:rsidP="008A344F">
            <w:pPr>
              <w:jc w:val="center"/>
              <w:textAlignment w:val="bottom"/>
              <w:rPr>
                <w:rFonts w:cs="Arial"/>
                <w:b/>
                <w:szCs w:val="16"/>
                <w:lang w:val="es-CO" w:eastAsia="es-CO"/>
              </w:rPr>
            </w:pPr>
          </w:p>
        </w:tc>
        <w:tc>
          <w:tcPr>
            <w:tcW w:w="738" w:type="dxa"/>
            <w:shd w:val="clear" w:color="auto" w:fill="BFBFBF"/>
            <w:tcMar>
              <w:top w:w="15" w:type="dxa"/>
              <w:left w:w="15" w:type="dxa"/>
              <w:bottom w:w="0" w:type="dxa"/>
              <w:right w:w="15" w:type="dxa"/>
            </w:tcMar>
            <w:vAlign w:val="center"/>
          </w:tcPr>
          <w:p w:rsidR="008A344F" w:rsidRPr="00104C14" w:rsidRDefault="008A344F" w:rsidP="008A344F">
            <w:pPr>
              <w:jc w:val="center"/>
              <w:textAlignment w:val="bottom"/>
              <w:rPr>
                <w:rFonts w:cs="Arial"/>
                <w:b/>
                <w:szCs w:val="16"/>
                <w:lang w:val="es-CO" w:eastAsia="es-CO"/>
              </w:rPr>
            </w:pPr>
            <w:r>
              <w:rPr>
                <w:rFonts w:cs="Arial"/>
                <w:b/>
                <w:szCs w:val="16"/>
                <w:lang w:val="es-CO" w:eastAsia="es-CO"/>
              </w:rPr>
              <w:t>16</w:t>
            </w:r>
          </w:p>
        </w:tc>
        <w:tc>
          <w:tcPr>
            <w:tcW w:w="704" w:type="dxa"/>
            <w:shd w:val="clear" w:color="auto" w:fill="BFBFBF"/>
            <w:vAlign w:val="center"/>
          </w:tcPr>
          <w:p w:rsidR="008A344F" w:rsidRPr="00104C14" w:rsidRDefault="008A344F" w:rsidP="008A344F">
            <w:pPr>
              <w:jc w:val="center"/>
              <w:textAlignment w:val="bottom"/>
              <w:rPr>
                <w:rFonts w:cs="Arial"/>
                <w:b/>
                <w:szCs w:val="16"/>
                <w:lang w:val="es-CO" w:eastAsia="es-CO"/>
              </w:rPr>
            </w:pPr>
            <w:r>
              <w:rPr>
                <w:rFonts w:cs="Arial"/>
                <w:b/>
                <w:szCs w:val="16"/>
                <w:lang w:val="es-CO" w:eastAsia="es-CO"/>
              </w:rPr>
              <w:t>0</w:t>
            </w:r>
          </w:p>
        </w:tc>
        <w:tc>
          <w:tcPr>
            <w:tcW w:w="712" w:type="dxa"/>
            <w:shd w:val="clear" w:color="auto" w:fill="BFBFBF"/>
            <w:vAlign w:val="center"/>
          </w:tcPr>
          <w:p w:rsidR="008A344F" w:rsidRPr="00104C14" w:rsidRDefault="008A344F" w:rsidP="008A344F">
            <w:pPr>
              <w:jc w:val="center"/>
              <w:textAlignment w:val="bottom"/>
              <w:rPr>
                <w:rFonts w:cs="Arial"/>
                <w:b/>
                <w:szCs w:val="16"/>
                <w:lang w:val="es-CO" w:eastAsia="es-CO"/>
              </w:rPr>
            </w:pPr>
            <w:r>
              <w:rPr>
                <w:rFonts w:cs="Arial"/>
                <w:b/>
                <w:szCs w:val="16"/>
                <w:lang w:val="es-CO" w:eastAsia="es-CO"/>
              </w:rPr>
              <w:t>0</w:t>
            </w:r>
          </w:p>
        </w:tc>
        <w:tc>
          <w:tcPr>
            <w:tcW w:w="873" w:type="dxa"/>
            <w:shd w:val="clear" w:color="auto" w:fill="BFBFBF"/>
            <w:vAlign w:val="center"/>
          </w:tcPr>
          <w:p w:rsidR="008A344F" w:rsidRPr="00104C14" w:rsidRDefault="008A344F" w:rsidP="008A344F">
            <w:pPr>
              <w:jc w:val="center"/>
              <w:textAlignment w:val="bottom"/>
              <w:rPr>
                <w:rFonts w:cs="Arial"/>
                <w:b/>
                <w:szCs w:val="16"/>
                <w:lang w:val="es-CO" w:eastAsia="es-CO"/>
              </w:rPr>
            </w:pPr>
          </w:p>
        </w:tc>
      </w:tr>
      <w:tr w:rsidR="008A344F" w:rsidRPr="00D20095" w:rsidTr="001C206C">
        <w:tblPrEx>
          <w:shd w:val="clear" w:color="auto" w:fill="9BBB59"/>
        </w:tblPrEx>
        <w:trPr>
          <w:trHeight w:val="385"/>
        </w:trPr>
        <w:tc>
          <w:tcPr>
            <w:tcW w:w="3306" w:type="dxa"/>
            <w:gridSpan w:val="2"/>
            <w:shd w:val="clear" w:color="auto" w:fill="D9D9D9" w:themeFill="background1" w:themeFillShade="D9"/>
            <w:tcMar>
              <w:top w:w="15" w:type="dxa"/>
              <w:left w:w="15" w:type="dxa"/>
              <w:bottom w:w="0" w:type="dxa"/>
              <w:right w:w="15" w:type="dxa"/>
            </w:tcMar>
            <w:vAlign w:val="center"/>
            <w:hideMark/>
          </w:tcPr>
          <w:p w:rsidR="008A344F" w:rsidRPr="005F77BE" w:rsidRDefault="008A344F" w:rsidP="008A344F">
            <w:pPr>
              <w:jc w:val="center"/>
              <w:rPr>
                <w:rFonts w:cs="Arial"/>
                <w:bCs/>
                <w:color w:val="000000"/>
                <w:kern w:val="24"/>
                <w:sz w:val="20"/>
                <w:szCs w:val="16"/>
                <w:lang w:val="es-CO" w:eastAsia="es-CO"/>
              </w:rPr>
            </w:pPr>
            <w:r w:rsidRPr="005F77BE">
              <w:rPr>
                <w:rFonts w:cs="Arial"/>
                <w:bCs/>
                <w:color w:val="000000"/>
                <w:kern w:val="24"/>
                <w:sz w:val="20"/>
                <w:szCs w:val="16"/>
                <w:lang w:val="es-CO" w:eastAsia="es-CO"/>
              </w:rPr>
              <w:lastRenderedPageBreak/>
              <w:t>Asesoría Jurídica</w:t>
            </w:r>
          </w:p>
        </w:tc>
        <w:tc>
          <w:tcPr>
            <w:tcW w:w="673" w:type="dxa"/>
            <w:gridSpan w:val="2"/>
            <w:shd w:val="clear" w:color="auto" w:fill="auto"/>
            <w:tcMar>
              <w:top w:w="15" w:type="dxa"/>
              <w:left w:w="15" w:type="dxa"/>
              <w:bottom w:w="0" w:type="dxa"/>
              <w:right w:w="15" w:type="dxa"/>
            </w:tcMar>
            <w:vAlign w:val="center"/>
          </w:tcPr>
          <w:p w:rsidR="008A344F" w:rsidRPr="00D20095" w:rsidRDefault="008A344F" w:rsidP="008A344F">
            <w:pPr>
              <w:jc w:val="center"/>
              <w:textAlignment w:val="bottom"/>
              <w:rPr>
                <w:rFonts w:cs="Arial"/>
                <w:b/>
                <w:szCs w:val="16"/>
                <w:lang w:val="es-CO" w:eastAsia="es-CO"/>
              </w:rPr>
            </w:pPr>
          </w:p>
        </w:tc>
        <w:tc>
          <w:tcPr>
            <w:tcW w:w="695" w:type="dxa"/>
            <w:shd w:val="clear" w:color="auto" w:fill="auto"/>
            <w:vAlign w:val="center"/>
          </w:tcPr>
          <w:p w:rsidR="008A344F" w:rsidRPr="00D20095" w:rsidRDefault="008A344F" w:rsidP="008A344F">
            <w:pPr>
              <w:jc w:val="center"/>
              <w:textAlignment w:val="bottom"/>
              <w:rPr>
                <w:rFonts w:cs="Arial"/>
                <w:b/>
                <w:szCs w:val="16"/>
                <w:lang w:val="es-CO" w:eastAsia="es-CO"/>
              </w:rPr>
            </w:pPr>
          </w:p>
        </w:tc>
        <w:tc>
          <w:tcPr>
            <w:tcW w:w="709" w:type="dxa"/>
            <w:shd w:val="clear" w:color="auto" w:fill="auto"/>
            <w:vAlign w:val="center"/>
          </w:tcPr>
          <w:p w:rsidR="008A344F" w:rsidRPr="00D20095" w:rsidRDefault="008A344F" w:rsidP="008A344F">
            <w:pPr>
              <w:jc w:val="center"/>
              <w:textAlignment w:val="bottom"/>
              <w:rPr>
                <w:rFonts w:cs="Arial"/>
                <w:b/>
                <w:szCs w:val="16"/>
                <w:lang w:val="es-CO" w:eastAsia="es-CO"/>
              </w:rPr>
            </w:pPr>
          </w:p>
        </w:tc>
        <w:tc>
          <w:tcPr>
            <w:tcW w:w="713" w:type="dxa"/>
            <w:shd w:val="clear" w:color="auto" w:fill="auto"/>
            <w:vAlign w:val="center"/>
          </w:tcPr>
          <w:p w:rsidR="008A344F" w:rsidRPr="00D20095" w:rsidRDefault="008A344F" w:rsidP="008A344F">
            <w:pPr>
              <w:jc w:val="center"/>
              <w:textAlignment w:val="bottom"/>
              <w:rPr>
                <w:rFonts w:cs="Arial"/>
                <w:b/>
                <w:szCs w:val="16"/>
                <w:lang w:val="es-CO" w:eastAsia="es-CO"/>
              </w:rPr>
            </w:pPr>
          </w:p>
        </w:tc>
        <w:tc>
          <w:tcPr>
            <w:tcW w:w="738" w:type="dxa"/>
            <w:shd w:val="clear" w:color="auto" w:fill="BFBFBF"/>
            <w:tcMar>
              <w:top w:w="15" w:type="dxa"/>
              <w:left w:w="15" w:type="dxa"/>
              <w:bottom w:w="0" w:type="dxa"/>
              <w:right w:w="15" w:type="dxa"/>
            </w:tcMar>
            <w:vAlign w:val="center"/>
          </w:tcPr>
          <w:p w:rsidR="008A344F" w:rsidRPr="00D20095" w:rsidRDefault="008A344F" w:rsidP="008A344F">
            <w:pPr>
              <w:jc w:val="center"/>
              <w:textAlignment w:val="bottom"/>
              <w:rPr>
                <w:rFonts w:cs="Arial"/>
                <w:b/>
                <w:szCs w:val="16"/>
                <w:lang w:val="es-CO" w:eastAsia="es-CO"/>
              </w:rPr>
            </w:pPr>
            <w:r>
              <w:rPr>
                <w:rFonts w:cs="Arial"/>
                <w:b/>
                <w:szCs w:val="16"/>
                <w:lang w:val="es-CO" w:eastAsia="es-CO"/>
              </w:rPr>
              <w:t>20</w:t>
            </w:r>
          </w:p>
        </w:tc>
        <w:tc>
          <w:tcPr>
            <w:tcW w:w="704" w:type="dxa"/>
            <w:shd w:val="clear" w:color="auto" w:fill="BFBFBF"/>
            <w:vAlign w:val="center"/>
          </w:tcPr>
          <w:p w:rsidR="008A344F" w:rsidRPr="00D20095" w:rsidRDefault="008A344F" w:rsidP="008A344F">
            <w:pPr>
              <w:jc w:val="center"/>
              <w:textAlignment w:val="bottom"/>
              <w:rPr>
                <w:rFonts w:cs="Arial"/>
                <w:b/>
                <w:szCs w:val="16"/>
                <w:lang w:val="es-CO" w:eastAsia="es-CO"/>
              </w:rPr>
            </w:pPr>
            <w:r>
              <w:rPr>
                <w:rFonts w:cs="Arial"/>
                <w:b/>
                <w:szCs w:val="16"/>
                <w:lang w:val="es-CO" w:eastAsia="es-CO"/>
              </w:rPr>
              <w:t>0</w:t>
            </w:r>
          </w:p>
        </w:tc>
        <w:tc>
          <w:tcPr>
            <w:tcW w:w="712" w:type="dxa"/>
            <w:shd w:val="clear" w:color="auto" w:fill="BFBFBF"/>
            <w:vAlign w:val="center"/>
          </w:tcPr>
          <w:p w:rsidR="008A344F" w:rsidRPr="00D20095" w:rsidRDefault="008A344F" w:rsidP="008A344F">
            <w:pPr>
              <w:jc w:val="center"/>
              <w:textAlignment w:val="bottom"/>
              <w:rPr>
                <w:rFonts w:cs="Arial"/>
                <w:b/>
                <w:szCs w:val="16"/>
                <w:lang w:val="es-CO" w:eastAsia="es-CO"/>
              </w:rPr>
            </w:pPr>
            <w:r>
              <w:rPr>
                <w:rFonts w:cs="Arial"/>
                <w:b/>
                <w:szCs w:val="16"/>
                <w:lang w:val="es-CO" w:eastAsia="es-CO"/>
              </w:rPr>
              <w:t>0</w:t>
            </w:r>
          </w:p>
        </w:tc>
        <w:tc>
          <w:tcPr>
            <w:tcW w:w="873" w:type="dxa"/>
            <w:shd w:val="clear" w:color="auto" w:fill="BFBFBF"/>
            <w:vAlign w:val="center"/>
          </w:tcPr>
          <w:p w:rsidR="008A344F" w:rsidRPr="00D20095" w:rsidRDefault="008A344F" w:rsidP="008A344F">
            <w:pPr>
              <w:jc w:val="center"/>
              <w:textAlignment w:val="bottom"/>
              <w:rPr>
                <w:rFonts w:cs="Arial"/>
                <w:b/>
                <w:szCs w:val="16"/>
                <w:lang w:val="es-CO" w:eastAsia="es-CO"/>
              </w:rPr>
            </w:pPr>
          </w:p>
        </w:tc>
      </w:tr>
      <w:tr w:rsidR="008A344F" w:rsidRPr="002D08B9" w:rsidTr="001C206C">
        <w:tblPrEx>
          <w:shd w:val="clear" w:color="auto" w:fill="FFFFFF"/>
        </w:tblPrEx>
        <w:trPr>
          <w:trHeight w:val="385"/>
        </w:trPr>
        <w:tc>
          <w:tcPr>
            <w:tcW w:w="3306" w:type="dxa"/>
            <w:gridSpan w:val="2"/>
            <w:shd w:val="clear" w:color="auto" w:fill="D9D9D9" w:themeFill="background1" w:themeFillShade="D9"/>
            <w:tcMar>
              <w:top w:w="15" w:type="dxa"/>
              <w:left w:w="15" w:type="dxa"/>
              <w:bottom w:w="0" w:type="dxa"/>
              <w:right w:w="15" w:type="dxa"/>
            </w:tcMar>
            <w:vAlign w:val="center"/>
            <w:hideMark/>
          </w:tcPr>
          <w:p w:rsidR="008A344F" w:rsidRPr="005F77BE" w:rsidRDefault="008A344F" w:rsidP="008A344F">
            <w:pPr>
              <w:jc w:val="center"/>
              <w:rPr>
                <w:rFonts w:cs="Arial"/>
                <w:bCs/>
                <w:color w:val="000000"/>
                <w:kern w:val="24"/>
                <w:sz w:val="20"/>
                <w:szCs w:val="16"/>
                <w:lang w:val="es-CO" w:eastAsia="es-CO"/>
              </w:rPr>
            </w:pPr>
            <w:r w:rsidRPr="005F77BE">
              <w:rPr>
                <w:rFonts w:cs="Arial"/>
                <w:bCs/>
                <w:color w:val="000000"/>
                <w:kern w:val="24"/>
                <w:sz w:val="20"/>
                <w:szCs w:val="16"/>
                <w:lang w:val="es-CO" w:eastAsia="es-CO"/>
              </w:rPr>
              <w:t>Gestión Documental</w:t>
            </w:r>
          </w:p>
        </w:tc>
        <w:tc>
          <w:tcPr>
            <w:tcW w:w="673" w:type="dxa"/>
            <w:gridSpan w:val="2"/>
            <w:shd w:val="clear" w:color="auto" w:fill="auto"/>
            <w:tcMar>
              <w:top w:w="15" w:type="dxa"/>
              <w:left w:w="15" w:type="dxa"/>
              <w:bottom w:w="0" w:type="dxa"/>
              <w:right w:w="15" w:type="dxa"/>
            </w:tcMar>
            <w:vAlign w:val="center"/>
          </w:tcPr>
          <w:p w:rsidR="008A344F" w:rsidRPr="002D08B9" w:rsidRDefault="008A344F" w:rsidP="008A344F">
            <w:pPr>
              <w:jc w:val="center"/>
              <w:textAlignment w:val="bottom"/>
              <w:rPr>
                <w:rFonts w:cs="Arial"/>
                <w:b/>
                <w:szCs w:val="16"/>
                <w:lang w:val="es-CO" w:eastAsia="es-CO"/>
              </w:rPr>
            </w:pPr>
          </w:p>
        </w:tc>
        <w:tc>
          <w:tcPr>
            <w:tcW w:w="695" w:type="dxa"/>
            <w:shd w:val="clear" w:color="auto" w:fill="auto"/>
            <w:vAlign w:val="center"/>
          </w:tcPr>
          <w:p w:rsidR="008A344F" w:rsidRPr="002D08B9" w:rsidRDefault="008A344F" w:rsidP="008A344F">
            <w:pPr>
              <w:jc w:val="center"/>
              <w:textAlignment w:val="bottom"/>
              <w:rPr>
                <w:rFonts w:cs="Arial"/>
                <w:b/>
                <w:szCs w:val="16"/>
                <w:lang w:val="es-CO" w:eastAsia="es-CO"/>
              </w:rPr>
            </w:pPr>
          </w:p>
        </w:tc>
        <w:tc>
          <w:tcPr>
            <w:tcW w:w="709" w:type="dxa"/>
            <w:shd w:val="clear" w:color="auto" w:fill="auto"/>
            <w:vAlign w:val="center"/>
          </w:tcPr>
          <w:p w:rsidR="008A344F" w:rsidRPr="002D08B9" w:rsidRDefault="008A344F" w:rsidP="008A344F">
            <w:pPr>
              <w:jc w:val="center"/>
              <w:textAlignment w:val="bottom"/>
              <w:rPr>
                <w:rFonts w:cs="Arial"/>
                <w:b/>
                <w:szCs w:val="16"/>
                <w:lang w:val="es-CO" w:eastAsia="es-CO"/>
              </w:rPr>
            </w:pPr>
          </w:p>
        </w:tc>
        <w:tc>
          <w:tcPr>
            <w:tcW w:w="713" w:type="dxa"/>
            <w:shd w:val="clear" w:color="auto" w:fill="auto"/>
            <w:vAlign w:val="center"/>
          </w:tcPr>
          <w:p w:rsidR="008A344F" w:rsidRPr="002D08B9" w:rsidRDefault="008A344F" w:rsidP="008A344F">
            <w:pPr>
              <w:jc w:val="center"/>
              <w:textAlignment w:val="bottom"/>
              <w:rPr>
                <w:rFonts w:cs="Arial"/>
                <w:b/>
                <w:szCs w:val="16"/>
                <w:lang w:val="es-CO" w:eastAsia="es-CO"/>
              </w:rPr>
            </w:pPr>
          </w:p>
        </w:tc>
        <w:tc>
          <w:tcPr>
            <w:tcW w:w="738" w:type="dxa"/>
            <w:shd w:val="clear" w:color="auto" w:fill="BFBFBF"/>
            <w:tcMar>
              <w:top w:w="15" w:type="dxa"/>
              <w:left w:w="15" w:type="dxa"/>
              <w:bottom w:w="0" w:type="dxa"/>
              <w:right w:w="15" w:type="dxa"/>
            </w:tcMar>
            <w:vAlign w:val="center"/>
          </w:tcPr>
          <w:p w:rsidR="008A344F" w:rsidRPr="002D08B9" w:rsidRDefault="008A344F" w:rsidP="008A344F">
            <w:pPr>
              <w:jc w:val="center"/>
              <w:textAlignment w:val="bottom"/>
              <w:rPr>
                <w:rFonts w:cs="Arial"/>
                <w:b/>
                <w:szCs w:val="16"/>
                <w:lang w:val="es-CO" w:eastAsia="es-CO"/>
              </w:rPr>
            </w:pPr>
            <w:r>
              <w:rPr>
                <w:rFonts w:cs="Arial"/>
                <w:b/>
                <w:szCs w:val="16"/>
                <w:lang w:val="es-CO" w:eastAsia="es-CO"/>
              </w:rPr>
              <w:t>18</w:t>
            </w:r>
          </w:p>
        </w:tc>
        <w:tc>
          <w:tcPr>
            <w:tcW w:w="704" w:type="dxa"/>
            <w:shd w:val="clear" w:color="auto" w:fill="BFBFBF"/>
            <w:vAlign w:val="center"/>
          </w:tcPr>
          <w:p w:rsidR="008A344F" w:rsidRPr="002D08B9" w:rsidRDefault="008A344F" w:rsidP="008A344F">
            <w:pPr>
              <w:jc w:val="center"/>
              <w:textAlignment w:val="bottom"/>
              <w:rPr>
                <w:rFonts w:cs="Arial"/>
                <w:b/>
                <w:szCs w:val="16"/>
                <w:lang w:val="es-CO" w:eastAsia="es-CO"/>
              </w:rPr>
            </w:pPr>
            <w:r>
              <w:rPr>
                <w:rFonts w:cs="Arial"/>
                <w:b/>
                <w:szCs w:val="16"/>
                <w:lang w:val="es-CO" w:eastAsia="es-CO"/>
              </w:rPr>
              <w:t>0</w:t>
            </w:r>
          </w:p>
        </w:tc>
        <w:tc>
          <w:tcPr>
            <w:tcW w:w="712" w:type="dxa"/>
            <w:shd w:val="clear" w:color="auto" w:fill="BFBFBF"/>
            <w:vAlign w:val="center"/>
          </w:tcPr>
          <w:p w:rsidR="008A344F" w:rsidRPr="002D08B9" w:rsidRDefault="008A344F" w:rsidP="008A344F">
            <w:pPr>
              <w:jc w:val="center"/>
              <w:textAlignment w:val="bottom"/>
              <w:rPr>
                <w:rFonts w:cs="Arial"/>
                <w:b/>
                <w:szCs w:val="16"/>
                <w:lang w:val="es-CO" w:eastAsia="es-CO"/>
              </w:rPr>
            </w:pPr>
            <w:r>
              <w:rPr>
                <w:rFonts w:cs="Arial"/>
                <w:b/>
                <w:szCs w:val="16"/>
                <w:lang w:val="es-CO" w:eastAsia="es-CO"/>
              </w:rPr>
              <w:t>0</w:t>
            </w:r>
          </w:p>
        </w:tc>
        <w:tc>
          <w:tcPr>
            <w:tcW w:w="873" w:type="dxa"/>
            <w:shd w:val="clear" w:color="auto" w:fill="BFBFBF"/>
            <w:vAlign w:val="center"/>
          </w:tcPr>
          <w:p w:rsidR="008A344F" w:rsidRPr="002D08B9" w:rsidRDefault="008A344F" w:rsidP="008A344F">
            <w:pPr>
              <w:jc w:val="center"/>
              <w:textAlignment w:val="bottom"/>
              <w:rPr>
                <w:rFonts w:cs="Arial"/>
                <w:b/>
                <w:szCs w:val="16"/>
                <w:lang w:val="es-CO" w:eastAsia="es-CO"/>
              </w:rPr>
            </w:pPr>
          </w:p>
        </w:tc>
      </w:tr>
      <w:tr w:rsidR="008A344F" w:rsidRPr="00064F55" w:rsidTr="001C206C">
        <w:tblPrEx>
          <w:shd w:val="clear" w:color="auto" w:fill="FFFFFF"/>
        </w:tblPrEx>
        <w:trPr>
          <w:trHeight w:val="385"/>
        </w:trPr>
        <w:tc>
          <w:tcPr>
            <w:tcW w:w="3306" w:type="dxa"/>
            <w:gridSpan w:val="2"/>
            <w:shd w:val="clear" w:color="auto" w:fill="D9D9D9" w:themeFill="background1" w:themeFillShade="D9"/>
            <w:tcMar>
              <w:top w:w="15" w:type="dxa"/>
              <w:left w:w="15" w:type="dxa"/>
              <w:bottom w:w="0" w:type="dxa"/>
              <w:right w:w="15" w:type="dxa"/>
            </w:tcMar>
            <w:vAlign w:val="center"/>
            <w:hideMark/>
          </w:tcPr>
          <w:p w:rsidR="008A344F" w:rsidRPr="005F77BE" w:rsidRDefault="008A344F" w:rsidP="008A344F">
            <w:pPr>
              <w:jc w:val="center"/>
              <w:rPr>
                <w:rFonts w:cs="Arial"/>
                <w:bCs/>
                <w:color w:val="000000"/>
                <w:kern w:val="24"/>
                <w:sz w:val="20"/>
                <w:szCs w:val="16"/>
                <w:lang w:val="es-CO" w:eastAsia="es-CO"/>
              </w:rPr>
            </w:pPr>
            <w:r w:rsidRPr="005F77BE">
              <w:rPr>
                <w:rFonts w:cs="Arial"/>
                <w:bCs/>
                <w:color w:val="000000"/>
                <w:kern w:val="24"/>
                <w:sz w:val="20"/>
                <w:szCs w:val="16"/>
                <w:lang w:val="es-CO" w:eastAsia="es-CO"/>
              </w:rPr>
              <w:t>Construcción e Innovación de Software</w:t>
            </w:r>
          </w:p>
        </w:tc>
        <w:tc>
          <w:tcPr>
            <w:tcW w:w="673" w:type="dxa"/>
            <w:gridSpan w:val="2"/>
            <w:shd w:val="clear" w:color="auto" w:fill="auto"/>
            <w:tcMar>
              <w:top w:w="15" w:type="dxa"/>
              <w:left w:w="15" w:type="dxa"/>
              <w:bottom w:w="0" w:type="dxa"/>
              <w:right w:w="15" w:type="dxa"/>
            </w:tcMar>
            <w:vAlign w:val="center"/>
          </w:tcPr>
          <w:p w:rsidR="008A344F" w:rsidRPr="00064F55" w:rsidRDefault="008A344F" w:rsidP="008A344F">
            <w:pPr>
              <w:jc w:val="center"/>
              <w:textAlignment w:val="bottom"/>
              <w:rPr>
                <w:rFonts w:cs="Arial"/>
                <w:b/>
                <w:szCs w:val="16"/>
                <w:lang w:val="es-CO" w:eastAsia="es-CO"/>
              </w:rPr>
            </w:pPr>
          </w:p>
        </w:tc>
        <w:tc>
          <w:tcPr>
            <w:tcW w:w="695" w:type="dxa"/>
            <w:shd w:val="clear" w:color="auto" w:fill="auto"/>
            <w:vAlign w:val="center"/>
          </w:tcPr>
          <w:p w:rsidR="008A344F" w:rsidRPr="00064F55" w:rsidRDefault="008A344F" w:rsidP="008A344F">
            <w:pPr>
              <w:jc w:val="center"/>
              <w:textAlignment w:val="bottom"/>
              <w:rPr>
                <w:rFonts w:cs="Arial"/>
                <w:b/>
                <w:szCs w:val="16"/>
                <w:lang w:val="es-CO" w:eastAsia="es-CO"/>
              </w:rPr>
            </w:pPr>
          </w:p>
        </w:tc>
        <w:tc>
          <w:tcPr>
            <w:tcW w:w="709" w:type="dxa"/>
            <w:shd w:val="clear" w:color="auto" w:fill="auto"/>
            <w:vAlign w:val="center"/>
          </w:tcPr>
          <w:p w:rsidR="008A344F" w:rsidRPr="00064F55" w:rsidRDefault="008A344F" w:rsidP="008A344F">
            <w:pPr>
              <w:jc w:val="center"/>
              <w:textAlignment w:val="bottom"/>
              <w:rPr>
                <w:rFonts w:cs="Arial"/>
                <w:b/>
                <w:szCs w:val="16"/>
                <w:lang w:val="es-CO" w:eastAsia="es-CO"/>
              </w:rPr>
            </w:pPr>
          </w:p>
        </w:tc>
        <w:tc>
          <w:tcPr>
            <w:tcW w:w="713" w:type="dxa"/>
            <w:shd w:val="clear" w:color="auto" w:fill="auto"/>
            <w:vAlign w:val="center"/>
          </w:tcPr>
          <w:p w:rsidR="008A344F" w:rsidRPr="00064F55" w:rsidRDefault="008A344F" w:rsidP="008A344F">
            <w:pPr>
              <w:jc w:val="center"/>
              <w:textAlignment w:val="bottom"/>
              <w:rPr>
                <w:rFonts w:cs="Arial"/>
                <w:b/>
                <w:szCs w:val="16"/>
                <w:lang w:val="es-CO" w:eastAsia="es-CO"/>
              </w:rPr>
            </w:pPr>
          </w:p>
        </w:tc>
        <w:tc>
          <w:tcPr>
            <w:tcW w:w="738" w:type="dxa"/>
            <w:shd w:val="clear" w:color="auto" w:fill="BFBFBF"/>
            <w:tcMar>
              <w:top w:w="15" w:type="dxa"/>
              <w:left w:w="15" w:type="dxa"/>
              <w:bottom w:w="0" w:type="dxa"/>
              <w:right w:w="15" w:type="dxa"/>
            </w:tcMar>
            <w:vAlign w:val="center"/>
          </w:tcPr>
          <w:p w:rsidR="008A344F" w:rsidRPr="00064F55" w:rsidRDefault="008A344F" w:rsidP="008A344F">
            <w:pPr>
              <w:jc w:val="center"/>
              <w:textAlignment w:val="bottom"/>
              <w:rPr>
                <w:rFonts w:cs="Arial"/>
                <w:b/>
                <w:szCs w:val="16"/>
                <w:lang w:val="es-CO" w:eastAsia="es-CO"/>
              </w:rPr>
            </w:pPr>
            <w:r>
              <w:rPr>
                <w:rFonts w:cs="Arial"/>
                <w:b/>
                <w:szCs w:val="16"/>
                <w:lang w:val="es-CO" w:eastAsia="es-CO"/>
              </w:rPr>
              <w:t>6</w:t>
            </w:r>
          </w:p>
        </w:tc>
        <w:tc>
          <w:tcPr>
            <w:tcW w:w="704" w:type="dxa"/>
            <w:shd w:val="clear" w:color="auto" w:fill="BFBFBF"/>
            <w:vAlign w:val="center"/>
          </w:tcPr>
          <w:p w:rsidR="008A344F" w:rsidRPr="00064F55" w:rsidRDefault="008A344F" w:rsidP="008A344F">
            <w:pPr>
              <w:jc w:val="center"/>
              <w:textAlignment w:val="bottom"/>
              <w:rPr>
                <w:rFonts w:cs="Arial"/>
                <w:b/>
                <w:szCs w:val="16"/>
                <w:lang w:val="es-CO" w:eastAsia="es-CO"/>
              </w:rPr>
            </w:pPr>
            <w:r>
              <w:rPr>
                <w:rFonts w:cs="Arial"/>
                <w:b/>
                <w:szCs w:val="16"/>
                <w:lang w:val="es-CO" w:eastAsia="es-CO"/>
              </w:rPr>
              <w:t>0</w:t>
            </w:r>
          </w:p>
        </w:tc>
        <w:tc>
          <w:tcPr>
            <w:tcW w:w="712" w:type="dxa"/>
            <w:shd w:val="clear" w:color="auto" w:fill="BFBFBF"/>
            <w:vAlign w:val="center"/>
          </w:tcPr>
          <w:p w:rsidR="008A344F" w:rsidRPr="00064F55" w:rsidRDefault="008A344F" w:rsidP="008A344F">
            <w:pPr>
              <w:jc w:val="center"/>
              <w:textAlignment w:val="bottom"/>
              <w:rPr>
                <w:rFonts w:cs="Arial"/>
                <w:b/>
                <w:szCs w:val="16"/>
                <w:lang w:val="es-CO" w:eastAsia="es-CO"/>
              </w:rPr>
            </w:pPr>
            <w:r>
              <w:rPr>
                <w:rFonts w:cs="Arial"/>
                <w:b/>
                <w:szCs w:val="16"/>
                <w:lang w:val="es-CO" w:eastAsia="es-CO"/>
              </w:rPr>
              <w:t>0</w:t>
            </w:r>
          </w:p>
        </w:tc>
        <w:tc>
          <w:tcPr>
            <w:tcW w:w="873" w:type="dxa"/>
            <w:shd w:val="clear" w:color="auto" w:fill="BFBFBF"/>
            <w:vAlign w:val="center"/>
          </w:tcPr>
          <w:p w:rsidR="008A344F" w:rsidRPr="00064F55" w:rsidRDefault="008A344F" w:rsidP="008A344F">
            <w:pPr>
              <w:jc w:val="center"/>
              <w:textAlignment w:val="bottom"/>
              <w:rPr>
                <w:rFonts w:cs="Arial"/>
                <w:b/>
                <w:szCs w:val="16"/>
                <w:lang w:val="es-CO" w:eastAsia="es-CO"/>
              </w:rPr>
            </w:pPr>
          </w:p>
        </w:tc>
      </w:tr>
      <w:tr w:rsidR="005F6A54" w:rsidRPr="00064F55" w:rsidTr="00B97222">
        <w:tblPrEx>
          <w:shd w:val="clear" w:color="auto" w:fill="EAF1DD"/>
        </w:tblPrEx>
        <w:trPr>
          <w:trHeight w:val="385"/>
        </w:trPr>
        <w:tc>
          <w:tcPr>
            <w:tcW w:w="3306" w:type="dxa"/>
            <w:gridSpan w:val="2"/>
            <w:shd w:val="clear" w:color="auto" w:fill="D9D9D9" w:themeFill="background1" w:themeFillShade="D9"/>
            <w:tcMar>
              <w:top w:w="15" w:type="dxa"/>
              <w:left w:w="15" w:type="dxa"/>
              <w:bottom w:w="0" w:type="dxa"/>
              <w:right w:w="15" w:type="dxa"/>
            </w:tcMar>
            <w:vAlign w:val="center"/>
          </w:tcPr>
          <w:p w:rsidR="005F6A54" w:rsidRPr="005F77BE" w:rsidRDefault="005F6A54" w:rsidP="008A344F">
            <w:pPr>
              <w:jc w:val="center"/>
              <w:rPr>
                <w:rFonts w:cs="Arial"/>
                <w:bCs/>
                <w:color w:val="000000"/>
                <w:kern w:val="24"/>
                <w:sz w:val="20"/>
                <w:szCs w:val="16"/>
                <w:lang w:val="es-CO" w:eastAsia="es-CO"/>
              </w:rPr>
            </w:pPr>
            <w:r>
              <w:rPr>
                <w:rFonts w:cs="Arial"/>
                <w:bCs/>
                <w:color w:val="000000"/>
                <w:kern w:val="24"/>
                <w:sz w:val="20"/>
                <w:szCs w:val="16"/>
                <w:lang w:val="es-CO" w:eastAsia="es-CO"/>
              </w:rPr>
              <w:t>UETIC</w:t>
            </w:r>
          </w:p>
        </w:tc>
        <w:tc>
          <w:tcPr>
            <w:tcW w:w="673" w:type="dxa"/>
            <w:gridSpan w:val="2"/>
            <w:shd w:val="clear" w:color="auto" w:fill="auto"/>
            <w:tcMar>
              <w:top w:w="15" w:type="dxa"/>
              <w:left w:w="15" w:type="dxa"/>
              <w:bottom w:w="0" w:type="dxa"/>
              <w:right w:w="15" w:type="dxa"/>
            </w:tcMar>
            <w:vAlign w:val="center"/>
          </w:tcPr>
          <w:p w:rsidR="005F6A54" w:rsidRPr="00064F55" w:rsidRDefault="005F6A54" w:rsidP="008A344F">
            <w:pPr>
              <w:jc w:val="center"/>
              <w:textAlignment w:val="bottom"/>
              <w:rPr>
                <w:rFonts w:cs="Arial"/>
                <w:b/>
                <w:szCs w:val="16"/>
                <w:lang w:val="es-CO" w:eastAsia="es-CO"/>
              </w:rPr>
            </w:pPr>
          </w:p>
        </w:tc>
        <w:tc>
          <w:tcPr>
            <w:tcW w:w="695" w:type="dxa"/>
            <w:shd w:val="clear" w:color="auto" w:fill="auto"/>
            <w:vAlign w:val="center"/>
          </w:tcPr>
          <w:p w:rsidR="005F6A54" w:rsidRPr="00064F55" w:rsidRDefault="005F6A54" w:rsidP="008A344F">
            <w:pPr>
              <w:jc w:val="center"/>
              <w:textAlignment w:val="bottom"/>
              <w:rPr>
                <w:rFonts w:cs="Arial"/>
                <w:b/>
                <w:szCs w:val="16"/>
                <w:lang w:val="es-CO" w:eastAsia="es-CO"/>
              </w:rPr>
            </w:pPr>
          </w:p>
        </w:tc>
        <w:tc>
          <w:tcPr>
            <w:tcW w:w="709" w:type="dxa"/>
            <w:shd w:val="clear" w:color="auto" w:fill="auto"/>
            <w:vAlign w:val="center"/>
          </w:tcPr>
          <w:p w:rsidR="005F6A54" w:rsidRPr="00064F55" w:rsidRDefault="005F6A54" w:rsidP="008A344F">
            <w:pPr>
              <w:jc w:val="center"/>
              <w:textAlignment w:val="bottom"/>
              <w:rPr>
                <w:rFonts w:cs="Arial"/>
                <w:b/>
                <w:szCs w:val="16"/>
                <w:lang w:val="es-CO" w:eastAsia="es-CO"/>
              </w:rPr>
            </w:pPr>
          </w:p>
        </w:tc>
        <w:tc>
          <w:tcPr>
            <w:tcW w:w="713" w:type="dxa"/>
            <w:shd w:val="clear" w:color="auto" w:fill="auto"/>
            <w:vAlign w:val="center"/>
          </w:tcPr>
          <w:p w:rsidR="005F6A54" w:rsidRPr="00064F55" w:rsidRDefault="005F6A54" w:rsidP="008A344F">
            <w:pPr>
              <w:jc w:val="center"/>
              <w:textAlignment w:val="bottom"/>
              <w:rPr>
                <w:rFonts w:cs="Arial"/>
                <w:b/>
                <w:szCs w:val="16"/>
                <w:lang w:val="es-CO" w:eastAsia="es-CO"/>
              </w:rPr>
            </w:pPr>
          </w:p>
        </w:tc>
        <w:tc>
          <w:tcPr>
            <w:tcW w:w="738" w:type="dxa"/>
            <w:shd w:val="clear" w:color="auto" w:fill="BFBFBF"/>
            <w:tcMar>
              <w:top w:w="15" w:type="dxa"/>
              <w:left w:w="15" w:type="dxa"/>
              <w:bottom w:w="0" w:type="dxa"/>
              <w:right w:w="15" w:type="dxa"/>
            </w:tcMar>
            <w:vAlign w:val="center"/>
          </w:tcPr>
          <w:p w:rsidR="005F6A54" w:rsidRDefault="005F6A54" w:rsidP="008A344F">
            <w:pPr>
              <w:jc w:val="center"/>
              <w:textAlignment w:val="bottom"/>
              <w:rPr>
                <w:rFonts w:cs="Arial"/>
                <w:b/>
                <w:szCs w:val="16"/>
                <w:lang w:val="es-CO" w:eastAsia="es-CO"/>
              </w:rPr>
            </w:pPr>
            <w:r>
              <w:rPr>
                <w:rFonts w:cs="Arial"/>
                <w:b/>
                <w:szCs w:val="16"/>
                <w:lang w:val="es-CO" w:eastAsia="es-CO"/>
              </w:rPr>
              <w:t>14</w:t>
            </w:r>
          </w:p>
        </w:tc>
        <w:tc>
          <w:tcPr>
            <w:tcW w:w="704" w:type="dxa"/>
            <w:shd w:val="clear" w:color="auto" w:fill="BFBFBF"/>
            <w:vAlign w:val="center"/>
          </w:tcPr>
          <w:p w:rsidR="005F6A54" w:rsidRDefault="005F6A54" w:rsidP="008A344F">
            <w:pPr>
              <w:jc w:val="center"/>
              <w:textAlignment w:val="bottom"/>
              <w:rPr>
                <w:rFonts w:cs="Arial"/>
                <w:b/>
                <w:szCs w:val="16"/>
                <w:lang w:val="es-CO" w:eastAsia="es-CO"/>
              </w:rPr>
            </w:pPr>
            <w:r>
              <w:rPr>
                <w:rFonts w:cs="Arial"/>
                <w:b/>
                <w:szCs w:val="16"/>
                <w:lang w:val="es-CO" w:eastAsia="es-CO"/>
              </w:rPr>
              <w:t>2</w:t>
            </w:r>
          </w:p>
        </w:tc>
        <w:tc>
          <w:tcPr>
            <w:tcW w:w="712" w:type="dxa"/>
            <w:shd w:val="clear" w:color="auto" w:fill="BFBFBF"/>
            <w:vAlign w:val="center"/>
          </w:tcPr>
          <w:p w:rsidR="005F6A54" w:rsidRDefault="005F6A54" w:rsidP="008A344F">
            <w:pPr>
              <w:jc w:val="center"/>
              <w:textAlignment w:val="bottom"/>
              <w:rPr>
                <w:rFonts w:cs="Arial"/>
                <w:b/>
                <w:szCs w:val="16"/>
                <w:lang w:val="es-CO" w:eastAsia="es-CO"/>
              </w:rPr>
            </w:pPr>
            <w:r>
              <w:rPr>
                <w:rFonts w:cs="Arial"/>
                <w:b/>
                <w:szCs w:val="16"/>
                <w:lang w:val="es-CO" w:eastAsia="es-CO"/>
              </w:rPr>
              <w:t>2</w:t>
            </w:r>
          </w:p>
        </w:tc>
        <w:tc>
          <w:tcPr>
            <w:tcW w:w="873" w:type="dxa"/>
            <w:shd w:val="clear" w:color="auto" w:fill="BFBFBF"/>
            <w:vAlign w:val="center"/>
          </w:tcPr>
          <w:p w:rsidR="005F6A54" w:rsidRPr="00064F55" w:rsidRDefault="005F6A54" w:rsidP="008A344F">
            <w:pPr>
              <w:jc w:val="center"/>
              <w:textAlignment w:val="bottom"/>
              <w:rPr>
                <w:rFonts w:cs="Arial"/>
                <w:b/>
                <w:szCs w:val="16"/>
                <w:lang w:val="es-CO" w:eastAsia="es-CO"/>
              </w:rPr>
            </w:pPr>
          </w:p>
        </w:tc>
      </w:tr>
      <w:tr w:rsidR="005F6A54" w:rsidRPr="00064F55" w:rsidTr="00B97222">
        <w:tblPrEx>
          <w:shd w:val="clear" w:color="auto" w:fill="EAF1DD"/>
        </w:tblPrEx>
        <w:trPr>
          <w:trHeight w:val="385"/>
        </w:trPr>
        <w:tc>
          <w:tcPr>
            <w:tcW w:w="3306" w:type="dxa"/>
            <w:gridSpan w:val="2"/>
            <w:shd w:val="clear" w:color="auto" w:fill="D9D9D9" w:themeFill="background1" w:themeFillShade="D9"/>
            <w:tcMar>
              <w:top w:w="15" w:type="dxa"/>
              <w:left w:w="15" w:type="dxa"/>
              <w:bottom w:w="0" w:type="dxa"/>
              <w:right w:w="15" w:type="dxa"/>
            </w:tcMar>
            <w:vAlign w:val="center"/>
          </w:tcPr>
          <w:p w:rsidR="005F6A54" w:rsidRDefault="005F6A54" w:rsidP="008A344F">
            <w:pPr>
              <w:jc w:val="center"/>
              <w:rPr>
                <w:rFonts w:cs="Arial"/>
                <w:bCs/>
                <w:color w:val="000000"/>
                <w:kern w:val="24"/>
                <w:sz w:val="20"/>
                <w:szCs w:val="16"/>
                <w:lang w:val="es-CO" w:eastAsia="es-CO"/>
              </w:rPr>
            </w:pPr>
            <w:r>
              <w:rPr>
                <w:rFonts w:cs="Arial"/>
                <w:bCs/>
                <w:color w:val="000000"/>
                <w:kern w:val="24"/>
                <w:sz w:val="20"/>
                <w:szCs w:val="16"/>
                <w:lang w:val="es-CO" w:eastAsia="es-CO"/>
              </w:rPr>
              <w:t>Servicio de Asistencia en Tecnología de información</w:t>
            </w:r>
          </w:p>
        </w:tc>
        <w:tc>
          <w:tcPr>
            <w:tcW w:w="673" w:type="dxa"/>
            <w:gridSpan w:val="2"/>
            <w:shd w:val="clear" w:color="auto" w:fill="auto"/>
            <w:tcMar>
              <w:top w:w="15" w:type="dxa"/>
              <w:left w:w="15" w:type="dxa"/>
              <w:bottom w:w="0" w:type="dxa"/>
              <w:right w:w="15" w:type="dxa"/>
            </w:tcMar>
            <w:vAlign w:val="center"/>
          </w:tcPr>
          <w:p w:rsidR="005F6A54" w:rsidRPr="00064F55" w:rsidRDefault="005F6A54" w:rsidP="008A344F">
            <w:pPr>
              <w:jc w:val="center"/>
              <w:textAlignment w:val="bottom"/>
              <w:rPr>
                <w:rFonts w:cs="Arial"/>
                <w:b/>
                <w:szCs w:val="16"/>
                <w:lang w:val="es-CO" w:eastAsia="es-CO"/>
              </w:rPr>
            </w:pPr>
          </w:p>
        </w:tc>
        <w:tc>
          <w:tcPr>
            <w:tcW w:w="695" w:type="dxa"/>
            <w:shd w:val="clear" w:color="auto" w:fill="auto"/>
            <w:vAlign w:val="center"/>
          </w:tcPr>
          <w:p w:rsidR="005F6A54" w:rsidRPr="00064F55" w:rsidRDefault="005F6A54" w:rsidP="008A344F">
            <w:pPr>
              <w:jc w:val="center"/>
              <w:textAlignment w:val="bottom"/>
              <w:rPr>
                <w:rFonts w:cs="Arial"/>
                <w:b/>
                <w:szCs w:val="16"/>
                <w:lang w:val="es-CO" w:eastAsia="es-CO"/>
              </w:rPr>
            </w:pPr>
          </w:p>
        </w:tc>
        <w:tc>
          <w:tcPr>
            <w:tcW w:w="709" w:type="dxa"/>
            <w:shd w:val="clear" w:color="auto" w:fill="auto"/>
            <w:vAlign w:val="center"/>
          </w:tcPr>
          <w:p w:rsidR="005F6A54" w:rsidRPr="00064F55" w:rsidRDefault="005F6A54" w:rsidP="008A344F">
            <w:pPr>
              <w:jc w:val="center"/>
              <w:textAlignment w:val="bottom"/>
              <w:rPr>
                <w:rFonts w:cs="Arial"/>
                <w:b/>
                <w:szCs w:val="16"/>
                <w:lang w:val="es-CO" w:eastAsia="es-CO"/>
              </w:rPr>
            </w:pPr>
          </w:p>
        </w:tc>
        <w:tc>
          <w:tcPr>
            <w:tcW w:w="713" w:type="dxa"/>
            <w:shd w:val="clear" w:color="auto" w:fill="auto"/>
            <w:vAlign w:val="center"/>
          </w:tcPr>
          <w:p w:rsidR="005F6A54" w:rsidRPr="00064F55" w:rsidRDefault="005F6A54" w:rsidP="008A344F">
            <w:pPr>
              <w:jc w:val="center"/>
              <w:textAlignment w:val="bottom"/>
              <w:rPr>
                <w:rFonts w:cs="Arial"/>
                <w:b/>
                <w:szCs w:val="16"/>
                <w:lang w:val="es-CO" w:eastAsia="es-CO"/>
              </w:rPr>
            </w:pPr>
          </w:p>
        </w:tc>
        <w:tc>
          <w:tcPr>
            <w:tcW w:w="738" w:type="dxa"/>
            <w:shd w:val="clear" w:color="auto" w:fill="BFBFBF"/>
            <w:tcMar>
              <w:top w:w="15" w:type="dxa"/>
              <w:left w:w="15" w:type="dxa"/>
              <w:bottom w:w="0" w:type="dxa"/>
              <w:right w:w="15" w:type="dxa"/>
            </w:tcMar>
            <w:vAlign w:val="center"/>
          </w:tcPr>
          <w:p w:rsidR="005F6A54" w:rsidRDefault="005F6A54" w:rsidP="008A344F">
            <w:pPr>
              <w:jc w:val="center"/>
              <w:textAlignment w:val="bottom"/>
              <w:rPr>
                <w:rFonts w:cs="Arial"/>
                <w:b/>
                <w:szCs w:val="16"/>
                <w:lang w:val="es-CO" w:eastAsia="es-CO"/>
              </w:rPr>
            </w:pPr>
            <w:r>
              <w:rPr>
                <w:rFonts w:cs="Arial"/>
                <w:b/>
                <w:szCs w:val="16"/>
                <w:lang w:val="es-CO" w:eastAsia="es-CO"/>
              </w:rPr>
              <w:t>7</w:t>
            </w:r>
          </w:p>
        </w:tc>
        <w:tc>
          <w:tcPr>
            <w:tcW w:w="704" w:type="dxa"/>
            <w:shd w:val="clear" w:color="auto" w:fill="BFBFBF"/>
            <w:vAlign w:val="center"/>
          </w:tcPr>
          <w:p w:rsidR="005F6A54" w:rsidRDefault="005F6A54" w:rsidP="008A344F">
            <w:pPr>
              <w:jc w:val="center"/>
              <w:textAlignment w:val="bottom"/>
              <w:rPr>
                <w:rFonts w:cs="Arial"/>
                <w:b/>
                <w:szCs w:val="16"/>
                <w:lang w:val="es-CO" w:eastAsia="es-CO"/>
              </w:rPr>
            </w:pPr>
            <w:r>
              <w:rPr>
                <w:rFonts w:cs="Arial"/>
                <w:b/>
                <w:szCs w:val="16"/>
                <w:lang w:val="es-CO" w:eastAsia="es-CO"/>
              </w:rPr>
              <w:t>0</w:t>
            </w:r>
          </w:p>
        </w:tc>
        <w:tc>
          <w:tcPr>
            <w:tcW w:w="712" w:type="dxa"/>
            <w:shd w:val="clear" w:color="auto" w:fill="BFBFBF"/>
            <w:vAlign w:val="center"/>
          </w:tcPr>
          <w:p w:rsidR="005F6A54" w:rsidRDefault="005F6A54" w:rsidP="008A344F">
            <w:pPr>
              <w:jc w:val="center"/>
              <w:textAlignment w:val="bottom"/>
              <w:rPr>
                <w:rFonts w:cs="Arial"/>
                <w:b/>
                <w:szCs w:val="16"/>
                <w:lang w:val="es-CO" w:eastAsia="es-CO"/>
              </w:rPr>
            </w:pPr>
            <w:r>
              <w:rPr>
                <w:rFonts w:cs="Arial"/>
                <w:b/>
                <w:szCs w:val="16"/>
                <w:lang w:val="es-CO" w:eastAsia="es-CO"/>
              </w:rPr>
              <w:t>3</w:t>
            </w:r>
          </w:p>
        </w:tc>
        <w:tc>
          <w:tcPr>
            <w:tcW w:w="873" w:type="dxa"/>
            <w:shd w:val="clear" w:color="auto" w:fill="BFBFBF"/>
            <w:vAlign w:val="center"/>
          </w:tcPr>
          <w:p w:rsidR="005F6A54" w:rsidRPr="00064F55" w:rsidRDefault="005F6A54" w:rsidP="008A344F">
            <w:pPr>
              <w:jc w:val="center"/>
              <w:textAlignment w:val="bottom"/>
              <w:rPr>
                <w:rFonts w:cs="Arial"/>
                <w:b/>
                <w:szCs w:val="16"/>
                <w:lang w:val="es-CO" w:eastAsia="es-CO"/>
              </w:rPr>
            </w:pPr>
          </w:p>
        </w:tc>
      </w:tr>
      <w:tr w:rsidR="005F6A54" w:rsidRPr="00064F55" w:rsidTr="00B97222">
        <w:tblPrEx>
          <w:shd w:val="clear" w:color="auto" w:fill="EAF1DD"/>
        </w:tblPrEx>
        <w:trPr>
          <w:trHeight w:val="385"/>
        </w:trPr>
        <w:tc>
          <w:tcPr>
            <w:tcW w:w="3306" w:type="dxa"/>
            <w:gridSpan w:val="2"/>
            <w:shd w:val="clear" w:color="auto" w:fill="D9D9D9" w:themeFill="background1" w:themeFillShade="D9"/>
            <w:tcMar>
              <w:top w:w="15" w:type="dxa"/>
              <w:left w:w="15" w:type="dxa"/>
              <w:bottom w:w="0" w:type="dxa"/>
              <w:right w:w="15" w:type="dxa"/>
            </w:tcMar>
            <w:vAlign w:val="center"/>
          </w:tcPr>
          <w:p w:rsidR="005F6A54" w:rsidRDefault="005F6A54" w:rsidP="008A344F">
            <w:pPr>
              <w:jc w:val="center"/>
              <w:rPr>
                <w:rFonts w:cs="Arial"/>
                <w:bCs/>
                <w:color w:val="000000"/>
                <w:kern w:val="24"/>
                <w:sz w:val="20"/>
                <w:szCs w:val="16"/>
                <w:lang w:val="es-CO" w:eastAsia="es-CO"/>
              </w:rPr>
            </w:pPr>
            <w:r w:rsidRPr="005F77BE">
              <w:rPr>
                <w:rFonts w:cs="Arial"/>
                <w:bCs/>
                <w:color w:val="000000"/>
                <w:kern w:val="24"/>
                <w:sz w:val="20"/>
                <w:lang w:val="es-CO" w:eastAsia="es-CO"/>
              </w:rPr>
              <w:t>Sistema Integrado de Gestión</w:t>
            </w:r>
          </w:p>
        </w:tc>
        <w:tc>
          <w:tcPr>
            <w:tcW w:w="673" w:type="dxa"/>
            <w:gridSpan w:val="2"/>
            <w:shd w:val="clear" w:color="auto" w:fill="auto"/>
            <w:tcMar>
              <w:top w:w="15" w:type="dxa"/>
              <w:left w:w="15" w:type="dxa"/>
              <w:bottom w:w="0" w:type="dxa"/>
              <w:right w:w="15" w:type="dxa"/>
            </w:tcMar>
            <w:vAlign w:val="center"/>
          </w:tcPr>
          <w:p w:rsidR="005F6A54" w:rsidRPr="00064F55" w:rsidRDefault="005F6A54" w:rsidP="008A344F">
            <w:pPr>
              <w:jc w:val="center"/>
              <w:textAlignment w:val="bottom"/>
              <w:rPr>
                <w:rFonts w:cs="Arial"/>
                <w:b/>
                <w:szCs w:val="16"/>
                <w:lang w:val="es-CO" w:eastAsia="es-CO"/>
              </w:rPr>
            </w:pPr>
          </w:p>
        </w:tc>
        <w:tc>
          <w:tcPr>
            <w:tcW w:w="695" w:type="dxa"/>
            <w:shd w:val="clear" w:color="auto" w:fill="auto"/>
            <w:vAlign w:val="center"/>
          </w:tcPr>
          <w:p w:rsidR="005F6A54" w:rsidRPr="00064F55" w:rsidRDefault="005F6A54" w:rsidP="008A344F">
            <w:pPr>
              <w:jc w:val="center"/>
              <w:textAlignment w:val="bottom"/>
              <w:rPr>
                <w:rFonts w:cs="Arial"/>
                <w:b/>
                <w:szCs w:val="16"/>
                <w:lang w:val="es-CO" w:eastAsia="es-CO"/>
              </w:rPr>
            </w:pPr>
          </w:p>
        </w:tc>
        <w:tc>
          <w:tcPr>
            <w:tcW w:w="709" w:type="dxa"/>
            <w:shd w:val="clear" w:color="auto" w:fill="auto"/>
            <w:vAlign w:val="center"/>
          </w:tcPr>
          <w:p w:rsidR="005F6A54" w:rsidRPr="00064F55" w:rsidRDefault="005F6A54" w:rsidP="008A344F">
            <w:pPr>
              <w:jc w:val="center"/>
              <w:textAlignment w:val="bottom"/>
              <w:rPr>
                <w:rFonts w:cs="Arial"/>
                <w:b/>
                <w:szCs w:val="16"/>
                <w:lang w:val="es-CO" w:eastAsia="es-CO"/>
              </w:rPr>
            </w:pPr>
          </w:p>
        </w:tc>
        <w:tc>
          <w:tcPr>
            <w:tcW w:w="713" w:type="dxa"/>
            <w:shd w:val="clear" w:color="auto" w:fill="auto"/>
            <w:vAlign w:val="center"/>
          </w:tcPr>
          <w:p w:rsidR="005F6A54" w:rsidRPr="00064F55" w:rsidRDefault="005F6A54" w:rsidP="008A344F">
            <w:pPr>
              <w:jc w:val="center"/>
              <w:textAlignment w:val="bottom"/>
              <w:rPr>
                <w:rFonts w:cs="Arial"/>
                <w:b/>
                <w:szCs w:val="16"/>
                <w:lang w:val="es-CO" w:eastAsia="es-CO"/>
              </w:rPr>
            </w:pPr>
          </w:p>
        </w:tc>
        <w:tc>
          <w:tcPr>
            <w:tcW w:w="738" w:type="dxa"/>
            <w:shd w:val="clear" w:color="auto" w:fill="BFBFBF"/>
            <w:tcMar>
              <w:top w:w="15" w:type="dxa"/>
              <w:left w:w="15" w:type="dxa"/>
              <w:bottom w:w="0" w:type="dxa"/>
              <w:right w:w="15" w:type="dxa"/>
            </w:tcMar>
            <w:vAlign w:val="center"/>
          </w:tcPr>
          <w:p w:rsidR="005F6A54" w:rsidRDefault="005F6A54" w:rsidP="008A344F">
            <w:pPr>
              <w:jc w:val="center"/>
              <w:textAlignment w:val="bottom"/>
              <w:rPr>
                <w:rFonts w:cs="Arial"/>
                <w:b/>
                <w:szCs w:val="16"/>
                <w:lang w:val="es-CO" w:eastAsia="es-CO"/>
              </w:rPr>
            </w:pPr>
            <w:r>
              <w:rPr>
                <w:rFonts w:cs="Arial"/>
                <w:b/>
                <w:szCs w:val="16"/>
                <w:lang w:val="es-CO" w:eastAsia="es-CO"/>
              </w:rPr>
              <w:t>8</w:t>
            </w:r>
          </w:p>
        </w:tc>
        <w:tc>
          <w:tcPr>
            <w:tcW w:w="704" w:type="dxa"/>
            <w:shd w:val="clear" w:color="auto" w:fill="BFBFBF"/>
            <w:vAlign w:val="center"/>
          </w:tcPr>
          <w:p w:rsidR="005F6A54" w:rsidRDefault="005F6A54" w:rsidP="008A344F">
            <w:pPr>
              <w:jc w:val="center"/>
              <w:textAlignment w:val="bottom"/>
              <w:rPr>
                <w:rFonts w:cs="Arial"/>
                <w:b/>
                <w:szCs w:val="16"/>
                <w:lang w:val="es-CO" w:eastAsia="es-CO"/>
              </w:rPr>
            </w:pPr>
            <w:r>
              <w:rPr>
                <w:rFonts w:cs="Arial"/>
                <w:b/>
                <w:szCs w:val="16"/>
                <w:lang w:val="es-CO" w:eastAsia="es-CO"/>
              </w:rPr>
              <w:t>0</w:t>
            </w:r>
          </w:p>
        </w:tc>
        <w:tc>
          <w:tcPr>
            <w:tcW w:w="712" w:type="dxa"/>
            <w:shd w:val="clear" w:color="auto" w:fill="BFBFBF"/>
            <w:vAlign w:val="center"/>
          </w:tcPr>
          <w:p w:rsidR="005F6A54" w:rsidRDefault="005F6A54" w:rsidP="008A344F">
            <w:pPr>
              <w:jc w:val="center"/>
              <w:textAlignment w:val="bottom"/>
              <w:rPr>
                <w:rFonts w:cs="Arial"/>
                <w:b/>
                <w:szCs w:val="16"/>
                <w:lang w:val="es-CO" w:eastAsia="es-CO"/>
              </w:rPr>
            </w:pPr>
            <w:r>
              <w:rPr>
                <w:rFonts w:cs="Arial"/>
                <w:b/>
                <w:szCs w:val="16"/>
                <w:lang w:val="es-CO" w:eastAsia="es-CO"/>
              </w:rPr>
              <w:t>0</w:t>
            </w:r>
          </w:p>
        </w:tc>
        <w:tc>
          <w:tcPr>
            <w:tcW w:w="873" w:type="dxa"/>
            <w:shd w:val="clear" w:color="auto" w:fill="BFBFBF"/>
            <w:vAlign w:val="center"/>
          </w:tcPr>
          <w:p w:rsidR="005F6A54" w:rsidRPr="00064F55" w:rsidRDefault="005F6A54" w:rsidP="008A344F">
            <w:pPr>
              <w:jc w:val="center"/>
              <w:textAlignment w:val="bottom"/>
              <w:rPr>
                <w:rFonts w:cs="Arial"/>
                <w:b/>
                <w:szCs w:val="16"/>
                <w:lang w:val="es-CO" w:eastAsia="es-CO"/>
              </w:rPr>
            </w:pPr>
          </w:p>
        </w:tc>
      </w:tr>
      <w:tr w:rsidR="008A344F" w:rsidRPr="00064F55" w:rsidTr="00B97222">
        <w:tblPrEx>
          <w:shd w:val="clear" w:color="auto" w:fill="FFFFFF"/>
        </w:tblPrEx>
        <w:trPr>
          <w:trHeight w:val="385"/>
        </w:trPr>
        <w:tc>
          <w:tcPr>
            <w:tcW w:w="3306" w:type="dxa"/>
            <w:gridSpan w:val="2"/>
            <w:shd w:val="clear" w:color="auto" w:fill="D9D9D9" w:themeFill="background1" w:themeFillShade="D9"/>
            <w:tcMar>
              <w:top w:w="15" w:type="dxa"/>
              <w:left w:w="15" w:type="dxa"/>
              <w:bottom w:w="0" w:type="dxa"/>
              <w:right w:w="15" w:type="dxa"/>
            </w:tcMar>
            <w:vAlign w:val="center"/>
            <w:hideMark/>
          </w:tcPr>
          <w:p w:rsidR="008A344F" w:rsidRPr="005F77BE" w:rsidRDefault="008A344F" w:rsidP="008A344F">
            <w:pPr>
              <w:jc w:val="center"/>
              <w:rPr>
                <w:rFonts w:cs="Arial"/>
                <w:bCs/>
                <w:color w:val="000000"/>
                <w:kern w:val="24"/>
                <w:sz w:val="20"/>
                <w:szCs w:val="16"/>
                <w:lang w:val="es-CO" w:eastAsia="es-CO"/>
              </w:rPr>
            </w:pPr>
            <w:r w:rsidRPr="005F77BE">
              <w:rPr>
                <w:rFonts w:cs="Arial"/>
                <w:bCs/>
                <w:color w:val="000000"/>
                <w:kern w:val="24"/>
                <w:sz w:val="20"/>
                <w:szCs w:val="16"/>
                <w:lang w:val="es-CO" w:eastAsia="es-CO"/>
              </w:rPr>
              <w:t>Control Interno Disciplinario</w:t>
            </w:r>
          </w:p>
        </w:tc>
        <w:tc>
          <w:tcPr>
            <w:tcW w:w="673" w:type="dxa"/>
            <w:gridSpan w:val="2"/>
            <w:shd w:val="clear" w:color="auto" w:fill="auto"/>
            <w:tcMar>
              <w:top w:w="15" w:type="dxa"/>
              <w:left w:w="15" w:type="dxa"/>
              <w:bottom w:w="0" w:type="dxa"/>
              <w:right w:w="15" w:type="dxa"/>
            </w:tcMar>
            <w:vAlign w:val="center"/>
          </w:tcPr>
          <w:p w:rsidR="008A344F" w:rsidRPr="00064F55" w:rsidRDefault="008A344F" w:rsidP="008A344F">
            <w:pPr>
              <w:jc w:val="center"/>
              <w:textAlignment w:val="bottom"/>
              <w:rPr>
                <w:rFonts w:cs="Arial"/>
                <w:b/>
                <w:szCs w:val="16"/>
                <w:lang w:val="es-CO" w:eastAsia="es-CO"/>
              </w:rPr>
            </w:pPr>
          </w:p>
        </w:tc>
        <w:tc>
          <w:tcPr>
            <w:tcW w:w="695" w:type="dxa"/>
            <w:shd w:val="clear" w:color="auto" w:fill="auto"/>
            <w:vAlign w:val="center"/>
          </w:tcPr>
          <w:p w:rsidR="008A344F" w:rsidRPr="00064F55" w:rsidRDefault="008A344F" w:rsidP="008A344F">
            <w:pPr>
              <w:jc w:val="center"/>
              <w:textAlignment w:val="bottom"/>
              <w:rPr>
                <w:rFonts w:cs="Arial"/>
                <w:b/>
                <w:szCs w:val="16"/>
                <w:lang w:val="es-CO" w:eastAsia="es-CO"/>
              </w:rPr>
            </w:pPr>
          </w:p>
        </w:tc>
        <w:tc>
          <w:tcPr>
            <w:tcW w:w="709" w:type="dxa"/>
            <w:shd w:val="clear" w:color="auto" w:fill="auto"/>
            <w:vAlign w:val="center"/>
          </w:tcPr>
          <w:p w:rsidR="008A344F" w:rsidRPr="00064F55" w:rsidRDefault="008A344F" w:rsidP="008A344F">
            <w:pPr>
              <w:jc w:val="center"/>
              <w:textAlignment w:val="bottom"/>
              <w:rPr>
                <w:rFonts w:cs="Arial"/>
                <w:b/>
                <w:szCs w:val="16"/>
                <w:lang w:val="es-CO" w:eastAsia="es-CO"/>
              </w:rPr>
            </w:pPr>
          </w:p>
        </w:tc>
        <w:tc>
          <w:tcPr>
            <w:tcW w:w="713" w:type="dxa"/>
            <w:shd w:val="clear" w:color="auto" w:fill="auto"/>
            <w:vAlign w:val="center"/>
          </w:tcPr>
          <w:p w:rsidR="008A344F" w:rsidRPr="00064F55" w:rsidRDefault="008A344F" w:rsidP="008A344F">
            <w:pPr>
              <w:jc w:val="center"/>
              <w:textAlignment w:val="bottom"/>
              <w:rPr>
                <w:rFonts w:cs="Arial"/>
                <w:b/>
                <w:szCs w:val="16"/>
                <w:lang w:val="es-CO" w:eastAsia="es-CO"/>
              </w:rPr>
            </w:pPr>
          </w:p>
        </w:tc>
        <w:tc>
          <w:tcPr>
            <w:tcW w:w="738" w:type="dxa"/>
            <w:shd w:val="clear" w:color="auto" w:fill="BFBFBF"/>
            <w:tcMar>
              <w:top w:w="15" w:type="dxa"/>
              <w:left w:w="15" w:type="dxa"/>
              <w:bottom w:w="0" w:type="dxa"/>
              <w:right w:w="15" w:type="dxa"/>
            </w:tcMar>
            <w:vAlign w:val="center"/>
          </w:tcPr>
          <w:p w:rsidR="008A344F" w:rsidRPr="00064F55" w:rsidRDefault="008A344F" w:rsidP="008A344F">
            <w:pPr>
              <w:jc w:val="center"/>
              <w:textAlignment w:val="bottom"/>
              <w:rPr>
                <w:rFonts w:cs="Arial"/>
                <w:b/>
                <w:szCs w:val="16"/>
                <w:lang w:val="es-CO" w:eastAsia="es-CO"/>
              </w:rPr>
            </w:pPr>
            <w:r>
              <w:rPr>
                <w:rFonts w:cs="Arial"/>
                <w:b/>
                <w:szCs w:val="16"/>
                <w:lang w:val="es-CO" w:eastAsia="es-CO"/>
              </w:rPr>
              <w:t>13</w:t>
            </w:r>
          </w:p>
        </w:tc>
        <w:tc>
          <w:tcPr>
            <w:tcW w:w="704" w:type="dxa"/>
            <w:shd w:val="clear" w:color="auto" w:fill="BFBFBF"/>
            <w:vAlign w:val="center"/>
          </w:tcPr>
          <w:p w:rsidR="008A344F" w:rsidRPr="00064F55" w:rsidRDefault="008A344F" w:rsidP="008A344F">
            <w:pPr>
              <w:jc w:val="center"/>
              <w:textAlignment w:val="bottom"/>
              <w:rPr>
                <w:rFonts w:cs="Arial"/>
                <w:b/>
                <w:szCs w:val="16"/>
                <w:lang w:val="es-CO" w:eastAsia="es-CO"/>
              </w:rPr>
            </w:pPr>
            <w:r>
              <w:rPr>
                <w:rFonts w:cs="Arial"/>
                <w:b/>
                <w:szCs w:val="16"/>
                <w:lang w:val="es-CO" w:eastAsia="es-CO"/>
              </w:rPr>
              <w:t>0</w:t>
            </w:r>
          </w:p>
        </w:tc>
        <w:tc>
          <w:tcPr>
            <w:tcW w:w="712" w:type="dxa"/>
            <w:shd w:val="clear" w:color="auto" w:fill="BFBFBF"/>
            <w:vAlign w:val="center"/>
          </w:tcPr>
          <w:p w:rsidR="008A344F" w:rsidRPr="00064F55" w:rsidRDefault="008A344F" w:rsidP="008A344F">
            <w:pPr>
              <w:jc w:val="center"/>
              <w:textAlignment w:val="bottom"/>
              <w:rPr>
                <w:rFonts w:cs="Arial"/>
                <w:b/>
                <w:szCs w:val="16"/>
                <w:lang w:val="es-CO" w:eastAsia="es-CO"/>
              </w:rPr>
            </w:pPr>
            <w:r>
              <w:rPr>
                <w:rFonts w:cs="Arial"/>
                <w:b/>
                <w:szCs w:val="16"/>
                <w:lang w:val="es-CO" w:eastAsia="es-CO"/>
              </w:rPr>
              <w:t>0</w:t>
            </w:r>
          </w:p>
        </w:tc>
        <w:tc>
          <w:tcPr>
            <w:tcW w:w="873" w:type="dxa"/>
            <w:shd w:val="clear" w:color="auto" w:fill="BFBFBF"/>
            <w:vAlign w:val="center"/>
          </w:tcPr>
          <w:p w:rsidR="008A344F" w:rsidRPr="00064F55" w:rsidRDefault="008A344F" w:rsidP="008A344F">
            <w:pPr>
              <w:jc w:val="center"/>
              <w:textAlignment w:val="bottom"/>
              <w:rPr>
                <w:rFonts w:cs="Arial"/>
                <w:b/>
                <w:szCs w:val="16"/>
                <w:lang w:val="es-CO" w:eastAsia="es-CO"/>
              </w:rPr>
            </w:pPr>
          </w:p>
        </w:tc>
      </w:tr>
      <w:tr w:rsidR="008A344F" w:rsidRPr="00DD7F40" w:rsidTr="00B97222">
        <w:tblPrEx>
          <w:shd w:val="clear" w:color="auto" w:fill="EAF1DD"/>
        </w:tblPrEx>
        <w:trPr>
          <w:trHeight w:val="385"/>
        </w:trPr>
        <w:tc>
          <w:tcPr>
            <w:tcW w:w="3306" w:type="dxa"/>
            <w:gridSpan w:val="2"/>
            <w:shd w:val="clear" w:color="auto" w:fill="D9D9D9" w:themeFill="background1" w:themeFillShade="D9"/>
            <w:tcMar>
              <w:top w:w="15" w:type="dxa"/>
              <w:left w:w="15" w:type="dxa"/>
              <w:bottom w:w="0" w:type="dxa"/>
              <w:right w:w="15" w:type="dxa"/>
            </w:tcMar>
            <w:vAlign w:val="center"/>
            <w:hideMark/>
          </w:tcPr>
          <w:p w:rsidR="008A344F" w:rsidRPr="005F77BE" w:rsidRDefault="008A344F" w:rsidP="008A344F">
            <w:pPr>
              <w:jc w:val="center"/>
              <w:rPr>
                <w:rFonts w:cs="Arial"/>
                <w:bCs/>
                <w:color w:val="000000"/>
                <w:kern w:val="24"/>
                <w:sz w:val="20"/>
                <w:szCs w:val="16"/>
                <w:lang w:val="es-CO" w:eastAsia="es-CO"/>
              </w:rPr>
            </w:pPr>
            <w:r w:rsidRPr="005F77BE">
              <w:rPr>
                <w:rFonts w:cs="Arial"/>
                <w:bCs/>
                <w:color w:val="000000"/>
                <w:kern w:val="24"/>
                <w:sz w:val="20"/>
                <w:szCs w:val="16"/>
                <w:lang w:val="es-CO" w:eastAsia="es-CO"/>
              </w:rPr>
              <w:t>Control Interno de Gestión</w:t>
            </w:r>
          </w:p>
        </w:tc>
        <w:tc>
          <w:tcPr>
            <w:tcW w:w="673" w:type="dxa"/>
            <w:gridSpan w:val="2"/>
            <w:shd w:val="clear" w:color="auto" w:fill="auto"/>
            <w:tcMar>
              <w:top w:w="15" w:type="dxa"/>
              <w:left w:w="15" w:type="dxa"/>
              <w:bottom w:w="0" w:type="dxa"/>
              <w:right w:w="15" w:type="dxa"/>
            </w:tcMar>
            <w:vAlign w:val="center"/>
          </w:tcPr>
          <w:p w:rsidR="008A344F" w:rsidRPr="00932191" w:rsidRDefault="008A344F" w:rsidP="008A344F">
            <w:pPr>
              <w:jc w:val="center"/>
              <w:textAlignment w:val="bottom"/>
              <w:rPr>
                <w:rFonts w:cs="Arial"/>
                <w:b/>
                <w:szCs w:val="16"/>
                <w:lang w:val="es-CO" w:eastAsia="es-CO"/>
              </w:rPr>
            </w:pPr>
          </w:p>
        </w:tc>
        <w:tc>
          <w:tcPr>
            <w:tcW w:w="695" w:type="dxa"/>
            <w:shd w:val="clear" w:color="auto" w:fill="auto"/>
            <w:vAlign w:val="center"/>
          </w:tcPr>
          <w:p w:rsidR="008A344F" w:rsidRPr="00932191" w:rsidRDefault="008A344F" w:rsidP="008A344F">
            <w:pPr>
              <w:jc w:val="center"/>
              <w:textAlignment w:val="bottom"/>
              <w:rPr>
                <w:rFonts w:cs="Arial"/>
                <w:b/>
                <w:szCs w:val="16"/>
                <w:lang w:val="es-CO" w:eastAsia="es-CO"/>
              </w:rPr>
            </w:pPr>
          </w:p>
        </w:tc>
        <w:tc>
          <w:tcPr>
            <w:tcW w:w="709" w:type="dxa"/>
            <w:shd w:val="clear" w:color="auto" w:fill="auto"/>
            <w:vAlign w:val="center"/>
          </w:tcPr>
          <w:p w:rsidR="008A344F" w:rsidRPr="00932191" w:rsidRDefault="008A344F" w:rsidP="008A344F">
            <w:pPr>
              <w:jc w:val="center"/>
              <w:textAlignment w:val="bottom"/>
              <w:rPr>
                <w:rFonts w:cs="Arial"/>
                <w:b/>
                <w:szCs w:val="16"/>
                <w:lang w:val="es-CO" w:eastAsia="es-CO"/>
              </w:rPr>
            </w:pPr>
          </w:p>
        </w:tc>
        <w:tc>
          <w:tcPr>
            <w:tcW w:w="713" w:type="dxa"/>
            <w:shd w:val="clear" w:color="auto" w:fill="auto"/>
            <w:vAlign w:val="center"/>
          </w:tcPr>
          <w:p w:rsidR="008A344F" w:rsidRPr="00932191" w:rsidRDefault="008A344F" w:rsidP="008A344F">
            <w:pPr>
              <w:jc w:val="center"/>
              <w:textAlignment w:val="bottom"/>
              <w:rPr>
                <w:rFonts w:cs="Arial"/>
                <w:b/>
                <w:szCs w:val="16"/>
                <w:lang w:val="es-CO" w:eastAsia="es-CO"/>
              </w:rPr>
            </w:pPr>
          </w:p>
        </w:tc>
        <w:tc>
          <w:tcPr>
            <w:tcW w:w="738" w:type="dxa"/>
            <w:shd w:val="clear" w:color="auto" w:fill="BFBFBF"/>
            <w:tcMar>
              <w:top w:w="15" w:type="dxa"/>
              <w:left w:w="15" w:type="dxa"/>
              <w:bottom w:w="0" w:type="dxa"/>
              <w:right w:w="15" w:type="dxa"/>
            </w:tcMar>
            <w:vAlign w:val="center"/>
          </w:tcPr>
          <w:p w:rsidR="008A344F" w:rsidRPr="00932191" w:rsidRDefault="005F6A54" w:rsidP="008A344F">
            <w:pPr>
              <w:jc w:val="center"/>
              <w:textAlignment w:val="bottom"/>
              <w:rPr>
                <w:rFonts w:cs="Arial"/>
                <w:b/>
                <w:szCs w:val="16"/>
                <w:lang w:val="es-CO" w:eastAsia="es-CO"/>
              </w:rPr>
            </w:pPr>
            <w:r>
              <w:rPr>
                <w:rFonts w:cs="Arial"/>
                <w:b/>
                <w:szCs w:val="16"/>
                <w:lang w:val="es-CO" w:eastAsia="es-CO"/>
              </w:rPr>
              <w:t>11</w:t>
            </w:r>
          </w:p>
        </w:tc>
        <w:tc>
          <w:tcPr>
            <w:tcW w:w="704" w:type="dxa"/>
            <w:shd w:val="clear" w:color="auto" w:fill="BFBFBF"/>
            <w:vAlign w:val="center"/>
          </w:tcPr>
          <w:p w:rsidR="008A344F" w:rsidRPr="00932191" w:rsidRDefault="008A344F" w:rsidP="008A344F">
            <w:pPr>
              <w:jc w:val="center"/>
              <w:textAlignment w:val="bottom"/>
              <w:rPr>
                <w:rFonts w:cs="Arial"/>
                <w:b/>
                <w:szCs w:val="16"/>
                <w:lang w:val="es-CO" w:eastAsia="es-CO"/>
              </w:rPr>
            </w:pPr>
            <w:r>
              <w:rPr>
                <w:rFonts w:cs="Arial"/>
                <w:b/>
                <w:szCs w:val="16"/>
                <w:lang w:val="es-CO" w:eastAsia="es-CO"/>
              </w:rPr>
              <w:t>0</w:t>
            </w:r>
          </w:p>
        </w:tc>
        <w:tc>
          <w:tcPr>
            <w:tcW w:w="712" w:type="dxa"/>
            <w:shd w:val="clear" w:color="auto" w:fill="BFBFBF"/>
            <w:vAlign w:val="center"/>
          </w:tcPr>
          <w:p w:rsidR="008A344F" w:rsidRPr="00932191" w:rsidRDefault="008A344F" w:rsidP="008A344F">
            <w:pPr>
              <w:jc w:val="center"/>
              <w:textAlignment w:val="bottom"/>
              <w:rPr>
                <w:rFonts w:cs="Arial"/>
                <w:b/>
                <w:szCs w:val="16"/>
                <w:lang w:val="es-CO" w:eastAsia="es-CO"/>
              </w:rPr>
            </w:pPr>
            <w:r>
              <w:rPr>
                <w:rFonts w:cs="Arial"/>
                <w:b/>
                <w:szCs w:val="16"/>
                <w:lang w:val="es-CO" w:eastAsia="es-CO"/>
              </w:rPr>
              <w:t>0</w:t>
            </w:r>
          </w:p>
        </w:tc>
        <w:tc>
          <w:tcPr>
            <w:tcW w:w="873" w:type="dxa"/>
            <w:shd w:val="clear" w:color="auto" w:fill="BFBFBF"/>
            <w:vAlign w:val="center"/>
          </w:tcPr>
          <w:p w:rsidR="008A344F" w:rsidRPr="00932191" w:rsidRDefault="008A344F" w:rsidP="008A344F">
            <w:pPr>
              <w:jc w:val="center"/>
              <w:textAlignment w:val="bottom"/>
              <w:rPr>
                <w:rFonts w:cs="Arial"/>
                <w:b/>
                <w:szCs w:val="16"/>
                <w:lang w:val="es-CO" w:eastAsia="es-CO"/>
              </w:rPr>
            </w:pPr>
          </w:p>
        </w:tc>
      </w:tr>
      <w:tr w:rsidR="008A344F" w:rsidRPr="00CD6DE1" w:rsidTr="001C206C">
        <w:tblPrEx>
          <w:shd w:val="clear" w:color="auto" w:fill="auto"/>
        </w:tblPrEx>
        <w:trPr>
          <w:trHeight w:val="385"/>
        </w:trPr>
        <w:tc>
          <w:tcPr>
            <w:tcW w:w="3315" w:type="dxa"/>
            <w:gridSpan w:val="3"/>
            <w:shd w:val="clear" w:color="auto" w:fill="D9D9D9" w:themeFill="background1" w:themeFillShade="D9"/>
            <w:tcMar>
              <w:top w:w="15" w:type="dxa"/>
              <w:left w:w="15" w:type="dxa"/>
              <w:bottom w:w="0" w:type="dxa"/>
              <w:right w:w="15" w:type="dxa"/>
            </w:tcMar>
            <w:vAlign w:val="center"/>
            <w:hideMark/>
          </w:tcPr>
          <w:p w:rsidR="008A344F" w:rsidRPr="005F77BE" w:rsidRDefault="005F6A54" w:rsidP="008A344F">
            <w:pPr>
              <w:jc w:val="center"/>
              <w:rPr>
                <w:rFonts w:cs="Arial"/>
                <w:bCs/>
                <w:color w:val="000000"/>
                <w:kern w:val="24"/>
                <w:sz w:val="20"/>
                <w:lang w:val="es-CO" w:eastAsia="es-CO"/>
              </w:rPr>
            </w:pPr>
            <w:r>
              <w:rPr>
                <w:rFonts w:cs="Arial"/>
                <w:bCs/>
                <w:color w:val="000000"/>
                <w:kern w:val="24"/>
                <w:sz w:val="20"/>
                <w:lang w:val="es-CO" w:eastAsia="es-CO"/>
              </w:rPr>
              <w:t>Gestion servicios y práctica jurídica académica</w:t>
            </w:r>
          </w:p>
        </w:tc>
        <w:tc>
          <w:tcPr>
            <w:tcW w:w="664" w:type="dxa"/>
            <w:shd w:val="clear" w:color="auto" w:fill="auto"/>
            <w:tcMar>
              <w:top w:w="15" w:type="dxa"/>
              <w:left w:w="15" w:type="dxa"/>
              <w:bottom w:w="0" w:type="dxa"/>
              <w:right w:w="15" w:type="dxa"/>
            </w:tcMar>
            <w:vAlign w:val="center"/>
          </w:tcPr>
          <w:p w:rsidR="008A344F" w:rsidRPr="00932191" w:rsidRDefault="008A344F" w:rsidP="008A344F">
            <w:pPr>
              <w:jc w:val="center"/>
              <w:textAlignment w:val="bottom"/>
              <w:rPr>
                <w:rFonts w:cs="Arial"/>
                <w:b/>
                <w:szCs w:val="16"/>
                <w:lang w:val="es-CO" w:eastAsia="es-CO"/>
              </w:rPr>
            </w:pPr>
          </w:p>
        </w:tc>
        <w:tc>
          <w:tcPr>
            <w:tcW w:w="695" w:type="dxa"/>
            <w:shd w:val="clear" w:color="auto" w:fill="auto"/>
            <w:vAlign w:val="center"/>
          </w:tcPr>
          <w:p w:rsidR="008A344F" w:rsidRPr="00932191" w:rsidRDefault="008A344F" w:rsidP="008A344F">
            <w:pPr>
              <w:jc w:val="center"/>
              <w:textAlignment w:val="bottom"/>
              <w:rPr>
                <w:rFonts w:cs="Arial"/>
                <w:b/>
                <w:szCs w:val="16"/>
                <w:lang w:val="es-CO" w:eastAsia="es-CO"/>
              </w:rPr>
            </w:pPr>
          </w:p>
        </w:tc>
        <w:tc>
          <w:tcPr>
            <w:tcW w:w="709" w:type="dxa"/>
            <w:shd w:val="clear" w:color="auto" w:fill="auto"/>
            <w:vAlign w:val="center"/>
          </w:tcPr>
          <w:p w:rsidR="008A344F" w:rsidRPr="00932191" w:rsidRDefault="008A344F" w:rsidP="008A344F">
            <w:pPr>
              <w:jc w:val="center"/>
              <w:textAlignment w:val="bottom"/>
              <w:rPr>
                <w:rFonts w:cs="Arial"/>
                <w:b/>
                <w:szCs w:val="16"/>
                <w:lang w:val="es-CO" w:eastAsia="es-CO"/>
              </w:rPr>
            </w:pPr>
          </w:p>
        </w:tc>
        <w:tc>
          <w:tcPr>
            <w:tcW w:w="713" w:type="dxa"/>
            <w:shd w:val="clear" w:color="auto" w:fill="auto"/>
            <w:vAlign w:val="center"/>
          </w:tcPr>
          <w:p w:rsidR="008A344F" w:rsidRPr="00932191" w:rsidRDefault="008A344F" w:rsidP="008A344F">
            <w:pPr>
              <w:jc w:val="center"/>
              <w:textAlignment w:val="bottom"/>
              <w:rPr>
                <w:rFonts w:cs="Arial"/>
                <w:b/>
                <w:szCs w:val="16"/>
                <w:lang w:val="es-CO" w:eastAsia="es-CO"/>
              </w:rPr>
            </w:pPr>
          </w:p>
        </w:tc>
        <w:tc>
          <w:tcPr>
            <w:tcW w:w="738" w:type="dxa"/>
            <w:shd w:val="clear" w:color="auto" w:fill="BFBFBF"/>
            <w:tcMar>
              <w:top w:w="15" w:type="dxa"/>
              <w:left w:w="15" w:type="dxa"/>
              <w:bottom w:w="0" w:type="dxa"/>
              <w:right w:w="15" w:type="dxa"/>
            </w:tcMar>
            <w:vAlign w:val="center"/>
          </w:tcPr>
          <w:p w:rsidR="008A344F" w:rsidRPr="00932191" w:rsidRDefault="005F6A54" w:rsidP="008A344F">
            <w:pPr>
              <w:jc w:val="center"/>
              <w:textAlignment w:val="bottom"/>
              <w:rPr>
                <w:rFonts w:cs="Arial"/>
                <w:b/>
                <w:szCs w:val="16"/>
                <w:lang w:val="es-CO" w:eastAsia="es-CO"/>
              </w:rPr>
            </w:pPr>
            <w:r>
              <w:rPr>
                <w:rFonts w:cs="Arial"/>
                <w:b/>
                <w:szCs w:val="16"/>
                <w:lang w:val="es-CO" w:eastAsia="es-CO"/>
              </w:rPr>
              <w:t>12</w:t>
            </w:r>
          </w:p>
        </w:tc>
        <w:tc>
          <w:tcPr>
            <w:tcW w:w="704" w:type="dxa"/>
            <w:shd w:val="clear" w:color="auto" w:fill="BFBFBF"/>
            <w:vAlign w:val="center"/>
          </w:tcPr>
          <w:p w:rsidR="008A344F" w:rsidRPr="00932191" w:rsidRDefault="008A344F" w:rsidP="008A344F">
            <w:pPr>
              <w:jc w:val="center"/>
              <w:textAlignment w:val="bottom"/>
              <w:rPr>
                <w:rFonts w:cs="Arial"/>
                <w:b/>
                <w:szCs w:val="16"/>
                <w:lang w:val="es-CO" w:eastAsia="es-CO"/>
              </w:rPr>
            </w:pPr>
            <w:r>
              <w:rPr>
                <w:rFonts w:cs="Arial"/>
                <w:b/>
                <w:szCs w:val="16"/>
                <w:lang w:val="es-CO" w:eastAsia="es-CO"/>
              </w:rPr>
              <w:t>0</w:t>
            </w:r>
          </w:p>
        </w:tc>
        <w:tc>
          <w:tcPr>
            <w:tcW w:w="712" w:type="dxa"/>
            <w:shd w:val="clear" w:color="auto" w:fill="BFBFBF"/>
            <w:vAlign w:val="center"/>
          </w:tcPr>
          <w:p w:rsidR="008A344F" w:rsidRPr="00932191" w:rsidRDefault="008A344F" w:rsidP="008A344F">
            <w:pPr>
              <w:jc w:val="center"/>
              <w:textAlignment w:val="bottom"/>
              <w:rPr>
                <w:rFonts w:cs="Arial"/>
                <w:b/>
                <w:szCs w:val="16"/>
                <w:lang w:val="es-CO" w:eastAsia="es-CO"/>
              </w:rPr>
            </w:pPr>
            <w:r>
              <w:rPr>
                <w:rFonts w:cs="Arial"/>
                <w:b/>
                <w:szCs w:val="16"/>
                <w:lang w:val="es-CO" w:eastAsia="es-CO"/>
              </w:rPr>
              <w:t>0</w:t>
            </w:r>
          </w:p>
        </w:tc>
        <w:tc>
          <w:tcPr>
            <w:tcW w:w="873" w:type="dxa"/>
            <w:shd w:val="clear" w:color="auto" w:fill="BFBFBF"/>
            <w:vAlign w:val="center"/>
          </w:tcPr>
          <w:p w:rsidR="008A344F" w:rsidRPr="00932191" w:rsidRDefault="008A344F" w:rsidP="008A344F">
            <w:pPr>
              <w:jc w:val="center"/>
              <w:textAlignment w:val="bottom"/>
              <w:rPr>
                <w:rFonts w:cs="Arial"/>
                <w:b/>
                <w:szCs w:val="16"/>
                <w:lang w:val="es-CO" w:eastAsia="es-CO"/>
              </w:rPr>
            </w:pPr>
          </w:p>
        </w:tc>
      </w:tr>
    </w:tbl>
    <w:p w:rsidR="00506480" w:rsidRDefault="00506480"/>
    <w:p w:rsidR="00506480" w:rsidRDefault="00506480"/>
    <w:tbl>
      <w:tblPr>
        <w:tblW w:w="9123" w:type="dxa"/>
        <w:tblInd w:w="-157"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shd w:val="clear" w:color="auto" w:fill="AD3333"/>
        <w:tblCellMar>
          <w:left w:w="0" w:type="dxa"/>
          <w:right w:w="0" w:type="dxa"/>
        </w:tblCellMar>
        <w:tblLook w:val="0600" w:firstRow="0" w:lastRow="0" w:firstColumn="0" w:lastColumn="0" w:noHBand="1" w:noVBand="1"/>
      </w:tblPr>
      <w:tblGrid>
        <w:gridCol w:w="3293"/>
        <w:gridCol w:w="18"/>
        <w:gridCol w:w="648"/>
        <w:gridCol w:w="15"/>
        <w:gridCol w:w="682"/>
        <w:gridCol w:w="13"/>
        <w:gridCol w:w="698"/>
        <w:gridCol w:w="11"/>
        <w:gridCol w:w="704"/>
        <w:gridCol w:w="9"/>
        <w:gridCol w:w="731"/>
        <w:gridCol w:w="7"/>
        <w:gridCol w:w="704"/>
        <w:gridCol w:w="714"/>
        <w:gridCol w:w="876"/>
      </w:tblGrid>
      <w:tr w:rsidR="00506480" w:rsidRPr="00CE6CCC" w:rsidTr="00506480">
        <w:trPr>
          <w:trHeight w:val="250"/>
        </w:trPr>
        <w:tc>
          <w:tcPr>
            <w:tcW w:w="3293" w:type="dxa"/>
            <w:vMerge w:val="restart"/>
            <w:shd w:val="clear" w:color="auto" w:fill="AD0000"/>
            <w:tcMar>
              <w:top w:w="15" w:type="dxa"/>
              <w:left w:w="15" w:type="dxa"/>
              <w:bottom w:w="0" w:type="dxa"/>
              <w:right w:w="15" w:type="dxa"/>
            </w:tcMar>
            <w:vAlign w:val="center"/>
            <w:hideMark/>
          </w:tcPr>
          <w:p w:rsidR="00506480" w:rsidRPr="005F77BE" w:rsidRDefault="00506480" w:rsidP="00633579">
            <w:pPr>
              <w:pStyle w:val="Textoindependiente2"/>
              <w:jc w:val="center"/>
              <w:rPr>
                <w:b/>
                <w:bCs/>
                <w:color w:val="FFFFFF"/>
                <w:sz w:val="20"/>
                <w:szCs w:val="20"/>
                <w:lang w:val="es-CO"/>
              </w:rPr>
            </w:pPr>
          </w:p>
        </w:tc>
        <w:tc>
          <w:tcPr>
            <w:tcW w:w="2789" w:type="dxa"/>
            <w:gridSpan w:val="8"/>
            <w:shd w:val="clear" w:color="auto" w:fill="AD0000"/>
            <w:tcMar>
              <w:top w:w="15" w:type="dxa"/>
              <w:left w:w="15" w:type="dxa"/>
              <w:bottom w:w="0" w:type="dxa"/>
              <w:right w:w="15" w:type="dxa"/>
            </w:tcMar>
            <w:vAlign w:val="center"/>
            <w:hideMark/>
          </w:tcPr>
          <w:p w:rsidR="00506480" w:rsidRPr="00CE6CCC" w:rsidRDefault="00B44272" w:rsidP="00633579">
            <w:pPr>
              <w:jc w:val="center"/>
              <w:textAlignment w:val="bottom"/>
              <w:rPr>
                <w:rFonts w:cs="Arial"/>
                <w:b/>
                <w:bCs/>
                <w:color w:val="FFFFFF"/>
                <w:sz w:val="18"/>
                <w:szCs w:val="16"/>
                <w:lang w:val="es-CO"/>
              </w:rPr>
            </w:pPr>
            <w:r>
              <w:rPr>
                <w:rFonts w:cs="Arial"/>
                <w:b/>
                <w:bCs/>
                <w:color w:val="FFFFFF"/>
                <w:sz w:val="18"/>
                <w:szCs w:val="16"/>
                <w:lang w:val="es-CO"/>
              </w:rPr>
              <w:t>Año 2020</w:t>
            </w:r>
          </w:p>
        </w:tc>
        <w:tc>
          <w:tcPr>
            <w:tcW w:w="3041" w:type="dxa"/>
            <w:gridSpan w:val="6"/>
            <w:shd w:val="clear" w:color="auto" w:fill="AD0000"/>
            <w:tcMar>
              <w:top w:w="15" w:type="dxa"/>
              <w:left w:w="15" w:type="dxa"/>
              <w:bottom w:w="0" w:type="dxa"/>
              <w:right w:w="15" w:type="dxa"/>
            </w:tcMar>
            <w:vAlign w:val="center"/>
            <w:hideMark/>
          </w:tcPr>
          <w:p w:rsidR="00506480" w:rsidRPr="00CE6CCC" w:rsidRDefault="00B44272" w:rsidP="00633579">
            <w:pPr>
              <w:jc w:val="center"/>
              <w:textAlignment w:val="bottom"/>
              <w:rPr>
                <w:rFonts w:cs="Arial"/>
                <w:b/>
                <w:bCs/>
                <w:color w:val="FFFFFF"/>
                <w:sz w:val="18"/>
                <w:szCs w:val="16"/>
                <w:lang w:val="es-CO"/>
              </w:rPr>
            </w:pPr>
            <w:r>
              <w:rPr>
                <w:rFonts w:cs="Arial"/>
                <w:b/>
                <w:bCs/>
                <w:color w:val="FFFFFF"/>
                <w:sz w:val="18"/>
                <w:szCs w:val="16"/>
                <w:lang w:val="es-CO"/>
              </w:rPr>
              <w:t>Año 2021</w:t>
            </w:r>
          </w:p>
        </w:tc>
      </w:tr>
      <w:tr w:rsidR="00506480" w:rsidRPr="00CE6CCC" w:rsidTr="00506480">
        <w:trPr>
          <w:trHeight w:val="254"/>
        </w:trPr>
        <w:tc>
          <w:tcPr>
            <w:tcW w:w="3293" w:type="dxa"/>
            <w:vMerge/>
            <w:shd w:val="clear" w:color="auto" w:fill="AD0000"/>
            <w:vAlign w:val="center"/>
            <w:hideMark/>
          </w:tcPr>
          <w:p w:rsidR="00506480" w:rsidRPr="005F77BE" w:rsidRDefault="00506480" w:rsidP="00633579">
            <w:pPr>
              <w:pStyle w:val="Textoindependiente2"/>
              <w:jc w:val="center"/>
              <w:rPr>
                <w:bCs/>
                <w:color w:val="FFFFFF"/>
                <w:sz w:val="20"/>
                <w:szCs w:val="20"/>
                <w:lang w:val="es-CO"/>
              </w:rPr>
            </w:pPr>
          </w:p>
        </w:tc>
        <w:tc>
          <w:tcPr>
            <w:tcW w:w="666" w:type="dxa"/>
            <w:gridSpan w:val="2"/>
            <w:tcBorders>
              <w:right w:val="single" w:sz="4" w:space="0" w:color="auto"/>
            </w:tcBorders>
            <w:shd w:val="clear" w:color="auto" w:fill="AD0000"/>
            <w:tcMar>
              <w:top w:w="15" w:type="dxa"/>
              <w:left w:w="15" w:type="dxa"/>
              <w:bottom w:w="0" w:type="dxa"/>
              <w:right w:w="15" w:type="dxa"/>
            </w:tcMar>
            <w:vAlign w:val="center"/>
            <w:hideMark/>
          </w:tcPr>
          <w:p w:rsidR="00506480" w:rsidRPr="00CE6CCC" w:rsidRDefault="00506480" w:rsidP="00633579">
            <w:pPr>
              <w:pStyle w:val="Textoindependiente2"/>
              <w:jc w:val="center"/>
              <w:rPr>
                <w:b/>
                <w:bCs/>
                <w:color w:val="FFFFFF"/>
                <w:sz w:val="18"/>
                <w:szCs w:val="16"/>
                <w:lang w:val="es-CO"/>
              </w:rPr>
            </w:pPr>
            <w:r w:rsidRPr="00CE6CCC">
              <w:rPr>
                <w:b/>
                <w:bCs/>
                <w:color w:val="FFFFFF"/>
                <w:sz w:val="18"/>
                <w:szCs w:val="16"/>
                <w:lang w:val="es-CO"/>
              </w:rPr>
              <w:t>C</w:t>
            </w:r>
          </w:p>
        </w:tc>
        <w:tc>
          <w:tcPr>
            <w:tcW w:w="697" w:type="dxa"/>
            <w:gridSpan w:val="2"/>
            <w:tcBorders>
              <w:left w:val="single" w:sz="4" w:space="0" w:color="auto"/>
              <w:right w:val="single" w:sz="4" w:space="0" w:color="auto"/>
            </w:tcBorders>
            <w:shd w:val="clear" w:color="auto" w:fill="AD0000"/>
            <w:tcMar>
              <w:top w:w="15" w:type="dxa"/>
              <w:left w:w="15" w:type="dxa"/>
              <w:bottom w:w="0" w:type="dxa"/>
              <w:right w:w="15" w:type="dxa"/>
            </w:tcMar>
            <w:vAlign w:val="center"/>
            <w:hideMark/>
          </w:tcPr>
          <w:p w:rsidR="00506480" w:rsidRPr="00CE6CCC" w:rsidRDefault="00506480" w:rsidP="00633579">
            <w:pPr>
              <w:pStyle w:val="Textoindependiente2"/>
              <w:jc w:val="center"/>
              <w:rPr>
                <w:b/>
                <w:bCs/>
                <w:color w:val="FFFFFF"/>
                <w:sz w:val="18"/>
                <w:szCs w:val="16"/>
                <w:lang w:val="es-CO"/>
              </w:rPr>
            </w:pPr>
            <w:r w:rsidRPr="00CE6CCC">
              <w:rPr>
                <w:b/>
                <w:bCs/>
                <w:color w:val="FFFFFF"/>
                <w:sz w:val="18"/>
                <w:szCs w:val="16"/>
                <w:lang w:val="es-CO"/>
              </w:rPr>
              <w:t>NC</w:t>
            </w:r>
          </w:p>
        </w:tc>
        <w:tc>
          <w:tcPr>
            <w:tcW w:w="711" w:type="dxa"/>
            <w:gridSpan w:val="2"/>
            <w:tcBorders>
              <w:left w:val="single" w:sz="4" w:space="0" w:color="auto"/>
            </w:tcBorders>
            <w:shd w:val="clear" w:color="auto" w:fill="AD0000"/>
            <w:tcMar>
              <w:top w:w="15" w:type="dxa"/>
              <w:left w:w="15" w:type="dxa"/>
              <w:bottom w:w="0" w:type="dxa"/>
              <w:right w:w="15" w:type="dxa"/>
            </w:tcMar>
            <w:vAlign w:val="center"/>
            <w:hideMark/>
          </w:tcPr>
          <w:p w:rsidR="00506480" w:rsidRPr="00CE6CCC" w:rsidRDefault="00506480" w:rsidP="00633579">
            <w:pPr>
              <w:pStyle w:val="Textoindependiente2"/>
              <w:jc w:val="center"/>
              <w:rPr>
                <w:b/>
                <w:bCs/>
                <w:color w:val="FFFFFF"/>
                <w:sz w:val="18"/>
                <w:szCs w:val="16"/>
                <w:lang w:val="es-CO"/>
              </w:rPr>
            </w:pPr>
            <w:r w:rsidRPr="00CE6CCC">
              <w:rPr>
                <w:b/>
                <w:bCs/>
                <w:color w:val="FFFFFF"/>
                <w:sz w:val="18"/>
                <w:szCs w:val="16"/>
                <w:lang w:val="es-CO"/>
              </w:rPr>
              <w:t>O</w:t>
            </w:r>
          </w:p>
        </w:tc>
        <w:tc>
          <w:tcPr>
            <w:tcW w:w="715" w:type="dxa"/>
            <w:gridSpan w:val="2"/>
            <w:tcBorders>
              <w:right w:val="single" w:sz="4" w:space="0" w:color="auto"/>
            </w:tcBorders>
            <w:shd w:val="clear" w:color="auto" w:fill="AD0000"/>
            <w:tcMar>
              <w:top w:w="15" w:type="dxa"/>
              <w:left w:w="15" w:type="dxa"/>
              <w:bottom w:w="0" w:type="dxa"/>
              <w:right w:w="15" w:type="dxa"/>
            </w:tcMar>
            <w:vAlign w:val="center"/>
            <w:hideMark/>
          </w:tcPr>
          <w:p w:rsidR="00506480" w:rsidRPr="00CE6CCC" w:rsidRDefault="00506480" w:rsidP="00633579">
            <w:pPr>
              <w:pStyle w:val="Textoindependiente2"/>
              <w:jc w:val="center"/>
              <w:rPr>
                <w:b/>
                <w:bCs/>
                <w:color w:val="FFFFFF"/>
                <w:sz w:val="18"/>
                <w:szCs w:val="16"/>
                <w:lang w:val="es-CO"/>
              </w:rPr>
            </w:pPr>
            <w:r w:rsidRPr="00CE6CCC">
              <w:rPr>
                <w:b/>
                <w:bCs/>
                <w:color w:val="FFFFFF"/>
                <w:sz w:val="18"/>
                <w:szCs w:val="16"/>
                <w:lang w:val="es-CO"/>
              </w:rPr>
              <w:t>NC MAYOR</w:t>
            </w:r>
          </w:p>
        </w:tc>
        <w:tc>
          <w:tcPr>
            <w:tcW w:w="740" w:type="dxa"/>
            <w:gridSpan w:val="2"/>
            <w:tcBorders>
              <w:left w:val="single" w:sz="4" w:space="0" w:color="auto"/>
            </w:tcBorders>
            <w:shd w:val="clear" w:color="auto" w:fill="AD0000"/>
            <w:tcMar>
              <w:top w:w="15" w:type="dxa"/>
              <w:left w:w="15" w:type="dxa"/>
              <w:bottom w:w="0" w:type="dxa"/>
              <w:right w:w="15" w:type="dxa"/>
            </w:tcMar>
            <w:vAlign w:val="center"/>
            <w:hideMark/>
          </w:tcPr>
          <w:p w:rsidR="00506480" w:rsidRPr="00CE6CCC" w:rsidRDefault="00506480" w:rsidP="00633579">
            <w:pPr>
              <w:pStyle w:val="Textoindependiente2"/>
              <w:jc w:val="center"/>
              <w:rPr>
                <w:b/>
                <w:bCs/>
                <w:color w:val="FFFFFF"/>
                <w:sz w:val="18"/>
                <w:szCs w:val="16"/>
                <w:lang w:val="es-CO"/>
              </w:rPr>
            </w:pPr>
            <w:r w:rsidRPr="00CE6CCC">
              <w:rPr>
                <w:b/>
                <w:bCs/>
                <w:color w:val="FFFFFF"/>
                <w:sz w:val="18"/>
                <w:szCs w:val="16"/>
                <w:lang w:val="es-CO"/>
              </w:rPr>
              <w:t>C</w:t>
            </w:r>
          </w:p>
        </w:tc>
        <w:tc>
          <w:tcPr>
            <w:tcW w:w="711" w:type="dxa"/>
            <w:gridSpan w:val="2"/>
            <w:shd w:val="clear" w:color="auto" w:fill="AD0000"/>
            <w:tcMar>
              <w:top w:w="15" w:type="dxa"/>
              <w:left w:w="15" w:type="dxa"/>
              <w:bottom w:w="0" w:type="dxa"/>
              <w:right w:w="15" w:type="dxa"/>
            </w:tcMar>
            <w:vAlign w:val="center"/>
            <w:hideMark/>
          </w:tcPr>
          <w:p w:rsidR="00506480" w:rsidRPr="00CE6CCC" w:rsidRDefault="00506480" w:rsidP="00633579">
            <w:pPr>
              <w:pStyle w:val="Textoindependiente2"/>
              <w:jc w:val="center"/>
              <w:rPr>
                <w:b/>
                <w:bCs/>
                <w:color w:val="FFFFFF"/>
                <w:sz w:val="18"/>
                <w:szCs w:val="16"/>
                <w:lang w:val="es-CO"/>
              </w:rPr>
            </w:pPr>
            <w:r w:rsidRPr="00CE6CCC">
              <w:rPr>
                <w:b/>
                <w:bCs/>
                <w:color w:val="FFFFFF"/>
                <w:sz w:val="18"/>
                <w:szCs w:val="16"/>
                <w:lang w:val="es-CO"/>
              </w:rPr>
              <w:t>NC</w:t>
            </w:r>
          </w:p>
        </w:tc>
        <w:tc>
          <w:tcPr>
            <w:tcW w:w="714" w:type="dxa"/>
            <w:shd w:val="clear" w:color="auto" w:fill="AD0000"/>
            <w:tcMar>
              <w:top w:w="15" w:type="dxa"/>
              <w:left w:w="15" w:type="dxa"/>
              <w:bottom w:w="0" w:type="dxa"/>
              <w:right w:w="15" w:type="dxa"/>
            </w:tcMar>
            <w:vAlign w:val="center"/>
            <w:hideMark/>
          </w:tcPr>
          <w:p w:rsidR="00506480" w:rsidRPr="00CE6CCC" w:rsidRDefault="00506480" w:rsidP="00633579">
            <w:pPr>
              <w:pStyle w:val="Textoindependiente2"/>
              <w:jc w:val="center"/>
              <w:rPr>
                <w:b/>
                <w:bCs/>
                <w:color w:val="FFFFFF"/>
                <w:sz w:val="18"/>
                <w:szCs w:val="16"/>
                <w:lang w:val="es-CO"/>
              </w:rPr>
            </w:pPr>
            <w:r w:rsidRPr="00CE6CCC">
              <w:rPr>
                <w:b/>
                <w:bCs/>
                <w:color w:val="FFFFFF"/>
                <w:sz w:val="18"/>
                <w:szCs w:val="16"/>
                <w:lang w:val="es-CO"/>
              </w:rPr>
              <w:t>O</w:t>
            </w:r>
          </w:p>
        </w:tc>
        <w:tc>
          <w:tcPr>
            <w:tcW w:w="876" w:type="dxa"/>
            <w:shd w:val="clear" w:color="auto" w:fill="AD0000"/>
            <w:tcMar>
              <w:top w:w="15" w:type="dxa"/>
              <w:left w:w="15" w:type="dxa"/>
              <w:bottom w:w="0" w:type="dxa"/>
              <w:right w:w="15" w:type="dxa"/>
            </w:tcMar>
            <w:vAlign w:val="center"/>
            <w:hideMark/>
          </w:tcPr>
          <w:p w:rsidR="00506480" w:rsidRPr="00CE6CCC" w:rsidRDefault="00506480" w:rsidP="00633579">
            <w:pPr>
              <w:pStyle w:val="Textoindependiente2"/>
              <w:jc w:val="center"/>
              <w:rPr>
                <w:b/>
                <w:bCs/>
                <w:color w:val="FFFFFF"/>
                <w:sz w:val="18"/>
                <w:szCs w:val="16"/>
                <w:lang w:val="es-CO"/>
              </w:rPr>
            </w:pPr>
            <w:r w:rsidRPr="00CE6CCC">
              <w:rPr>
                <w:b/>
                <w:bCs/>
                <w:color w:val="FFFFFF"/>
                <w:sz w:val="18"/>
                <w:szCs w:val="16"/>
                <w:lang w:val="es-CO"/>
              </w:rPr>
              <w:t>NC MAYOR</w:t>
            </w:r>
          </w:p>
        </w:tc>
      </w:tr>
      <w:tr w:rsidR="00506480" w:rsidRPr="00CD6DE1" w:rsidTr="00506480">
        <w:tblPrEx>
          <w:shd w:val="clear" w:color="auto" w:fill="auto"/>
        </w:tblPrEx>
        <w:trPr>
          <w:trHeight w:val="385"/>
        </w:trPr>
        <w:tc>
          <w:tcPr>
            <w:tcW w:w="3311" w:type="dxa"/>
            <w:gridSpan w:val="2"/>
            <w:shd w:val="clear" w:color="auto" w:fill="D9D9D9" w:themeFill="background1" w:themeFillShade="D9"/>
            <w:tcMar>
              <w:top w:w="15" w:type="dxa"/>
              <w:left w:w="15" w:type="dxa"/>
              <w:bottom w:w="0" w:type="dxa"/>
              <w:right w:w="15" w:type="dxa"/>
            </w:tcMar>
            <w:vAlign w:val="center"/>
          </w:tcPr>
          <w:p w:rsidR="00506480" w:rsidRPr="00506480" w:rsidRDefault="00506480" w:rsidP="00506480">
            <w:pPr>
              <w:jc w:val="center"/>
              <w:rPr>
                <w:rFonts w:cs="Arial"/>
                <w:b/>
                <w:bCs/>
                <w:color w:val="000000"/>
                <w:kern w:val="24"/>
                <w:sz w:val="20"/>
                <w:lang w:val="es-CO" w:eastAsia="es-CO"/>
              </w:rPr>
            </w:pPr>
            <w:r w:rsidRPr="00506480">
              <w:rPr>
                <w:rFonts w:cs="Arial"/>
                <w:b/>
                <w:bCs/>
                <w:color w:val="000000"/>
                <w:kern w:val="24"/>
                <w:sz w:val="20"/>
                <w:lang w:val="es-CO" w:eastAsia="es-CO"/>
              </w:rPr>
              <w:t>TOTAL</w:t>
            </w:r>
          </w:p>
        </w:tc>
        <w:tc>
          <w:tcPr>
            <w:tcW w:w="663" w:type="dxa"/>
            <w:gridSpan w:val="2"/>
            <w:shd w:val="clear" w:color="auto" w:fill="auto"/>
            <w:tcMar>
              <w:top w:w="15" w:type="dxa"/>
              <w:left w:w="15" w:type="dxa"/>
              <w:bottom w:w="0" w:type="dxa"/>
              <w:right w:w="15" w:type="dxa"/>
            </w:tcMar>
            <w:vAlign w:val="center"/>
          </w:tcPr>
          <w:p w:rsidR="00506480" w:rsidRPr="00506480" w:rsidRDefault="00506480" w:rsidP="00506480">
            <w:pPr>
              <w:jc w:val="center"/>
              <w:rPr>
                <w:rFonts w:cs="Arial"/>
                <w:b/>
                <w:color w:val="000000"/>
                <w:szCs w:val="22"/>
                <w:lang w:val="es-CO" w:eastAsia="es-CO"/>
              </w:rPr>
            </w:pPr>
          </w:p>
        </w:tc>
        <w:tc>
          <w:tcPr>
            <w:tcW w:w="695" w:type="dxa"/>
            <w:gridSpan w:val="2"/>
            <w:shd w:val="clear" w:color="auto" w:fill="auto"/>
            <w:vAlign w:val="center"/>
          </w:tcPr>
          <w:p w:rsidR="00506480" w:rsidRPr="00506480" w:rsidRDefault="00506480" w:rsidP="00506480">
            <w:pPr>
              <w:jc w:val="center"/>
              <w:rPr>
                <w:rFonts w:cs="Arial"/>
                <w:b/>
                <w:color w:val="000000"/>
                <w:szCs w:val="22"/>
              </w:rPr>
            </w:pPr>
          </w:p>
        </w:tc>
        <w:tc>
          <w:tcPr>
            <w:tcW w:w="709" w:type="dxa"/>
            <w:gridSpan w:val="2"/>
            <w:shd w:val="clear" w:color="auto" w:fill="auto"/>
            <w:vAlign w:val="center"/>
          </w:tcPr>
          <w:p w:rsidR="00506480" w:rsidRPr="00506480" w:rsidRDefault="00506480" w:rsidP="00506480">
            <w:pPr>
              <w:jc w:val="center"/>
              <w:rPr>
                <w:rFonts w:cs="Arial"/>
                <w:b/>
                <w:color w:val="000000"/>
                <w:szCs w:val="22"/>
              </w:rPr>
            </w:pPr>
          </w:p>
        </w:tc>
        <w:tc>
          <w:tcPr>
            <w:tcW w:w="713" w:type="dxa"/>
            <w:gridSpan w:val="2"/>
            <w:shd w:val="clear" w:color="auto" w:fill="auto"/>
            <w:vAlign w:val="center"/>
          </w:tcPr>
          <w:p w:rsidR="00506480" w:rsidRPr="00506480" w:rsidRDefault="00506480" w:rsidP="00506480">
            <w:pPr>
              <w:jc w:val="center"/>
              <w:rPr>
                <w:rFonts w:cs="Arial"/>
                <w:b/>
                <w:color w:val="000000"/>
                <w:szCs w:val="22"/>
              </w:rPr>
            </w:pPr>
          </w:p>
        </w:tc>
        <w:tc>
          <w:tcPr>
            <w:tcW w:w="738" w:type="dxa"/>
            <w:gridSpan w:val="2"/>
            <w:shd w:val="clear" w:color="auto" w:fill="BFBFBF"/>
            <w:tcMar>
              <w:top w:w="15" w:type="dxa"/>
              <w:left w:w="15" w:type="dxa"/>
              <w:bottom w:w="0" w:type="dxa"/>
              <w:right w:w="15" w:type="dxa"/>
            </w:tcMar>
            <w:vAlign w:val="center"/>
          </w:tcPr>
          <w:p w:rsidR="00506480" w:rsidRPr="00506480" w:rsidRDefault="00EE28CD" w:rsidP="00506480">
            <w:pPr>
              <w:jc w:val="center"/>
              <w:rPr>
                <w:rFonts w:cs="Arial"/>
                <w:b/>
                <w:color w:val="000000"/>
                <w:szCs w:val="22"/>
                <w:lang w:val="es-CO" w:eastAsia="es-CO"/>
              </w:rPr>
            </w:pPr>
            <w:r>
              <w:rPr>
                <w:rFonts w:cs="Arial"/>
                <w:b/>
                <w:color w:val="000000"/>
                <w:szCs w:val="22"/>
                <w:lang w:val="es-CO" w:eastAsia="es-CO"/>
              </w:rPr>
              <w:t>525</w:t>
            </w:r>
          </w:p>
        </w:tc>
        <w:tc>
          <w:tcPr>
            <w:tcW w:w="704" w:type="dxa"/>
            <w:shd w:val="clear" w:color="auto" w:fill="BFBFBF"/>
            <w:vAlign w:val="center"/>
          </w:tcPr>
          <w:p w:rsidR="00506480" w:rsidRPr="00506480" w:rsidRDefault="00EE28CD" w:rsidP="00506480">
            <w:pPr>
              <w:jc w:val="center"/>
              <w:rPr>
                <w:rFonts w:cs="Arial"/>
                <w:b/>
                <w:color w:val="000000"/>
                <w:szCs w:val="22"/>
              </w:rPr>
            </w:pPr>
            <w:r>
              <w:rPr>
                <w:rFonts w:cs="Arial"/>
                <w:b/>
                <w:color w:val="000000"/>
                <w:szCs w:val="22"/>
              </w:rPr>
              <w:t>30</w:t>
            </w:r>
          </w:p>
        </w:tc>
        <w:tc>
          <w:tcPr>
            <w:tcW w:w="714" w:type="dxa"/>
            <w:shd w:val="clear" w:color="auto" w:fill="BFBFBF"/>
            <w:vAlign w:val="center"/>
          </w:tcPr>
          <w:p w:rsidR="00506480" w:rsidRPr="00506480" w:rsidRDefault="00EE28CD" w:rsidP="00506480">
            <w:pPr>
              <w:jc w:val="center"/>
              <w:rPr>
                <w:rFonts w:cs="Arial"/>
                <w:b/>
                <w:color w:val="000000"/>
                <w:szCs w:val="22"/>
              </w:rPr>
            </w:pPr>
            <w:r>
              <w:rPr>
                <w:rFonts w:cs="Arial"/>
                <w:b/>
                <w:color w:val="000000"/>
                <w:szCs w:val="22"/>
              </w:rPr>
              <w:t>32</w:t>
            </w:r>
          </w:p>
        </w:tc>
        <w:tc>
          <w:tcPr>
            <w:tcW w:w="876" w:type="dxa"/>
            <w:shd w:val="clear" w:color="auto" w:fill="BFBFBF"/>
            <w:vAlign w:val="center"/>
          </w:tcPr>
          <w:p w:rsidR="00506480" w:rsidRPr="00506480" w:rsidRDefault="00506480" w:rsidP="00506480">
            <w:pPr>
              <w:jc w:val="center"/>
              <w:rPr>
                <w:rFonts w:cs="Arial"/>
                <w:b/>
                <w:color w:val="000000"/>
                <w:szCs w:val="22"/>
              </w:rPr>
            </w:pPr>
          </w:p>
        </w:tc>
      </w:tr>
    </w:tbl>
    <w:p w:rsidR="006E7D86" w:rsidRDefault="006E7D86" w:rsidP="006E7D86">
      <w:pPr>
        <w:pStyle w:val="Textoindependiente2"/>
        <w:rPr>
          <w:b/>
          <w:i/>
          <w:color w:val="000000"/>
        </w:rPr>
      </w:pPr>
    </w:p>
    <w:p w:rsidR="00733168" w:rsidRDefault="00733168" w:rsidP="006E7D86">
      <w:pPr>
        <w:pStyle w:val="Textoindependiente2"/>
        <w:rPr>
          <w:b/>
          <w:i/>
          <w:color w:val="000000"/>
        </w:rPr>
      </w:pPr>
    </w:p>
    <w:p w:rsidR="00733168" w:rsidRDefault="00733168" w:rsidP="006E7D86">
      <w:pPr>
        <w:pStyle w:val="Textoindependiente2"/>
        <w:rPr>
          <w:b/>
          <w:i/>
          <w:color w:val="000000"/>
        </w:rPr>
      </w:pPr>
    </w:p>
    <w:p w:rsidR="006E7D86" w:rsidRDefault="006E7D86" w:rsidP="006E7D86">
      <w:pPr>
        <w:pStyle w:val="Textoindependiente2"/>
        <w:rPr>
          <w:b/>
          <w:i/>
          <w:color w:val="000000"/>
        </w:rPr>
      </w:pPr>
      <w:r w:rsidRPr="00E60963">
        <w:rPr>
          <w:b/>
          <w:i/>
          <w:color w:val="000000"/>
        </w:rPr>
        <w:t>Tipos de Hallazgos</w:t>
      </w:r>
      <w:r>
        <w:rPr>
          <w:b/>
          <w:i/>
          <w:color w:val="000000"/>
        </w:rPr>
        <w:t xml:space="preserve"> - Auditorias </w:t>
      </w:r>
      <w:r w:rsidR="00B44272">
        <w:rPr>
          <w:b/>
          <w:i/>
          <w:color w:val="000000"/>
        </w:rPr>
        <w:t>Vigencia 2020 - 2021</w:t>
      </w:r>
    </w:p>
    <w:p w:rsidR="006E7D86" w:rsidRDefault="006E7D86" w:rsidP="006E7D86">
      <w:pPr>
        <w:pStyle w:val="Textoindependiente2"/>
        <w:rPr>
          <w:b/>
          <w:i/>
          <w:color w:val="000000"/>
        </w:rPr>
      </w:pPr>
    </w:p>
    <w:tbl>
      <w:tblPr>
        <w:tblW w:w="7216" w:type="dxa"/>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ayout w:type="fixed"/>
        <w:tblCellMar>
          <w:left w:w="30" w:type="dxa"/>
          <w:right w:w="30" w:type="dxa"/>
        </w:tblCellMar>
        <w:tblLook w:val="0000" w:firstRow="0" w:lastRow="0" w:firstColumn="0" w:lastColumn="0" w:noHBand="0" w:noVBand="0"/>
      </w:tblPr>
      <w:tblGrid>
        <w:gridCol w:w="2063"/>
        <w:gridCol w:w="1234"/>
        <w:gridCol w:w="1276"/>
        <w:gridCol w:w="6"/>
        <w:gridCol w:w="1270"/>
        <w:gridCol w:w="12"/>
        <w:gridCol w:w="1355"/>
      </w:tblGrid>
      <w:tr w:rsidR="006E7D86" w:rsidRPr="00932191" w:rsidTr="00E03A5F">
        <w:trPr>
          <w:cantSplit/>
          <w:trHeight w:val="451"/>
          <w:jc w:val="center"/>
        </w:trPr>
        <w:tc>
          <w:tcPr>
            <w:tcW w:w="2063" w:type="dxa"/>
            <w:vMerge w:val="restart"/>
            <w:shd w:val="clear" w:color="auto" w:fill="AD0000"/>
            <w:vAlign w:val="center"/>
          </w:tcPr>
          <w:p w:rsidR="006E7D86" w:rsidRPr="00306E2F" w:rsidRDefault="006E7D86" w:rsidP="00E03A5F">
            <w:pPr>
              <w:jc w:val="center"/>
              <w:rPr>
                <w:b/>
                <w:snapToGrid w:val="0"/>
                <w:color w:val="FFFFFF"/>
                <w:szCs w:val="16"/>
              </w:rPr>
            </w:pPr>
            <w:r w:rsidRPr="00306E2F">
              <w:rPr>
                <w:b/>
                <w:snapToGrid w:val="0"/>
                <w:color w:val="FFFFFF"/>
                <w:szCs w:val="16"/>
              </w:rPr>
              <w:t>TIPO DE HALLAZGO</w:t>
            </w:r>
          </w:p>
        </w:tc>
        <w:tc>
          <w:tcPr>
            <w:tcW w:w="2516" w:type="dxa"/>
            <w:gridSpan w:val="3"/>
            <w:shd w:val="clear" w:color="auto" w:fill="AD0000"/>
            <w:vAlign w:val="center"/>
          </w:tcPr>
          <w:p w:rsidR="006E7D86" w:rsidRPr="00306E2F" w:rsidRDefault="006E7D86" w:rsidP="00E03A5F">
            <w:pPr>
              <w:jc w:val="center"/>
              <w:rPr>
                <w:b/>
                <w:snapToGrid w:val="0"/>
                <w:color w:val="FFFFFF"/>
                <w:szCs w:val="16"/>
              </w:rPr>
            </w:pPr>
            <w:r w:rsidRPr="00306E2F">
              <w:rPr>
                <w:b/>
                <w:snapToGrid w:val="0"/>
                <w:color w:val="FFFFFF"/>
                <w:szCs w:val="16"/>
              </w:rPr>
              <w:t xml:space="preserve">AUDITORIA INTERNA VIGENCIA </w:t>
            </w:r>
            <w:r w:rsidR="00F22075">
              <w:rPr>
                <w:b/>
                <w:snapToGrid w:val="0"/>
                <w:szCs w:val="16"/>
              </w:rPr>
              <w:t>2020</w:t>
            </w:r>
          </w:p>
        </w:tc>
        <w:tc>
          <w:tcPr>
            <w:tcW w:w="2637" w:type="dxa"/>
            <w:gridSpan w:val="3"/>
            <w:shd w:val="clear" w:color="auto" w:fill="D9D9D9" w:themeFill="background1" w:themeFillShade="D9"/>
            <w:vAlign w:val="center"/>
          </w:tcPr>
          <w:p w:rsidR="008D4741" w:rsidRDefault="006E7D86" w:rsidP="00E03A5F">
            <w:pPr>
              <w:jc w:val="center"/>
              <w:rPr>
                <w:b/>
                <w:snapToGrid w:val="0"/>
                <w:szCs w:val="16"/>
              </w:rPr>
            </w:pPr>
            <w:r w:rsidRPr="009A3E5A">
              <w:rPr>
                <w:b/>
                <w:snapToGrid w:val="0"/>
                <w:szCs w:val="16"/>
              </w:rPr>
              <w:t xml:space="preserve">AUDITORIA INTERNA </w:t>
            </w:r>
          </w:p>
          <w:p w:rsidR="006E7D86" w:rsidRPr="009A3E5A" w:rsidRDefault="006E7D86" w:rsidP="00E03A5F">
            <w:pPr>
              <w:jc w:val="center"/>
              <w:rPr>
                <w:b/>
                <w:snapToGrid w:val="0"/>
                <w:szCs w:val="16"/>
              </w:rPr>
            </w:pPr>
            <w:r w:rsidRPr="009A3E5A">
              <w:rPr>
                <w:b/>
                <w:snapToGrid w:val="0"/>
                <w:szCs w:val="16"/>
              </w:rPr>
              <w:t>VIGENCIA</w:t>
            </w:r>
            <w:r w:rsidR="00F22075">
              <w:rPr>
                <w:b/>
                <w:snapToGrid w:val="0"/>
                <w:szCs w:val="16"/>
              </w:rPr>
              <w:t xml:space="preserve"> 2021</w:t>
            </w:r>
            <w:r w:rsidRPr="009A3E5A">
              <w:rPr>
                <w:b/>
                <w:snapToGrid w:val="0"/>
                <w:szCs w:val="16"/>
              </w:rPr>
              <w:t xml:space="preserve"> </w:t>
            </w:r>
          </w:p>
        </w:tc>
      </w:tr>
      <w:tr w:rsidR="006E7D86" w:rsidRPr="00932191" w:rsidTr="00E03A5F">
        <w:trPr>
          <w:cantSplit/>
          <w:trHeight w:val="329"/>
          <w:jc w:val="center"/>
        </w:trPr>
        <w:tc>
          <w:tcPr>
            <w:tcW w:w="2063" w:type="dxa"/>
            <w:vMerge/>
            <w:shd w:val="clear" w:color="auto" w:fill="AD0000"/>
            <w:vAlign w:val="center"/>
          </w:tcPr>
          <w:p w:rsidR="006E7D86" w:rsidRPr="00306E2F" w:rsidRDefault="006E7D86" w:rsidP="00E03A5F">
            <w:pPr>
              <w:jc w:val="center"/>
              <w:rPr>
                <w:b/>
                <w:snapToGrid w:val="0"/>
                <w:color w:val="FFFFFF"/>
                <w:szCs w:val="16"/>
              </w:rPr>
            </w:pPr>
          </w:p>
        </w:tc>
        <w:tc>
          <w:tcPr>
            <w:tcW w:w="1234" w:type="dxa"/>
            <w:shd w:val="clear" w:color="auto" w:fill="AD0000"/>
            <w:vAlign w:val="center"/>
          </w:tcPr>
          <w:p w:rsidR="006E7D86" w:rsidRPr="00306E2F" w:rsidRDefault="006E7D86" w:rsidP="00E03A5F">
            <w:pPr>
              <w:jc w:val="center"/>
              <w:rPr>
                <w:b/>
                <w:snapToGrid w:val="0"/>
                <w:color w:val="FFFFFF"/>
                <w:szCs w:val="16"/>
              </w:rPr>
            </w:pPr>
            <w:r w:rsidRPr="00306E2F">
              <w:rPr>
                <w:b/>
                <w:snapToGrid w:val="0"/>
                <w:color w:val="FFFFFF"/>
                <w:szCs w:val="16"/>
              </w:rPr>
              <w:t>N°</w:t>
            </w:r>
          </w:p>
        </w:tc>
        <w:tc>
          <w:tcPr>
            <w:tcW w:w="1276" w:type="dxa"/>
            <w:shd w:val="clear" w:color="auto" w:fill="AD0000"/>
            <w:vAlign w:val="center"/>
          </w:tcPr>
          <w:p w:rsidR="006E7D86" w:rsidRPr="00306E2F" w:rsidRDefault="006E7D86" w:rsidP="00E03A5F">
            <w:pPr>
              <w:jc w:val="center"/>
              <w:rPr>
                <w:b/>
                <w:snapToGrid w:val="0"/>
                <w:color w:val="FFFFFF"/>
                <w:szCs w:val="16"/>
              </w:rPr>
            </w:pPr>
            <w:r>
              <w:rPr>
                <w:b/>
                <w:snapToGrid w:val="0"/>
                <w:color w:val="FFFFFF"/>
                <w:szCs w:val="16"/>
              </w:rPr>
              <w:t>%</w:t>
            </w:r>
          </w:p>
        </w:tc>
        <w:tc>
          <w:tcPr>
            <w:tcW w:w="1276" w:type="dxa"/>
            <w:gridSpan w:val="2"/>
            <w:shd w:val="clear" w:color="auto" w:fill="D9D9D9" w:themeFill="background1" w:themeFillShade="D9"/>
            <w:vAlign w:val="center"/>
          </w:tcPr>
          <w:p w:rsidR="006E7D86" w:rsidRPr="009A3E5A" w:rsidRDefault="006E7D86" w:rsidP="00E03A5F">
            <w:pPr>
              <w:jc w:val="center"/>
              <w:rPr>
                <w:b/>
                <w:snapToGrid w:val="0"/>
                <w:szCs w:val="16"/>
              </w:rPr>
            </w:pPr>
            <w:r w:rsidRPr="009A3E5A">
              <w:rPr>
                <w:b/>
                <w:snapToGrid w:val="0"/>
                <w:szCs w:val="16"/>
              </w:rPr>
              <w:t>N°</w:t>
            </w:r>
          </w:p>
        </w:tc>
        <w:tc>
          <w:tcPr>
            <w:tcW w:w="1367" w:type="dxa"/>
            <w:gridSpan w:val="2"/>
            <w:shd w:val="clear" w:color="auto" w:fill="D9D9D9" w:themeFill="background1" w:themeFillShade="D9"/>
            <w:vAlign w:val="center"/>
          </w:tcPr>
          <w:p w:rsidR="006E7D86" w:rsidRPr="009A3E5A" w:rsidRDefault="006E7D86" w:rsidP="00E03A5F">
            <w:pPr>
              <w:jc w:val="center"/>
              <w:rPr>
                <w:b/>
                <w:snapToGrid w:val="0"/>
                <w:szCs w:val="16"/>
              </w:rPr>
            </w:pPr>
            <w:r w:rsidRPr="009A3E5A">
              <w:rPr>
                <w:b/>
                <w:snapToGrid w:val="0"/>
                <w:szCs w:val="16"/>
              </w:rPr>
              <w:t>%</w:t>
            </w:r>
          </w:p>
        </w:tc>
      </w:tr>
      <w:tr w:rsidR="00506480" w:rsidRPr="00932191" w:rsidTr="00E03A5F">
        <w:trPr>
          <w:trHeight w:val="475"/>
          <w:jc w:val="center"/>
        </w:trPr>
        <w:tc>
          <w:tcPr>
            <w:tcW w:w="2063" w:type="dxa"/>
            <w:shd w:val="clear" w:color="auto" w:fill="AD0000"/>
            <w:vAlign w:val="center"/>
          </w:tcPr>
          <w:p w:rsidR="00506480" w:rsidRPr="00306E2F" w:rsidRDefault="00506480" w:rsidP="00506480">
            <w:pPr>
              <w:jc w:val="center"/>
              <w:rPr>
                <w:b/>
                <w:snapToGrid w:val="0"/>
                <w:color w:val="FFFFFF"/>
                <w:szCs w:val="16"/>
              </w:rPr>
            </w:pPr>
            <w:r w:rsidRPr="00306E2F">
              <w:rPr>
                <w:b/>
                <w:snapToGrid w:val="0"/>
                <w:color w:val="FFFFFF"/>
                <w:szCs w:val="16"/>
              </w:rPr>
              <w:t>NO CONFORMIDADES</w:t>
            </w:r>
          </w:p>
        </w:tc>
        <w:tc>
          <w:tcPr>
            <w:tcW w:w="1234" w:type="dxa"/>
            <w:shd w:val="clear" w:color="auto" w:fill="F2F2F2"/>
            <w:vAlign w:val="center"/>
          </w:tcPr>
          <w:p w:rsidR="00506480" w:rsidRDefault="00506480" w:rsidP="00506480">
            <w:pPr>
              <w:jc w:val="center"/>
              <w:rPr>
                <w:rFonts w:cs="Arial"/>
                <w:color w:val="000000"/>
                <w:szCs w:val="16"/>
                <w:lang w:val="es-CO" w:eastAsia="es-CO"/>
              </w:rPr>
            </w:pPr>
            <w:bookmarkStart w:id="0" w:name="_GoBack"/>
            <w:bookmarkEnd w:id="0"/>
          </w:p>
        </w:tc>
        <w:tc>
          <w:tcPr>
            <w:tcW w:w="1282" w:type="dxa"/>
            <w:gridSpan w:val="2"/>
            <w:shd w:val="clear" w:color="auto" w:fill="F2F2F2"/>
            <w:vAlign w:val="center"/>
          </w:tcPr>
          <w:p w:rsidR="00506480" w:rsidRDefault="00506480" w:rsidP="00506480">
            <w:pPr>
              <w:jc w:val="center"/>
              <w:rPr>
                <w:rFonts w:cs="Arial"/>
                <w:color w:val="000000"/>
                <w:szCs w:val="16"/>
              </w:rPr>
            </w:pPr>
          </w:p>
        </w:tc>
        <w:tc>
          <w:tcPr>
            <w:tcW w:w="1282" w:type="dxa"/>
            <w:gridSpan w:val="2"/>
            <w:shd w:val="clear" w:color="auto" w:fill="F2F2F2"/>
            <w:vAlign w:val="center"/>
          </w:tcPr>
          <w:p w:rsidR="00F22075" w:rsidRDefault="00F22075" w:rsidP="00F22075">
            <w:pPr>
              <w:jc w:val="center"/>
              <w:rPr>
                <w:rFonts w:ascii="Calibri" w:hAnsi="Calibri" w:cs="Calibri"/>
                <w:color w:val="000000"/>
                <w:sz w:val="20"/>
                <w:lang w:val="es-CO" w:eastAsia="es-CO"/>
              </w:rPr>
            </w:pPr>
            <w:r>
              <w:rPr>
                <w:rFonts w:ascii="Calibri" w:hAnsi="Calibri" w:cs="Calibri"/>
                <w:color w:val="000000"/>
                <w:sz w:val="20"/>
              </w:rPr>
              <w:t>30</w:t>
            </w:r>
          </w:p>
          <w:p w:rsidR="00506480" w:rsidRDefault="00506480" w:rsidP="00506480">
            <w:pPr>
              <w:jc w:val="center"/>
              <w:rPr>
                <w:rFonts w:cs="Arial"/>
                <w:color w:val="000000"/>
                <w:szCs w:val="16"/>
              </w:rPr>
            </w:pPr>
          </w:p>
        </w:tc>
        <w:tc>
          <w:tcPr>
            <w:tcW w:w="1355" w:type="dxa"/>
            <w:shd w:val="clear" w:color="auto" w:fill="F2F2F2"/>
            <w:vAlign w:val="center"/>
          </w:tcPr>
          <w:p w:rsidR="00F22075" w:rsidRDefault="00F22075" w:rsidP="00F22075">
            <w:pPr>
              <w:jc w:val="center"/>
              <w:rPr>
                <w:rFonts w:ascii="Calibri" w:hAnsi="Calibri" w:cs="Calibri"/>
                <w:color w:val="000000"/>
                <w:sz w:val="20"/>
                <w:lang w:val="es-CO" w:eastAsia="es-CO"/>
              </w:rPr>
            </w:pPr>
            <w:r>
              <w:rPr>
                <w:rFonts w:ascii="Calibri" w:hAnsi="Calibri" w:cs="Calibri"/>
                <w:color w:val="000000"/>
                <w:sz w:val="20"/>
              </w:rPr>
              <w:t>5,11%</w:t>
            </w:r>
          </w:p>
          <w:p w:rsidR="00506480" w:rsidRDefault="00506480" w:rsidP="00506480">
            <w:pPr>
              <w:jc w:val="center"/>
              <w:rPr>
                <w:rFonts w:cs="Arial"/>
                <w:color w:val="000000"/>
                <w:szCs w:val="16"/>
              </w:rPr>
            </w:pPr>
          </w:p>
        </w:tc>
      </w:tr>
      <w:tr w:rsidR="00506480" w:rsidRPr="00932191" w:rsidTr="00E03A5F">
        <w:trPr>
          <w:trHeight w:val="396"/>
          <w:jc w:val="center"/>
        </w:trPr>
        <w:tc>
          <w:tcPr>
            <w:tcW w:w="2063" w:type="dxa"/>
            <w:shd w:val="clear" w:color="auto" w:fill="AD0000"/>
            <w:vAlign w:val="center"/>
          </w:tcPr>
          <w:p w:rsidR="00506480" w:rsidRPr="00306E2F" w:rsidRDefault="00506480" w:rsidP="00506480">
            <w:pPr>
              <w:jc w:val="center"/>
              <w:rPr>
                <w:b/>
                <w:snapToGrid w:val="0"/>
                <w:color w:val="FFFFFF"/>
                <w:szCs w:val="16"/>
              </w:rPr>
            </w:pPr>
            <w:r w:rsidRPr="00306E2F">
              <w:rPr>
                <w:b/>
                <w:snapToGrid w:val="0"/>
                <w:color w:val="FFFFFF"/>
                <w:szCs w:val="16"/>
              </w:rPr>
              <w:t>OBSERVACIONES</w:t>
            </w:r>
          </w:p>
        </w:tc>
        <w:tc>
          <w:tcPr>
            <w:tcW w:w="1234" w:type="dxa"/>
            <w:shd w:val="clear" w:color="auto" w:fill="F2F2F2"/>
            <w:vAlign w:val="center"/>
          </w:tcPr>
          <w:p w:rsidR="00506480" w:rsidRDefault="00506480" w:rsidP="00506480">
            <w:pPr>
              <w:jc w:val="center"/>
              <w:rPr>
                <w:rFonts w:cs="Arial"/>
                <w:color w:val="000000"/>
                <w:szCs w:val="16"/>
              </w:rPr>
            </w:pPr>
          </w:p>
        </w:tc>
        <w:tc>
          <w:tcPr>
            <w:tcW w:w="1282" w:type="dxa"/>
            <w:gridSpan w:val="2"/>
            <w:shd w:val="clear" w:color="auto" w:fill="F2F2F2"/>
            <w:vAlign w:val="center"/>
          </w:tcPr>
          <w:p w:rsidR="00506480" w:rsidRDefault="00506480" w:rsidP="00506480">
            <w:pPr>
              <w:jc w:val="center"/>
              <w:rPr>
                <w:rFonts w:cs="Arial"/>
                <w:color w:val="000000"/>
                <w:szCs w:val="16"/>
              </w:rPr>
            </w:pPr>
          </w:p>
        </w:tc>
        <w:tc>
          <w:tcPr>
            <w:tcW w:w="1282" w:type="dxa"/>
            <w:gridSpan w:val="2"/>
            <w:shd w:val="clear" w:color="auto" w:fill="F2F2F2"/>
            <w:vAlign w:val="center"/>
          </w:tcPr>
          <w:p w:rsidR="00F22075" w:rsidRDefault="00F22075" w:rsidP="00F22075">
            <w:pPr>
              <w:jc w:val="center"/>
              <w:rPr>
                <w:rFonts w:ascii="Calibri" w:hAnsi="Calibri" w:cs="Calibri"/>
                <w:color w:val="000000"/>
                <w:sz w:val="20"/>
                <w:lang w:val="es-CO" w:eastAsia="es-CO"/>
              </w:rPr>
            </w:pPr>
            <w:r>
              <w:rPr>
                <w:rFonts w:ascii="Calibri" w:hAnsi="Calibri" w:cs="Calibri"/>
                <w:color w:val="000000"/>
                <w:sz w:val="20"/>
              </w:rPr>
              <w:t>32</w:t>
            </w:r>
          </w:p>
          <w:p w:rsidR="00506480" w:rsidRDefault="00506480" w:rsidP="00506480">
            <w:pPr>
              <w:jc w:val="center"/>
              <w:rPr>
                <w:rFonts w:cs="Arial"/>
                <w:color w:val="000000"/>
                <w:szCs w:val="16"/>
              </w:rPr>
            </w:pPr>
          </w:p>
        </w:tc>
        <w:tc>
          <w:tcPr>
            <w:tcW w:w="1355" w:type="dxa"/>
            <w:shd w:val="clear" w:color="auto" w:fill="F2F2F2"/>
            <w:vAlign w:val="center"/>
          </w:tcPr>
          <w:p w:rsidR="00F22075" w:rsidRDefault="00F22075" w:rsidP="00F22075">
            <w:pPr>
              <w:jc w:val="center"/>
              <w:rPr>
                <w:rFonts w:ascii="Calibri" w:hAnsi="Calibri" w:cs="Calibri"/>
                <w:color w:val="000000"/>
                <w:sz w:val="20"/>
                <w:lang w:val="es-CO" w:eastAsia="es-CO"/>
              </w:rPr>
            </w:pPr>
            <w:r>
              <w:rPr>
                <w:rFonts w:ascii="Calibri" w:hAnsi="Calibri" w:cs="Calibri"/>
                <w:color w:val="000000"/>
                <w:sz w:val="20"/>
              </w:rPr>
              <w:t>5,45%</w:t>
            </w:r>
          </w:p>
          <w:p w:rsidR="00506480" w:rsidRDefault="00506480" w:rsidP="00506480">
            <w:pPr>
              <w:jc w:val="center"/>
              <w:rPr>
                <w:rFonts w:cs="Arial"/>
                <w:color w:val="000000"/>
                <w:szCs w:val="16"/>
              </w:rPr>
            </w:pPr>
          </w:p>
        </w:tc>
      </w:tr>
      <w:tr w:rsidR="00506480" w:rsidRPr="00932191" w:rsidTr="00E03A5F">
        <w:trPr>
          <w:trHeight w:val="402"/>
          <w:jc w:val="center"/>
        </w:trPr>
        <w:tc>
          <w:tcPr>
            <w:tcW w:w="2063" w:type="dxa"/>
            <w:shd w:val="clear" w:color="auto" w:fill="AD0000"/>
            <w:vAlign w:val="center"/>
          </w:tcPr>
          <w:p w:rsidR="00506480" w:rsidRPr="00306E2F" w:rsidRDefault="00506480" w:rsidP="00506480">
            <w:pPr>
              <w:jc w:val="center"/>
              <w:rPr>
                <w:b/>
                <w:snapToGrid w:val="0"/>
                <w:color w:val="FFFFFF"/>
                <w:szCs w:val="16"/>
              </w:rPr>
            </w:pPr>
            <w:r w:rsidRPr="00306E2F">
              <w:rPr>
                <w:b/>
                <w:snapToGrid w:val="0"/>
                <w:color w:val="FFFFFF"/>
                <w:szCs w:val="16"/>
              </w:rPr>
              <w:t>CONFORMIDADES</w:t>
            </w:r>
          </w:p>
        </w:tc>
        <w:tc>
          <w:tcPr>
            <w:tcW w:w="1234" w:type="dxa"/>
            <w:shd w:val="clear" w:color="auto" w:fill="F2F2F2"/>
            <w:vAlign w:val="center"/>
          </w:tcPr>
          <w:p w:rsidR="00506480" w:rsidRDefault="00506480" w:rsidP="00506480">
            <w:pPr>
              <w:jc w:val="center"/>
              <w:rPr>
                <w:rFonts w:cs="Arial"/>
                <w:color w:val="000000"/>
                <w:szCs w:val="16"/>
              </w:rPr>
            </w:pPr>
          </w:p>
        </w:tc>
        <w:tc>
          <w:tcPr>
            <w:tcW w:w="1282" w:type="dxa"/>
            <w:gridSpan w:val="2"/>
            <w:shd w:val="clear" w:color="auto" w:fill="F2F2F2"/>
            <w:vAlign w:val="center"/>
          </w:tcPr>
          <w:p w:rsidR="00506480" w:rsidRDefault="00506480" w:rsidP="00506480">
            <w:pPr>
              <w:jc w:val="center"/>
              <w:rPr>
                <w:rFonts w:cs="Arial"/>
                <w:color w:val="000000"/>
                <w:szCs w:val="16"/>
              </w:rPr>
            </w:pPr>
          </w:p>
        </w:tc>
        <w:tc>
          <w:tcPr>
            <w:tcW w:w="1282" w:type="dxa"/>
            <w:gridSpan w:val="2"/>
            <w:shd w:val="clear" w:color="auto" w:fill="F2F2F2"/>
            <w:vAlign w:val="center"/>
          </w:tcPr>
          <w:p w:rsidR="00F22075" w:rsidRDefault="00F22075" w:rsidP="00F22075">
            <w:pPr>
              <w:jc w:val="center"/>
              <w:rPr>
                <w:rFonts w:ascii="Calibri" w:hAnsi="Calibri" w:cs="Calibri"/>
                <w:color w:val="000000"/>
                <w:sz w:val="20"/>
                <w:lang w:val="es-CO" w:eastAsia="es-CO"/>
              </w:rPr>
            </w:pPr>
            <w:r>
              <w:rPr>
                <w:rFonts w:ascii="Calibri" w:hAnsi="Calibri" w:cs="Calibri"/>
                <w:color w:val="000000"/>
                <w:sz w:val="20"/>
              </w:rPr>
              <w:t>525</w:t>
            </w:r>
          </w:p>
          <w:p w:rsidR="00506480" w:rsidRDefault="00506480" w:rsidP="00506480">
            <w:pPr>
              <w:jc w:val="center"/>
              <w:rPr>
                <w:rFonts w:cs="Arial"/>
                <w:color w:val="000000"/>
                <w:szCs w:val="16"/>
              </w:rPr>
            </w:pPr>
          </w:p>
        </w:tc>
        <w:tc>
          <w:tcPr>
            <w:tcW w:w="1355" w:type="dxa"/>
            <w:shd w:val="clear" w:color="auto" w:fill="F2F2F2"/>
            <w:vAlign w:val="center"/>
          </w:tcPr>
          <w:p w:rsidR="00F22075" w:rsidRDefault="00F22075" w:rsidP="00F22075">
            <w:pPr>
              <w:jc w:val="center"/>
              <w:rPr>
                <w:rFonts w:ascii="Calibri" w:hAnsi="Calibri" w:cs="Calibri"/>
                <w:color w:val="000000"/>
                <w:sz w:val="20"/>
                <w:lang w:val="es-CO" w:eastAsia="es-CO"/>
              </w:rPr>
            </w:pPr>
            <w:r>
              <w:rPr>
                <w:rFonts w:ascii="Calibri" w:hAnsi="Calibri" w:cs="Calibri"/>
                <w:color w:val="000000"/>
                <w:sz w:val="20"/>
              </w:rPr>
              <w:t>89,44%</w:t>
            </w:r>
          </w:p>
          <w:p w:rsidR="00506480" w:rsidRDefault="00506480" w:rsidP="00506480">
            <w:pPr>
              <w:jc w:val="center"/>
              <w:rPr>
                <w:rFonts w:cs="Arial"/>
                <w:color w:val="000000"/>
                <w:szCs w:val="16"/>
              </w:rPr>
            </w:pPr>
          </w:p>
        </w:tc>
      </w:tr>
      <w:tr w:rsidR="00506480" w:rsidRPr="00932191" w:rsidTr="00E03A5F">
        <w:trPr>
          <w:trHeight w:val="537"/>
          <w:jc w:val="center"/>
        </w:trPr>
        <w:tc>
          <w:tcPr>
            <w:tcW w:w="2063" w:type="dxa"/>
            <w:shd w:val="clear" w:color="auto" w:fill="AD0000"/>
            <w:vAlign w:val="center"/>
          </w:tcPr>
          <w:p w:rsidR="00506480" w:rsidRPr="00306E2F" w:rsidRDefault="00506480" w:rsidP="00506480">
            <w:pPr>
              <w:jc w:val="center"/>
              <w:rPr>
                <w:b/>
                <w:snapToGrid w:val="0"/>
                <w:color w:val="FFFFFF"/>
                <w:szCs w:val="16"/>
              </w:rPr>
            </w:pPr>
            <w:r w:rsidRPr="00306E2F">
              <w:rPr>
                <w:b/>
                <w:snapToGrid w:val="0"/>
                <w:color w:val="FFFFFF"/>
                <w:szCs w:val="16"/>
              </w:rPr>
              <w:t>NO CONFORMIDAD MAYOR</w:t>
            </w:r>
          </w:p>
        </w:tc>
        <w:tc>
          <w:tcPr>
            <w:tcW w:w="1234" w:type="dxa"/>
            <w:shd w:val="clear" w:color="auto" w:fill="F2F2F2"/>
            <w:vAlign w:val="center"/>
          </w:tcPr>
          <w:p w:rsidR="00506480" w:rsidRDefault="00506480" w:rsidP="00506480">
            <w:pPr>
              <w:jc w:val="center"/>
              <w:rPr>
                <w:rFonts w:cs="Arial"/>
                <w:color w:val="000000"/>
                <w:szCs w:val="16"/>
              </w:rPr>
            </w:pPr>
          </w:p>
        </w:tc>
        <w:tc>
          <w:tcPr>
            <w:tcW w:w="1282" w:type="dxa"/>
            <w:gridSpan w:val="2"/>
            <w:shd w:val="clear" w:color="auto" w:fill="F2F2F2"/>
            <w:vAlign w:val="center"/>
          </w:tcPr>
          <w:p w:rsidR="00506480" w:rsidRDefault="00506480" w:rsidP="00506480">
            <w:pPr>
              <w:jc w:val="center"/>
              <w:rPr>
                <w:rFonts w:cs="Arial"/>
                <w:color w:val="000000"/>
                <w:szCs w:val="16"/>
              </w:rPr>
            </w:pPr>
          </w:p>
        </w:tc>
        <w:tc>
          <w:tcPr>
            <w:tcW w:w="1282" w:type="dxa"/>
            <w:gridSpan w:val="2"/>
            <w:shd w:val="clear" w:color="auto" w:fill="F2F2F2"/>
            <w:vAlign w:val="center"/>
          </w:tcPr>
          <w:p w:rsidR="00506480" w:rsidRDefault="00506480" w:rsidP="00506480">
            <w:pPr>
              <w:jc w:val="center"/>
              <w:rPr>
                <w:rFonts w:cs="Arial"/>
                <w:color w:val="000000"/>
                <w:szCs w:val="16"/>
              </w:rPr>
            </w:pPr>
          </w:p>
        </w:tc>
        <w:tc>
          <w:tcPr>
            <w:tcW w:w="1355" w:type="dxa"/>
            <w:shd w:val="clear" w:color="auto" w:fill="F2F2F2"/>
            <w:vAlign w:val="center"/>
          </w:tcPr>
          <w:p w:rsidR="00506480" w:rsidRDefault="00506480" w:rsidP="00506480">
            <w:pPr>
              <w:jc w:val="center"/>
              <w:rPr>
                <w:rFonts w:cs="Arial"/>
                <w:color w:val="000000"/>
                <w:szCs w:val="16"/>
              </w:rPr>
            </w:pPr>
          </w:p>
        </w:tc>
      </w:tr>
      <w:tr w:rsidR="00BC47C9" w:rsidRPr="00932191" w:rsidTr="00E03A5F">
        <w:trPr>
          <w:trHeight w:val="389"/>
          <w:jc w:val="center"/>
        </w:trPr>
        <w:tc>
          <w:tcPr>
            <w:tcW w:w="2063" w:type="dxa"/>
            <w:shd w:val="clear" w:color="auto" w:fill="AD0000"/>
            <w:vAlign w:val="center"/>
          </w:tcPr>
          <w:p w:rsidR="00BC47C9" w:rsidRPr="00306E2F" w:rsidRDefault="00BC47C9" w:rsidP="00BC47C9">
            <w:pPr>
              <w:jc w:val="center"/>
              <w:rPr>
                <w:b/>
                <w:snapToGrid w:val="0"/>
                <w:color w:val="FFFFFF"/>
                <w:szCs w:val="16"/>
              </w:rPr>
            </w:pPr>
            <w:r w:rsidRPr="00306E2F">
              <w:rPr>
                <w:b/>
                <w:snapToGrid w:val="0"/>
                <w:color w:val="FFFFFF"/>
                <w:szCs w:val="16"/>
              </w:rPr>
              <w:t>TOTAL</w:t>
            </w:r>
          </w:p>
        </w:tc>
        <w:tc>
          <w:tcPr>
            <w:tcW w:w="1234" w:type="dxa"/>
            <w:shd w:val="clear" w:color="auto" w:fill="F2F2F2"/>
            <w:vAlign w:val="center"/>
          </w:tcPr>
          <w:p w:rsidR="00BC47C9" w:rsidRPr="00701F64" w:rsidRDefault="00BC47C9" w:rsidP="00BC47C9">
            <w:pPr>
              <w:jc w:val="center"/>
              <w:rPr>
                <w:b/>
                <w:snapToGrid w:val="0"/>
                <w:color w:val="000000"/>
                <w:sz w:val="18"/>
                <w:szCs w:val="16"/>
              </w:rPr>
            </w:pPr>
          </w:p>
        </w:tc>
        <w:tc>
          <w:tcPr>
            <w:tcW w:w="1282" w:type="dxa"/>
            <w:gridSpan w:val="2"/>
            <w:shd w:val="clear" w:color="auto" w:fill="F2F2F2"/>
            <w:vAlign w:val="center"/>
          </w:tcPr>
          <w:p w:rsidR="00BC47C9" w:rsidRPr="00701F64" w:rsidRDefault="00BC47C9" w:rsidP="00BC47C9">
            <w:pPr>
              <w:jc w:val="center"/>
              <w:rPr>
                <w:b/>
                <w:snapToGrid w:val="0"/>
                <w:color w:val="000000"/>
                <w:sz w:val="18"/>
                <w:szCs w:val="16"/>
              </w:rPr>
            </w:pPr>
          </w:p>
        </w:tc>
        <w:tc>
          <w:tcPr>
            <w:tcW w:w="1282" w:type="dxa"/>
            <w:gridSpan w:val="2"/>
            <w:shd w:val="clear" w:color="auto" w:fill="F2F2F2"/>
            <w:vAlign w:val="center"/>
          </w:tcPr>
          <w:p w:rsidR="007C71C9" w:rsidRPr="00701F64" w:rsidRDefault="00F22075" w:rsidP="007C71C9">
            <w:pPr>
              <w:jc w:val="center"/>
              <w:rPr>
                <w:b/>
                <w:snapToGrid w:val="0"/>
                <w:color w:val="000000"/>
                <w:sz w:val="18"/>
                <w:szCs w:val="16"/>
              </w:rPr>
            </w:pPr>
            <w:r>
              <w:rPr>
                <w:b/>
                <w:snapToGrid w:val="0"/>
                <w:color w:val="000000"/>
                <w:sz w:val="18"/>
                <w:szCs w:val="16"/>
              </w:rPr>
              <w:t>587</w:t>
            </w:r>
          </w:p>
        </w:tc>
        <w:tc>
          <w:tcPr>
            <w:tcW w:w="1355" w:type="dxa"/>
            <w:shd w:val="clear" w:color="auto" w:fill="F2F2F2"/>
            <w:vAlign w:val="center"/>
          </w:tcPr>
          <w:p w:rsidR="00BC47C9" w:rsidRPr="00701F64" w:rsidRDefault="00BC47C9" w:rsidP="00BC47C9">
            <w:pPr>
              <w:jc w:val="center"/>
              <w:rPr>
                <w:b/>
                <w:snapToGrid w:val="0"/>
                <w:color w:val="000000"/>
                <w:sz w:val="18"/>
                <w:szCs w:val="16"/>
              </w:rPr>
            </w:pPr>
            <w:r w:rsidRPr="00701F64">
              <w:rPr>
                <w:b/>
                <w:snapToGrid w:val="0"/>
                <w:color w:val="000000"/>
                <w:sz w:val="18"/>
                <w:szCs w:val="16"/>
              </w:rPr>
              <w:t>100%</w:t>
            </w:r>
          </w:p>
        </w:tc>
      </w:tr>
    </w:tbl>
    <w:p w:rsidR="00586B50" w:rsidRDefault="00586B50" w:rsidP="00586B50">
      <w:pPr>
        <w:pStyle w:val="Textoindependiente2"/>
        <w:jc w:val="both"/>
        <w:rPr>
          <w:b/>
          <w:i/>
        </w:rPr>
      </w:pPr>
    </w:p>
    <w:p w:rsidR="00586B50" w:rsidRDefault="00D2208B" w:rsidP="00014B3C">
      <w:pPr>
        <w:pStyle w:val="Textoindependiente2"/>
        <w:jc w:val="center"/>
        <w:rPr>
          <w:b/>
          <w:i/>
        </w:rPr>
      </w:pPr>
      <w:r>
        <w:rPr>
          <w:noProof/>
          <w:lang w:val="es-CO" w:eastAsia="es-CO"/>
        </w:rPr>
        <w:lastRenderedPageBreak/>
        <w:drawing>
          <wp:inline distT="0" distB="0" distL="0" distR="0" wp14:anchorId="523DD04F" wp14:editId="287D4592">
            <wp:extent cx="4133850" cy="2562225"/>
            <wp:effectExtent l="0" t="0" r="0" b="952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86B50" w:rsidRDefault="00586B50" w:rsidP="00586B50">
      <w:pPr>
        <w:pStyle w:val="Textoindependiente2"/>
        <w:jc w:val="both"/>
        <w:rPr>
          <w:b/>
          <w:i/>
        </w:rPr>
      </w:pPr>
    </w:p>
    <w:p w:rsidR="00586B50" w:rsidRDefault="00586B50" w:rsidP="00586B50">
      <w:pPr>
        <w:pStyle w:val="Textoindependiente2"/>
        <w:jc w:val="both"/>
        <w:rPr>
          <w:b/>
          <w:i/>
        </w:rPr>
      </w:pPr>
    </w:p>
    <w:p w:rsidR="00586B50" w:rsidRDefault="00586B50" w:rsidP="00586B50">
      <w:pPr>
        <w:pStyle w:val="Textoindependiente2"/>
        <w:jc w:val="both"/>
        <w:rPr>
          <w:b/>
          <w:i/>
        </w:rPr>
      </w:pPr>
    </w:p>
    <w:p w:rsidR="00586B50" w:rsidRPr="00350E09" w:rsidRDefault="00F2556A" w:rsidP="00586B50">
      <w:pPr>
        <w:pStyle w:val="Textoindependiente2"/>
        <w:jc w:val="both"/>
        <w:rPr>
          <w:b/>
          <w:i/>
        </w:rPr>
      </w:pPr>
      <w:r>
        <w:rPr>
          <w:b/>
          <w:i/>
        </w:rPr>
        <w:t>Aspectos relevantes generales</w:t>
      </w:r>
    </w:p>
    <w:p w:rsidR="00586B50" w:rsidRDefault="00586B50" w:rsidP="00586B50">
      <w:pPr>
        <w:pStyle w:val="Textoindependiente2"/>
        <w:jc w:val="both"/>
      </w:pPr>
    </w:p>
    <w:p w:rsidR="00586B50" w:rsidRDefault="00F2556A" w:rsidP="002D5E21">
      <w:pPr>
        <w:pStyle w:val="Textoindependiente2"/>
        <w:numPr>
          <w:ilvl w:val="0"/>
          <w:numId w:val="1"/>
        </w:numPr>
        <w:jc w:val="both"/>
      </w:pPr>
      <w:r>
        <w:t>Se auditaron 3</w:t>
      </w:r>
      <w:r w:rsidR="00101ECF">
        <w:t>2</w:t>
      </w:r>
      <w:r w:rsidR="00586B50">
        <w:t xml:space="preserve"> Procesos existentes lo que permitió evaluar </w:t>
      </w:r>
      <w:r>
        <w:t>el 100 % de los procesos incluidos en el Sistema Integrado de Gestión</w:t>
      </w:r>
      <w:r w:rsidR="007B3CBA">
        <w:t>.</w:t>
      </w:r>
      <w:r>
        <w:t xml:space="preserve"> </w:t>
      </w:r>
    </w:p>
    <w:p w:rsidR="00586B50" w:rsidRDefault="00586B50" w:rsidP="002D5E21">
      <w:pPr>
        <w:pStyle w:val="Textoindependiente2"/>
        <w:numPr>
          <w:ilvl w:val="0"/>
          <w:numId w:val="1"/>
        </w:numPr>
        <w:jc w:val="both"/>
      </w:pPr>
      <w:r>
        <w:t>No se presentaron Auditorias Inviables.</w:t>
      </w:r>
    </w:p>
    <w:p w:rsidR="00F2556A" w:rsidRDefault="008D6164" w:rsidP="002D5E21">
      <w:pPr>
        <w:pStyle w:val="Textoindependiente2"/>
        <w:numPr>
          <w:ilvl w:val="0"/>
          <w:numId w:val="1"/>
        </w:numPr>
        <w:jc w:val="both"/>
      </w:pPr>
      <w:r>
        <w:t xml:space="preserve">Existe </w:t>
      </w:r>
      <w:r w:rsidR="005B4B1A">
        <w:t>compromiso e interés de los audit</w:t>
      </w:r>
      <w:r>
        <w:t>ores internos capacitados.</w:t>
      </w:r>
      <w:r w:rsidR="00E03A5F">
        <w:t xml:space="preserve"> </w:t>
      </w:r>
    </w:p>
    <w:p w:rsidR="00E03A5F" w:rsidRDefault="00C347F2" w:rsidP="002D5E21">
      <w:pPr>
        <w:pStyle w:val="Textoindependiente2"/>
        <w:numPr>
          <w:ilvl w:val="0"/>
          <w:numId w:val="1"/>
        </w:numPr>
        <w:jc w:val="both"/>
      </w:pPr>
      <w:r>
        <w:t>Disposición del personal</w:t>
      </w:r>
      <w:r w:rsidR="00E03A5F">
        <w:t xml:space="preserve"> p</w:t>
      </w:r>
      <w:r>
        <w:t xml:space="preserve">ara </w:t>
      </w:r>
      <w:r w:rsidR="00E03A5F">
        <w:t>la atención de la auditoria interna</w:t>
      </w:r>
      <w:r w:rsidR="007B3CBA">
        <w:t>.</w:t>
      </w:r>
      <w:r w:rsidR="00E03A5F">
        <w:t xml:space="preserve"> </w:t>
      </w:r>
    </w:p>
    <w:p w:rsidR="00F41F22" w:rsidRDefault="00F41F22" w:rsidP="002D5E21">
      <w:pPr>
        <w:pStyle w:val="Textoindependiente2"/>
        <w:numPr>
          <w:ilvl w:val="0"/>
          <w:numId w:val="1"/>
        </w:numPr>
        <w:jc w:val="both"/>
      </w:pPr>
      <w:r>
        <w:t xml:space="preserve">Interés demostrado por los auditores internos durante la ejecución del procedimiento de auditorías internas. </w:t>
      </w:r>
    </w:p>
    <w:p w:rsidR="00BB7D9D" w:rsidRDefault="00BB7D9D" w:rsidP="00BB7D9D">
      <w:pPr>
        <w:pStyle w:val="Textoindependiente2"/>
        <w:jc w:val="both"/>
      </w:pPr>
    </w:p>
    <w:p w:rsidR="001D2E35" w:rsidRDefault="00FA5FD8" w:rsidP="001D2E35">
      <w:pPr>
        <w:pStyle w:val="Ttulo4"/>
      </w:pPr>
      <w:r>
        <w:t>Aspectos generales por</w:t>
      </w:r>
      <w:r w:rsidR="001D2E35">
        <w:t xml:space="preserve"> Mejora</w:t>
      </w:r>
    </w:p>
    <w:p w:rsidR="00274555" w:rsidRDefault="00274555" w:rsidP="00BB7D9D">
      <w:pPr>
        <w:pStyle w:val="Textoindependiente2"/>
        <w:jc w:val="both"/>
      </w:pPr>
    </w:p>
    <w:p w:rsidR="00D33081" w:rsidRDefault="00311881" w:rsidP="002D5E21">
      <w:pPr>
        <w:pStyle w:val="Textoindependiente2"/>
        <w:numPr>
          <w:ilvl w:val="0"/>
          <w:numId w:val="2"/>
        </w:numPr>
        <w:jc w:val="both"/>
      </w:pPr>
      <w:r>
        <w:t>Fortalecer</w:t>
      </w:r>
      <w:r w:rsidR="00053F5D">
        <w:t xml:space="preserve"> el conocimiento, difusión y aplicación de los cambios en la NTCISO </w:t>
      </w:r>
      <w:r w:rsidR="00C347F2">
        <w:t>9001:2015 en todos los procesos.</w:t>
      </w:r>
    </w:p>
    <w:p w:rsidR="00C347F2" w:rsidRDefault="00C347F2" w:rsidP="002D5E21">
      <w:pPr>
        <w:pStyle w:val="Textoindependiente2"/>
        <w:numPr>
          <w:ilvl w:val="0"/>
          <w:numId w:val="2"/>
        </w:numPr>
        <w:jc w:val="both"/>
      </w:pPr>
      <w:r>
        <w:t>Entrega oportuna de los informes</w:t>
      </w:r>
    </w:p>
    <w:p w:rsidR="00053F5D" w:rsidRDefault="00053F5D" w:rsidP="002D5E21">
      <w:pPr>
        <w:pStyle w:val="Textoindependiente2"/>
        <w:numPr>
          <w:ilvl w:val="0"/>
          <w:numId w:val="2"/>
        </w:numPr>
        <w:jc w:val="both"/>
      </w:pPr>
      <w:r>
        <w:t>Garantizar el cumplimiento de las acciones tomadas en los planes de mejoramiento para auditorías internas y externas dentro de las fechas establecidas</w:t>
      </w:r>
      <w:r w:rsidR="007B3CBA">
        <w:t>.</w:t>
      </w:r>
      <w:r>
        <w:t xml:space="preserve"> </w:t>
      </w:r>
    </w:p>
    <w:p w:rsidR="0016780A" w:rsidRDefault="00053F5D" w:rsidP="002D5E21">
      <w:pPr>
        <w:pStyle w:val="Textoindependiente2"/>
        <w:numPr>
          <w:ilvl w:val="0"/>
          <w:numId w:val="2"/>
        </w:numPr>
        <w:jc w:val="both"/>
      </w:pPr>
      <w:r>
        <w:t>Identificar acciones de gestión del cambio realmente efectivas y que generen mayor impacto en los procesos</w:t>
      </w:r>
      <w:r w:rsidR="007B3CBA">
        <w:t>.</w:t>
      </w:r>
      <w:r>
        <w:t xml:space="preserve"> </w:t>
      </w:r>
    </w:p>
    <w:p w:rsidR="00B16A0F" w:rsidRDefault="00C347F2" w:rsidP="002D5E21">
      <w:pPr>
        <w:pStyle w:val="Textoindependiente2"/>
        <w:numPr>
          <w:ilvl w:val="0"/>
          <w:numId w:val="2"/>
        </w:numPr>
        <w:jc w:val="both"/>
      </w:pPr>
      <w:r>
        <w:t>Capacitar</w:t>
      </w:r>
      <w:r w:rsidR="00F41F22">
        <w:t xml:space="preserve"> a los auditores internos en redacción de informes de auditoría y mejores prácticas de evaluación.</w:t>
      </w:r>
    </w:p>
    <w:p w:rsidR="00B16A0F" w:rsidRDefault="00B16A0F" w:rsidP="002D5E21">
      <w:pPr>
        <w:pStyle w:val="Textoindependiente2"/>
        <w:numPr>
          <w:ilvl w:val="0"/>
          <w:numId w:val="2"/>
        </w:numPr>
        <w:jc w:val="both"/>
      </w:pPr>
      <w:r>
        <w:t>Garantizar el cumplimiento en los tiempos de ejecución de las auditorias auditorías internas en los tiempos programados y aprobados por el Comité de Coordinación de Control Interno.</w:t>
      </w:r>
    </w:p>
    <w:p w:rsidR="00B014BB" w:rsidRDefault="00B014BB" w:rsidP="00EF1D08"/>
    <w:p w:rsidR="00B014BB" w:rsidRDefault="00B014BB" w:rsidP="00EF1D08"/>
    <w:p w:rsidR="00B014BB" w:rsidRDefault="00B014BB" w:rsidP="00EF1D08"/>
    <w:p w:rsidR="00EF1D08" w:rsidRPr="00B44272" w:rsidRDefault="00B014BB" w:rsidP="002D5E21">
      <w:pPr>
        <w:pStyle w:val="Ttulo3"/>
        <w:numPr>
          <w:ilvl w:val="0"/>
          <w:numId w:val="15"/>
        </w:numPr>
        <w:shd w:val="clear" w:color="auto" w:fill="FFFFFF" w:themeFill="background1"/>
        <w:ind w:left="426"/>
        <w:rPr>
          <w:color w:val="FF0000"/>
        </w:rPr>
      </w:pPr>
      <w:bookmarkStart w:id="1" w:name="_Toc509412619"/>
      <w:r w:rsidRPr="00B44272">
        <w:rPr>
          <w:color w:val="FF0000"/>
        </w:rPr>
        <w:lastRenderedPageBreak/>
        <w:t>Riesgos actualizados e identificados por la entidad (informe suministrado por el proceso de Control Interno)</w:t>
      </w:r>
      <w:bookmarkEnd w:id="1"/>
    </w:p>
    <w:p w:rsidR="00F7426E" w:rsidRDefault="00F7426E" w:rsidP="00BB0F87">
      <w:pPr>
        <w:shd w:val="clear" w:color="auto" w:fill="FFFFFF" w:themeFill="background1"/>
      </w:pPr>
    </w:p>
    <w:p w:rsidR="001B07B0" w:rsidRDefault="001B07B0" w:rsidP="00BB0F87">
      <w:pPr>
        <w:shd w:val="clear" w:color="auto" w:fill="FFFFFF" w:themeFill="background1"/>
        <w:rPr>
          <w:b/>
          <w:sz w:val="22"/>
        </w:rPr>
      </w:pPr>
    </w:p>
    <w:p w:rsidR="001B07B0" w:rsidRDefault="001B07B0" w:rsidP="001B07B0">
      <w:pPr>
        <w:rPr>
          <w:b/>
          <w:sz w:val="18"/>
        </w:rPr>
      </w:pPr>
    </w:p>
    <w:p w:rsidR="00AD4488" w:rsidRPr="00AD4488" w:rsidRDefault="00AD4488" w:rsidP="00AD4488">
      <w:pPr>
        <w:jc w:val="center"/>
        <w:rPr>
          <w:rFonts w:cs="Arial"/>
          <w:b/>
          <w:sz w:val="20"/>
          <w:u w:val="single"/>
        </w:rPr>
      </w:pPr>
      <w:r w:rsidRPr="00AD4488">
        <w:rPr>
          <w:rFonts w:cs="Arial"/>
          <w:b/>
          <w:sz w:val="20"/>
          <w:u w:val="single"/>
        </w:rPr>
        <w:t>RIESGOS DE CORRUPCION</w:t>
      </w:r>
    </w:p>
    <w:p w:rsidR="00AD4488" w:rsidRDefault="00AD4488" w:rsidP="00AD4488">
      <w:pPr>
        <w:rPr>
          <w:rFonts w:cs="Arial"/>
          <w:sz w:val="20"/>
        </w:rPr>
      </w:pPr>
    </w:p>
    <w:p w:rsidR="00B160E9" w:rsidRDefault="00B160E9" w:rsidP="00AD4488">
      <w:pPr>
        <w:rPr>
          <w:rFonts w:cs="Arial"/>
          <w:sz w:val="20"/>
        </w:rPr>
      </w:pPr>
    </w:p>
    <w:p w:rsidR="00267CC2" w:rsidRDefault="00267CC2" w:rsidP="00267CC2"/>
    <w:tbl>
      <w:tblPr>
        <w:tblStyle w:val="Tablaconcuadrcula"/>
        <w:tblW w:w="6232" w:type="dxa"/>
        <w:tblLook w:val="04A0" w:firstRow="1" w:lastRow="0" w:firstColumn="1" w:lastColumn="0" w:noHBand="0" w:noVBand="1"/>
      </w:tblPr>
      <w:tblGrid>
        <w:gridCol w:w="2235"/>
        <w:gridCol w:w="1275"/>
        <w:gridCol w:w="1275"/>
        <w:gridCol w:w="1447"/>
      </w:tblGrid>
      <w:tr w:rsidR="00B160E9" w:rsidRPr="002817BB" w:rsidTr="00B160E9">
        <w:trPr>
          <w:trHeight w:val="300"/>
        </w:trPr>
        <w:tc>
          <w:tcPr>
            <w:tcW w:w="3510" w:type="dxa"/>
            <w:gridSpan w:val="2"/>
            <w:shd w:val="clear" w:color="auto" w:fill="C0504D" w:themeFill="accent2"/>
            <w:noWrap/>
            <w:vAlign w:val="center"/>
          </w:tcPr>
          <w:p w:rsidR="00B160E9" w:rsidRPr="004A0DA8" w:rsidRDefault="00B160E9" w:rsidP="00B160E9">
            <w:pPr>
              <w:jc w:val="center"/>
              <w:rPr>
                <w:rFonts w:ascii="Calibri" w:hAnsi="Calibri"/>
                <w:b/>
                <w:color w:val="FFFFFF" w:themeColor="background1"/>
                <w:sz w:val="22"/>
                <w:lang w:eastAsia="es-CO"/>
              </w:rPr>
            </w:pPr>
            <w:r w:rsidRPr="004A0DA8">
              <w:rPr>
                <w:rFonts w:ascii="Calibri" w:hAnsi="Calibri"/>
                <w:b/>
                <w:color w:val="FFFFFF" w:themeColor="background1"/>
                <w:sz w:val="22"/>
                <w:lang w:eastAsia="es-CO"/>
              </w:rPr>
              <w:t>TOTAL DE ACCIONES POR VALORACION DEL RIESGO</w:t>
            </w:r>
          </w:p>
        </w:tc>
        <w:tc>
          <w:tcPr>
            <w:tcW w:w="1275" w:type="dxa"/>
            <w:shd w:val="clear" w:color="auto" w:fill="C0504D" w:themeFill="accent2"/>
            <w:vAlign w:val="center"/>
          </w:tcPr>
          <w:p w:rsidR="00B160E9" w:rsidRPr="004A0DA8" w:rsidRDefault="00B160E9" w:rsidP="00B160E9">
            <w:pPr>
              <w:jc w:val="center"/>
              <w:rPr>
                <w:rFonts w:ascii="Calibri" w:hAnsi="Calibri"/>
                <w:b/>
                <w:color w:val="FFFFFF" w:themeColor="background1"/>
                <w:sz w:val="22"/>
                <w:lang w:eastAsia="es-CO"/>
              </w:rPr>
            </w:pPr>
            <w:r>
              <w:rPr>
                <w:rFonts w:ascii="Calibri" w:hAnsi="Calibri"/>
                <w:b/>
                <w:color w:val="FFFFFF" w:themeColor="background1"/>
                <w:sz w:val="22"/>
                <w:lang w:eastAsia="es-CO"/>
              </w:rPr>
              <w:t>Controles  ejecutados</w:t>
            </w:r>
          </w:p>
        </w:tc>
        <w:tc>
          <w:tcPr>
            <w:tcW w:w="1447" w:type="dxa"/>
            <w:shd w:val="clear" w:color="auto" w:fill="C0504D" w:themeFill="accent2"/>
            <w:vAlign w:val="center"/>
          </w:tcPr>
          <w:p w:rsidR="00B160E9" w:rsidRPr="004A0DA8" w:rsidRDefault="00B160E9" w:rsidP="00B160E9">
            <w:pPr>
              <w:jc w:val="center"/>
              <w:rPr>
                <w:rFonts w:ascii="Calibri" w:hAnsi="Calibri"/>
                <w:b/>
                <w:color w:val="FFFFFF" w:themeColor="background1"/>
                <w:sz w:val="22"/>
                <w:lang w:eastAsia="es-CO"/>
              </w:rPr>
            </w:pPr>
            <w:r>
              <w:rPr>
                <w:rFonts w:ascii="Calibri" w:hAnsi="Calibri"/>
                <w:b/>
                <w:color w:val="FFFFFF" w:themeColor="background1"/>
                <w:sz w:val="22"/>
                <w:lang w:eastAsia="es-CO"/>
              </w:rPr>
              <w:t>Controles no ejecutados</w:t>
            </w:r>
            <w:r w:rsidR="00366CC4">
              <w:rPr>
                <w:rFonts w:ascii="Calibri" w:hAnsi="Calibri"/>
                <w:b/>
                <w:color w:val="FFFFFF" w:themeColor="background1"/>
                <w:sz w:val="22"/>
                <w:lang w:eastAsia="es-CO"/>
              </w:rPr>
              <w:t xml:space="preserve"> o avance mínimo </w:t>
            </w:r>
          </w:p>
        </w:tc>
      </w:tr>
      <w:tr w:rsidR="00B160E9" w:rsidRPr="002817BB" w:rsidTr="00B160E9">
        <w:trPr>
          <w:trHeight w:val="300"/>
        </w:trPr>
        <w:tc>
          <w:tcPr>
            <w:tcW w:w="2235" w:type="dxa"/>
            <w:shd w:val="clear" w:color="auto" w:fill="C0504D" w:themeFill="accent2"/>
            <w:noWrap/>
            <w:hideMark/>
          </w:tcPr>
          <w:p w:rsidR="00B160E9" w:rsidRPr="002817BB" w:rsidRDefault="00B160E9" w:rsidP="00004CAC">
            <w:pPr>
              <w:rPr>
                <w:rFonts w:ascii="Calibri" w:hAnsi="Calibri"/>
                <w:color w:val="FFFFFF" w:themeColor="background1"/>
                <w:sz w:val="22"/>
                <w:lang w:eastAsia="es-CO"/>
              </w:rPr>
            </w:pPr>
            <w:r w:rsidRPr="002817BB">
              <w:rPr>
                <w:rFonts w:ascii="Calibri" w:hAnsi="Calibri"/>
                <w:color w:val="FFFFFF" w:themeColor="background1"/>
                <w:sz w:val="22"/>
                <w:lang w:eastAsia="es-CO"/>
              </w:rPr>
              <w:t>EXTREMA</w:t>
            </w:r>
          </w:p>
        </w:tc>
        <w:tc>
          <w:tcPr>
            <w:tcW w:w="1275" w:type="dxa"/>
            <w:noWrap/>
            <w:hideMark/>
          </w:tcPr>
          <w:p w:rsidR="00B160E9" w:rsidRPr="002817BB" w:rsidRDefault="00B160E9" w:rsidP="00004CAC">
            <w:pPr>
              <w:jc w:val="center"/>
              <w:rPr>
                <w:rFonts w:ascii="Calibri" w:hAnsi="Calibri"/>
                <w:color w:val="000000"/>
                <w:sz w:val="22"/>
                <w:lang w:eastAsia="es-CO"/>
              </w:rPr>
            </w:pPr>
            <w:r>
              <w:rPr>
                <w:rFonts w:ascii="Calibri" w:hAnsi="Calibri"/>
                <w:color w:val="000000"/>
                <w:sz w:val="22"/>
                <w:lang w:eastAsia="es-CO"/>
              </w:rPr>
              <w:t>1</w:t>
            </w:r>
          </w:p>
        </w:tc>
        <w:tc>
          <w:tcPr>
            <w:tcW w:w="1275" w:type="dxa"/>
          </w:tcPr>
          <w:p w:rsidR="00B160E9" w:rsidRPr="002817BB" w:rsidRDefault="00B160E9" w:rsidP="00004CAC">
            <w:pPr>
              <w:jc w:val="center"/>
              <w:rPr>
                <w:rFonts w:ascii="Calibri" w:hAnsi="Calibri"/>
                <w:color w:val="000000"/>
                <w:sz w:val="22"/>
                <w:lang w:eastAsia="es-CO"/>
              </w:rPr>
            </w:pPr>
            <w:r>
              <w:rPr>
                <w:rFonts w:ascii="Calibri" w:hAnsi="Calibri"/>
                <w:color w:val="000000"/>
                <w:sz w:val="22"/>
                <w:lang w:eastAsia="es-CO"/>
              </w:rPr>
              <w:t>1</w:t>
            </w:r>
          </w:p>
        </w:tc>
        <w:tc>
          <w:tcPr>
            <w:tcW w:w="1447" w:type="dxa"/>
          </w:tcPr>
          <w:p w:rsidR="00B160E9" w:rsidRPr="002817BB" w:rsidRDefault="00B160E9" w:rsidP="00004CAC">
            <w:pPr>
              <w:jc w:val="center"/>
              <w:rPr>
                <w:rFonts w:ascii="Calibri" w:hAnsi="Calibri"/>
                <w:color w:val="000000"/>
                <w:sz w:val="22"/>
                <w:lang w:eastAsia="es-CO"/>
              </w:rPr>
            </w:pPr>
            <w:r>
              <w:rPr>
                <w:rFonts w:ascii="Calibri" w:hAnsi="Calibri"/>
                <w:color w:val="000000"/>
                <w:sz w:val="22"/>
                <w:lang w:eastAsia="es-CO"/>
              </w:rPr>
              <w:t>0</w:t>
            </w:r>
          </w:p>
        </w:tc>
      </w:tr>
      <w:tr w:rsidR="00B160E9" w:rsidRPr="002817BB" w:rsidTr="00B160E9">
        <w:trPr>
          <w:trHeight w:val="300"/>
        </w:trPr>
        <w:tc>
          <w:tcPr>
            <w:tcW w:w="2235" w:type="dxa"/>
            <w:shd w:val="clear" w:color="auto" w:fill="C0504D" w:themeFill="accent2"/>
            <w:noWrap/>
            <w:hideMark/>
          </w:tcPr>
          <w:p w:rsidR="00B160E9" w:rsidRPr="002817BB" w:rsidRDefault="00B160E9" w:rsidP="00004CAC">
            <w:pPr>
              <w:rPr>
                <w:rFonts w:ascii="Calibri" w:hAnsi="Calibri"/>
                <w:color w:val="FFFFFF" w:themeColor="background1"/>
                <w:sz w:val="22"/>
                <w:lang w:eastAsia="es-CO"/>
              </w:rPr>
            </w:pPr>
            <w:r w:rsidRPr="002817BB">
              <w:rPr>
                <w:rFonts w:ascii="Calibri" w:hAnsi="Calibri"/>
                <w:color w:val="FFFFFF" w:themeColor="background1"/>
                <w:sz w:val="22"/>
                <w:lang w:eastAsia="es-CO"/>
              </w:rPr>
              <w:t>ALTA</w:t>
            </w:r>
          </w:p>
        </w:tc>
        <w:tc>
          <w:tcPr>
            <w:tcW w:w="1275" w:type="dxa"/>
            <w:noWrap/>
            <w:hideMark/>
          </w:tcPr>
          <w:p w:rsidR="00B160E9" w:rsidRPr="002817BB" w:rsidRDefault="00B160E9" w:rsidP="00004CAC">
            <w:pPr>
              <w:jc w:val="center"/>
              <w:rPr>
                <w:rFonts w:ascii="Calibri" w:hAnsi="Calibri"/>
                <w:color w:val="000000"/>
                <w:sz w:val="22"/>
                <w:lang w:eastAsia="es-CO"/>
              </w:rPr>
            </w:pPr>
            <w:r w:rsidRPr="002817BB">
              <w:rPr>
                <w:rFonts w:ascii="Calibri" w:hAnsi="Calibri"/>
                <w:color w:val="000000"/>
                <w:sz w:val="22"/>
                <w:lang w:eastAsia="es-CO"/>
              </w:rPr>
              <w:t>5</w:t>
            </w:r>
          </w:p>
        </w:tc>
        <w:tc>
          <w:tcPr>
            <w:tcW w:w="1275" w:type="dxa"/>
          </w:tcPr>
          <w:p w:rsidR="00B160E9" w:rsidRPr="002817BB" w:rsidRDefault="00B160E9" w:rsidP="00004CAC">
            <w:pPr>
              <w:jc w:val="center"/>
              <w:rPr>
                <w:rFonts w:ascii="Calibri" w:hAnsi="Calibri"/>
                <w:color w:val="000000"/>
                <w:sz w:val="22"/>
                <w:lang w:eastAsia="es-CO"/>
              </w:rPr>
            </w:pPr>
            <w:r>
              <w:rPr>
                <w:rFonts w:ascii="Calibri" w:hAnsi="Calibri"/>
                <w:color w:val="000000"/>
                <w:sz w:val="22"/>
                <w:lang w:eastAsia="es-CO"/>
              </w:rPr>
              <w:t>3</w:t>
            </w:r>
          </w:p>
        </w:tc>
        <w:tc>
          <w:tcPr>
            <w:tcW w:w="1447" w:type="dxa"/>
          </w:tcPr>
          <w:p w:rsidR="00B160E9" w:rsidRPr="002817BB" w:rsidRDefault="00B160E9" w:rsidP="00004CAC">
            <w:pPr>
              <w:jc w:val="center"/>
              <w:rPr>
                <w:rFonts w:ascii="Calibri" w:hAnsi="Calibri"/>
                <w:color w:val="000000"/>
                <w:sz w:val="22"/>
                <w:lang w:eastAsia="es-CO"/>
              </w:rPr>
            </w:pPr>
            <w:r>
              <w:rPr>
                <w:rFonts w:ascii="Calibri" w:hAnsi="Calibri"/>
                <w:color w:val="000000"/>
                <w:sz w:val="22"/>
                <w:lang w:eastAsia="es-CO"/>
              </w:rPr>
              <w:t>2</w:t>
            </w:r>
          </w:p>
        </w:tc>
      </w:tr>
      <w:tr w:rsidR="00B160E9" w:rsidRPr="002817BB" w:rsidTr="00B160E9">
        <w:trPr>
          <w:trHeight w:val="300"/>
        </w:trPr>
        <w:tc>
          <w:tcPr>
            <w:tcW w:w="2235" w:type="dxa"/>
            <w:shd w:val="clear" w:color="auto" w:fill="C0504D" w:themeFill="accent2"/>
            <w:noWrap/>
            <w:hideMark/>
          </w:tcPr>
          <w:p w:rsidR="00B160E9" w:rsidRPr="002817BB" w:rsidRDefault="00B160E9" w:rsidP="00004CAC">
            <w:pPr>
              <w:rPr>
                <w:rFonts w:ascii="Calibri" w:hAnsi="Calibri"/>
                <w:color w:val="FFFFFF" w:themeColor="background1"/>
                <w:sz w:val="22"/>
                <w:lang w:eastAsia="es-CO"/>
              </w:rPr>
            </w:pPr>
            <w:r w:rsidRPr="002817BB">
              <w:rPr>
                <w:rFonts w:ascii="Calibri" w:hAnsi="Calibri"/>
                <w:color w:val="FFFFFF" w:themeColor="background1"/>
                <w:sz w:val="22"/>
                <w:lang w:eastAsia="es-CO"/>
              </w:rPr>
              <w:t>MODERADA</w:t>
            </w:r>
          </w:p>
        </w:tc>
        <w:tc>
          <w:tcPr>
            <w:tcW w:w="1275" w:type="dxa"/>
            <w:noWrap/>
            <w:hideMark/>
          </w:tcPr>
          <w:p w:rsidR="00B160E9" w:rsidRPr="002817BB" w:rsidRDefault="00B160E9" w:rsidP="00004CAC">
            <w:pPr>
              <w:jc w:val="center"/>
              <w:rPr>
                <w:rFonts w:ascii="Calibri" w:hAnsi="Calibri"/>
                <w:color w:val="000000"/>
                <w:sz w:val="22"/>
                <w:lang w:eastAsia="es-CO"/>
              </w:rPr>
            </w:pPr>
            <w:r w:rsidRPr="002817BB">
              <w:rPr>
                <w:rFonts w:ascii="Calibri" w:hAnsi="Calibri"/>
                <w:color w:val="000000"/>
                <w:sz w:val="22"/>
                <w:lang w:eastAsia="es-CO"/>
              </w:rPr>
              <w:t>8</w:t>
            </w:r>
          </w:p>
        </w:tc>
        <w:tc>
          <w:tcPr>
            <w:tcW w:w="1275" w:type="dxa"/>
          </w:tcPr>
          <w:p w:rsidR="00B160E9" w:rsidRPr="002817BB" w:rsidRDefault="00B160E9" w:rsidP="00004CAC">
            <w:pPr>
              <w:jc w:val="center"/>
              <w:rPr>
                <w:rFonts w:ascii="Calibri" w:hAnsi="Calibri"/>
                <w:color w:val="000000"/>
                <w:sz w:val="22"/>
                <w:lang w:eastAsia="es-CO"/>
              </w:rPr>
            </w:pPr>
            <w:r>
              <w:rPr>
                <w:rFonts w:ascii="Calibri" w:hAnsi="Calibri"/>
                <w:color w:val="000000"/>
                <w:sz w:val="22"/>
                <w:lang w:eastAsia="es-CO"/>
              </w:rPr>
              <w:t>3</w:t>
            </w:r>
          </w:p>
        </w:tc>
        <w:tc>
          <w:tcPr>
            <w:tcW w:w="1447" w:type="dxa"/>
          </w:tcPr>
          <w:p w:rsidR="00B160E9" w:rsidRPr="002817BB" w:rsidRDefault="00B160E9" w:rsidP="00004CAC">
            <w:pPr>
              <w:jc w:val="center"/>
              <w:rPr>
                <w:rFonts w:ascii="Calibri" w:hAnsi="Calibri"/>
                <w:color w:val="000000"/>
                <w:sz w:val="22"/>
                <w:lang w:eastAsia="es-CO"/>
              </w:rPr>
            </w:pPr>
            <w:r>
              <w:rPr>
                <w:rFonts w:ascii="Calibri" w:hAnsi="Calibri"/>
                <w:color w:val="000000"/>
                <w:sz w:val="22"/>
                <w:lang w:eastAsia="es-CO"/>
              </w:rPr>
              <w:t>5</w:t>
            </w:r>
          </w:p>
        </w:tc>
      </w:tr>
      <w:tr w:rsidR="00B160E9" w:rsidRPr="002817BB" w:rsidTr="00B160E9">
        <w:trPr>
          <w:trHeight w:val="300"/>
        </w:trPr>
        <w:tc>
          <w:tcPr>
            <w:tcW w:w="2235" w:type="dxa"/>
            <w:shd w:val="clear" w:color="auto" w:fill="C0504D" w:themeFill="accent2"/>
            <w:noWrap/>
            <w:hideMark/>
          </w:tcPr>
          <w:p w:rsidR="00B160E9" w:rsidRPr="002817BB" w:rsidRDefault="00B160E9" w:rsidP="00004CAC">
            <w:pPr>
              <w:rPr>
                <w:rFonts w:ascii="Calibri" w:hAnsi="Calibri"/>
                <w:color w:val="FFFFFF" w:themeColor="background1"/>
                <w:sz w:val="22"/>
                <w:lang w:eastAsia="es-CO"/>
              </w:rPr>
            </w:pPr>
            <w:r w:rsidRPr="002817BB">
              <w:rPr>
                <w:rFonts w:ascii="Calibri" w:hAnsi="Calibri"/>
                <w:color w:val="FFFFFF" w:themeColor="background1"/>
                <w:sz w:val="22"/>
                <w:lang w:eastAsia="es-CO"/>
              </w:rPr>
              <w:t>BAJO</w:t>
            </w:r>
          </w:p>
        </w:tc>
        <w:tc>
          <w:tcPr>
            <w:tcW w:w="1275" w:type="dxa"/>
            <w:noWrap/>
            <w:hideMark/>
          </w:tcPr>
          <w:p w:rsidR="00B160E9" w:rsidRPr="002817BB" w:rsidRDefault="00B160E9" w:rsidP="00004CAC">
            <w:pPr>
              <w:jc w:val="center"/>
              <w:rPr>
                <w:rFonts w:ascii="Calibri" w:hAnsi="Calibri"/>
                <w:color w:val="000000"/>
                <w:sz w:val="22"/>
                <w:lang w:eastAsia="es-CO"/>
              </w:rPr>
            </w:pPr>
            <w:r w:rsidRPr="002817BB">
              <w:rPr>
                <w:rFonts w:ascii="Calibri" w:hAnsi="Calibri"/>
                <w:color w:val="000000"/>
                <w:sz w:val="22"/>
                <w:lang w:eastAsia="es-CO"/>
              </w:rPr>
              <w:t>39</w:t>
            </w:r>
          </w:p>
        </w:tc>
        <w:tc>
          <w:tcPr>
            <w:tcW w:w="1275" w:type="dxa"/>
          </w:tcPr>
          <w:p w:rsidR="00B160E9" w:rsidRPr="002817BB" w:rsidRDefault="00B160E9" w:rsidP="00004CAC">
            <w:pPr>
              <w:jc w:val="center"/>
              <w:rPr>
                <w:rFonts w:ascii="Calibri" w:hAnsi="Calibri"/>
                <w:color w:val="000000"/>
                <w:sz w:val="22"/>
                <w:lang w:eastAsia="es-CO"/>
              </w:rPr>
            </w:pPr>
            <w:r>
              <w:rPr>
                <w:rFonts w:ascii="Calibri" w:hAnsi="Calibri"/>
                <w:color w:val="000000"/>
                <w:sz w:val="22"/>
                <w:lang w:eastAsia="es-CO"/>
              </w:rPr>
              <w:t>22</w:t>
            </w:r>
          </w:p>
        </w:tc>
        <w:tc>
          <w:tcPr>
            <w:tcW w:w="1447" w:type="dxa"/>
          </w:tcPr>
          <w:p w:rsidR="00B160E9" w:rsidRPr="002817BB" w:rsidRDefault="00B160E9" w:rsidP="00004CAC">
            <w:pPr>
              <w:jc w:val="center"/>
              <w:rPr>
                <w:rFonts w:ascii="Calibri" w:hAnsi="Calibri"/>
                <w:color w:val="000000"/>
                <w:sz w:val="22"/>
                <w:lang w:eastAsia="es-CO"/>
              </w:rPr>
            </w:pPr>
            <w:r>
              <w:rPr>
                <w:rFonts w:ascii="Calibri" w:hAnsi="Calibri"/>
                <w:color w:val="000000"/>
                <w:sz w:val="22"/>
                <w:lang w:eastAsia="es-CO"/>
              </w:rPr>
              <w:t>17</w:t>
            </w:r>
          </w:p>
        </w:tc>
      </w:tr>
      <w:tr w:rsidR="00B160E9" w:rsidRPr="002817BB" w:rsidTr="00633579">
        <w:trPr>
          <w:trHeight w:val="300"/>
        </w:trPr>
        <w:tc>
          <w:tcPr>
            <w:tcW w:w="2235" w:type="dxa"/>
            <w:shd w:val="clear" w:color="auto" w:fill="C0504D" w:themeFill="accent2"/>
            <w:noWrap/>
          </w:tcPr>
          <w:p w:rsidR="00B160E9" w:rsidRPr="002817BB" w:rsidRDefault="00B160E9" w:rsidP="00537C3A">
            <w:pPr>
              <w:rPr>
                <w:rFonts w:ascii="Calibri" w:hAnsi="Calibri"/>
                <w:b/>
                <w:color w:val="FFFFFF" w:themeColor="background1"/>
                <w:sz w:val="22"/>
                <w:lang w:eastAsia="es-CO"/>
              </w:rPr>
            </w:pPr>
            <w:r>
              <w:rPr>
                <w:rFonts w:ascii="Calibri" w:hAnsi="Calibri"/>
                <w:b/>
                <w:color w:val="FFFFFF" w:themeColor="background1"/>
                <w:sz w:val="22"/>
                <w:lang w:eastAsia="es-CO"/>
              </w:rPr>
              <w:t>TOTAL DE ACCIONES</w:t>
            </w:r>
          </w:p>
        </w:tc>
        <w:tc>
          <w:tcPr>
            <w:tcW w:w="1275" w:type="dxa"/>
            <w:noWrap/>
            <w:vAlign w:val="center"/>
          </w:tcPr>
          <w:p w:rsidR="00B160E9" w:rsidRDefault="00B160E9" w:rsidP="00B160E9">
            <w:pPr>
              <w:jc w:val="center"/>
              <w:rPr>
                <w:rFonts w:ascii="Calibri" w:hAnsi="Calibri" w:cs="Calibri"/>
                <w:b/>
                <w:bCs/>
                <w:color w:val="000000"/>
                <w:sz w:val="22"/>
                <w:szCs w:val="22"/>
                <w:lang w:val="es-CO" w:eastAsia="es-CO"/>
              </w:rPr>
            </w:pPr>
            <w:r>
              <w:rPr>
                <w:rFonts w:ascii="Calibri" w:hAnsi="Calibri" w:cs="Calibri"/>
                <w:b/>
                <w:bCs/>
                <w:color w:val="000000"/>
                <w:sz w:val="22"/>
                <w:szCs w:val="22"/>
              </w:rPr>
              <w:t>55</w:t>
            </w:r>
          </w:p>
        </w:tc>
        <w:tc>
          <w:tcPr>
            <w:tcW w:w="1275" w:type="dxa"/>
            <w:vAlign w:val="center"/>
          </w:tcPr>
          <w:p w:rsidR="00B160E9" w:rsidRDefault="00B160E9" w:rsidP="00B160E9">
            <w:pPr>
              <w:jc w:val="center"/>
              <w:rPr>
                <w:rFonts w:ascii="Calibri" w:hAnsi="Calibri" w:cs="Calibri"/>
                <w:b/>
                <w:bCs/>
                <w:color w:val="000000"/>
                <w:sz w:val="22"/>
                <w:szCs w:val="22"/>
              </w:rPr>
            </w:pPr>
            <w:r>
              <w:rPr>
                <w:rFonts w:ascii="Calibri" w:hAnsi="Calibri" w:cs="Calibri"/>
                <w:b/>
                <w:bCs/>
                <w:color w:val="000000"/>
                <w:sz w:val="22"/>
                <w:szCs w:val="22"/>
              </w:rPr>
              <w:t>29</w:t>
            </w:r>
          </w:p>
        </w:tc>
        <w:tc>
          <w:tcPr>
            <w:tcW w:w="1447" w:type="dxa"/>
            <w:vAlign w:val="center"/>
          </w:tcPr>
          <w:p w:rsidR="00B160E9" w:rsidRDefault="00B160E9" w:rsidP="00B160E9">
            <w:pPr>
              <w:jc w:val="center"/>
              <w:rPr>
                <w:rFonts w:ascii="Calibri" w:hAnsi="Calibri" w:cs="Calibri"/>
                <w:b/>
                <w:bCs/>
                <w:color w:val="000000"/>
                <w:sz w:val="22"/>
                <w:szCs w:val="22"/>
              </w:rPr>
            </w:pPr>
            <w:r>
              <w:rPr>
                <w:rFonts w:ascii="Calibri" w:hAnsi="Calibri" w:cs="Calibri"/>
                <w:b/>
                <w:bCs/>
                <w:color w:val="000000"/>
                <w:sz w:val="22"/>
                <w:szCs w:val="22"/>
              </w:rPr>
              <w:t>24</w:t>
            </w:r>
          </w:p>
        </w:tc>
      </w:tr>
      <w:tr w:rsidR="00B160E9" w:rsidRPr="002817BB" w:rsidTr="00633579">
        <w:trPr>
          <w:trHeight w:val="300"/>
        </w:trPr>
        <w:tc>
          <w:tcPr>
            <w:tcW w:w="2235" w:type="dxa"/>
            <w:shd w:val="clear" w:color="auto" w:fill="C0504D" w:themeFill="accent2"/>
            <w:noWrap/>
            <w:vAlign w:val="center"/>
          </w:tcPr>
          <w:p w:rsidR="00B160E9" w:rsidRDefault="00B160E9" w:rsidP="00B160E9">
            <w:pPr>
              <w:rPr>
                <w:rFonts w:ascii="Calibri" w:hAnsi="Calibri" w:cs="Calibri"/>
                <w:b/>
                <w:bCs/>
                <w:color w:val="FFFFFF"/>
                <w:sz w:val="22"/>
                <w:szCs w:val="22"/>
                <w:lang w:val="es-CO" w:eastAsia="es-CO"/>
              </w:rPr>
            </w:pPr>
            <w:r>
              <w:rPr>
                <w:rFonts w:ascii="Calibri" w:hAnsi="Calibri" w:cs="Calibri"/>
                <w:b/>
                <w:bCs/>
                <w:color w:val="FFFFFF"/>
                <w:sz w:val="22"/>
                <w:szCs w:val="22"/>
              </w:rPr>
              <w:t>PORCENTAJE</w:t>
            </w:r>
          </w:p>
        </w:tc>
        <w:tc>
          <w:tcPr>
            <w:tcW w:w="1275" w:type="dxa"/>
            <w:noWrap/>
            <w:vAlign w:val="bottom"/>
          </w:tcPr>
          <w:p w:rsidR="00B160E9" w:rsidRDefault="00B160E9" w:rsidP="00B160E9">
            <w:pPr>
              <w:rPr>
                <w:rFonts w:ascii="Calibri" w:hAnsi="Calibri" w:cs="Calibri"/>
                <w:b/>
                <w:bCs/>
                <w:color w:val="FFFFFF"/>
                <w:sz w:val="22"/>
                <w:szCs w:val="22"/>
              </w:rPr>
            </w:pPr>
          </w:p>
        </w:tc>
        <w:tc>
          <w:tcPr>
            <w:tcW w:w="1275" w:type="dxa"/>
            <w:vAlign w:val="bottom"/>
          </w:tcPr>
          <w:p w:rsidR="00B160E9" w:rsidRDefault="00B160E9" w:rsidP="00B160E9">
            <w:pPr>
              <w:jc w:val="center"/>
              <w:rPr>
                <w:rFonts w:ascii="Calibri" w:hAnsi="Calibri" w:cs="Calibri"/>
                <w:b/>
                <w:bCs/>
                <w:color w:val="000000"/>
                <w:sz w:val="22"/>
                <w:szCs w:val="22"/>
              </w:rPr>
            </w:pPr>
            <w:r>
              <w:rPr>
                <w:rFonts w:ascii="Calibri" w:hAnsi="Calibri" w:cs="Calibri"/>
                <w:b/>
                <w:bCs/>
                <w:color w:val="000000"/>
                <w:sz w:val="22"/>
                <w:szCs w:val="22"/>
              </w:rPr>
              <w:t>53%</w:t>
            </w:r>
          </w:p>
        </w:tc>
        <w:tc>
          <w:tcPr>
            <w:tcW w:w="1447" w:type="dxa"/>
            <w:vAlign w:val="bottom"/>
          </w:tcPr>
          <w:p w:rsidR="00B160E9" w:rsidRDefault="00B160E9" w:rsidP="00B160E9">
            <w:pPr>
              <w:jc w:val="center"/>
              <w:rPr>
                <w:rFonts w:ascii="Calibri" w:hAnsi="Calibri" w:cs="Calibri"/>
                <w:b/>
                <w:bCs/>
                <w:color w:val="000000"/>
                <w:sz w:val="22"/>
                <w:szCs w:val="22"/>
              </w:rPr>
            </w:pPr>
            <w:r>
              <w:rPr>
                <w:rFonts w:ascii="Calibri" w:hAnsi="Calibri" w:cs="Calibri"/>
                <w:b/>
                <w:bCs/>
                <w:color w:val="000000"/>
                <w:sz w:val="22"/>
                <w:szCs w:val="22"/>
              </w:rPr>
              <w:t>44%</w:t>
            </w:r>
          </w:p>
        </w:tc>
      </w:tr>
    </w:tbl>
    <w:p w:rsidR="00267CC2" w:rsidRDefault="00267CC2" w:rsidP="00267CC2"/>
    <w:p w:rsidR="00267CC2" w:rsidRDefault="00267CC2" w:rsidP="00267CC2"/>
    <w:p w:rsidR="00267CC2" w:rsidRDefault="00267CC2" w:rsidP="00267CC2">
      <w:pPr>
        <w:jc w:val="center"/>
      </w:pPr>
    </w:p>
    <w:p w:rsidR="00267CC2" w:rsidRDefault="00366CC4" w:rsidP="00366CC4">
      <w:pPr>
        <w:jc w:val="center"/>
      </w:pPr>
      <w:r>
        <w:rPr>
          <w:noProof/>
          <w:lang w:val="es-CO" w:eastAsia="es-CO"/>
        </w:rPr>
        <w:drawing>
          <wp:inline distT="0" distB="0" distL="0" distR="0" wp14:anchorId="348D0D87" wp14:editId="7566C115">
            <wp:extent cx="4351020" cy="2324100"/>
            <wp:effectExtent l="0" t="0" r="1143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67CC2" w:rsidRDefault="00267CC2" w:rsidP="00267CC2"/>
    <w:p w:rsidR="00267CC2" w:rsidRDefault="00267CC2" w:rsidP="00267CC2"/>
    <w:p w:rsidR="00366CC4" w:rsidRDefault="00366CC4" w:rsidP="00267CC2"/>
    <w:p w:rsidR="00366CC4" w:rsidRDefault="00366CC4" w:rsidP="00267CC2"/>
    <w:p w:rsidR="00366CC4" w:rsidRDefault="00366CC4" w:rsidP="00267CC2"/>
    <w:p w:rsidR="00366CC4" w:rsidRDefault="00366CC4" w:rsidP="00267CC2"/>
    <w:p w:rsidR="00267CC2" w:rsidRDefault="00267CC2" w:rsidP="00267CC2"/>
    <w:p w:rsidR="00267CC2" w:rsidRDefault="00267CC2" w:rsidP="00267CC2"/>
    <w:tbl>
      <w:tblPr>
        <w:tblStyle w:val="Tablaconcuadrcula"/>
        <w:tblW w:w="7933" w:type="dxa"/>
        <w:jc w:val="center"/>
        <w:tblLook w:val="04A0" w:firstRow="1" w:lastRow="0" w:firstColumn="1" w:lastColumn="0" w:noHBand="0" w:noVBand="1"/>
      </w:tblPr>
      <w:tblGrid>
        <w:gridCol w:w="701"/>
        <w:gridCol w:w="5248"/>
        <w:gridCol w:w="1984"/>
      </w:tblGrid>
      <w:tr w:rsidR="00366CC4" w:rsidRPr="009C28A5" w:rsidTr="009C28A5">
        <w:trPr>
          <w:jc w:val="center"/>
        </w:trPr>
        <w:tc>
          <w:tcPr>
            <w:tcW w:w="701" w:type="dxa"/>
            <w:shd w:val="clear" w:color="auto" w:fill="C0504D" w:themeFill="accent2"/>
            <w:vAlign w:val="center"/>
          </w:tcPr>
          <w:p w:rsidR="00366CC4" w:rsidRPr="009C28A5" w:rsidRDefault="00366CC4" w:rsidP="00366CC4">
            <w:pPr>
              <w:jc w:val="center"/>
              <w:rPr>
                <w:b/>
                <w:color w:val="FFFFFF" w:themeColor="background1"/>
                <w:sz w:val="20"/>
              </w:rPr>
            </w:pPr>
            <w:r w:rsidRPr="009C28A5">
              <w:rPr>
                <w:b/>
                <w:color w:val="FFFFFF" w:themeColor="background1"/>
                <w:sz w:val="20"/>
              </w:rPr>
              <w:t>N°</w:t>
            </w:r>
          </w:p>
        </w:tc>
        <w:tc>
          <w:tcPr>
            <w:tcW w:w="5248" w:type="dxa"/>
            <w:shd w:val="clear" w:color="auto" w:fill="C0504D" w:themeFill="accent2"/>
            <w:vAlign w:val="center"/>
          </w:tcPr>
          <w:p w:rsidR="00366CC4" w:rsidRPr="009C28A5" w:rsidRDefault="00366CC4" w:rsidP="00366CC4">
            <w:pPr>
              <w:jc w:val="center"/>
              <w:rPr>
                <w:b/>
                <w:sz w:val="20"/>
              </w:rPr>
            </w:pPr>
            <w:r w:rsidRPr="009C28A5">
              <w:rPr>
                <w:b/>
                <w:color w:val="FFFFFF" w:themeColor="background1"/>
                <w:sz w:val="20"/>
              </w:rPr>
              <w:t>PROCESOS CON ACCIONES INCONCLUSAS</w:t>
            </w:r>
          </w:p>
        </w:tc>
        <w:tc>
          <w:tcPr>
            <w:tcW w:w="1984" w:type="dxa"/>
            <w:shd w:val="clear" w:color="auto" w:fill="C0504D" w:themeFill="accent2"/>
            <w:vAlign w:val="center"/>
          </w:tcPr>
          <w:p w:rsidR="00366CC4" w:rsidRPr="009C28A5" w:rsidRDefault="00366CC4" w:rsidP="00366CC4">
            <w:pPr>
              <w:jc w:val="center"/>
              <w:rPr>
                <w:b/>
                <w:color w:val="FFFFFF" w:themeColor="background1"/>
                <w:sz w:val="20"/>
              </w:rPr>
            </w:pPr>
            <w:r w:rsidRPr="009C28A5">
              <w:rPr>
                <w:b/>
                <w:color w:val="FFFFFF" w:themeColor="background1"/>
                <w:sz w:val="20"/>
              </w:rPr>
              <w:t>Controles no ejecutados o con avances mínimos</w:t>
            </w:r>
          </w:p>
        </w:tc>
      </w:tr>
      <w:tr w:rsidR="00366CC4" w:rsidRPr="009C28A5" w:rsidTr="009C28A5">
        <w:trPr>
          <w:jc w:val="center"/>
        </w:trPr>
        <w:tc>
          <w:tcPr>
            <w:tcW w:w="701" w:type="dxa"/>
            <w:vAlign w:val="center"/>
          </w:tcPr>
          <w:p w:rsidR="00366CC4" w:rsidRPr="009C28A5" w:rsidRDefault="00366CC4" w:rsidP="00267CC2">
            <w:pPr>
              <w:jc w:val="center"/>
              <w:rPr>
                <w:sz w:val="20"/>
              </w:rPr>
            </w:pPr>
            <w:r w:rsidRPr="009C28A5">
              <w:rPr>
                <w:sz w:val="20"/>
              </w:rPr>
              <w:t>1</w:t>
            </w:r>
          </w:p>
        </w:tc>
        <w:tc>
          <w:tcPr>
            <w:tcW w:w="5248" w:type="dxa"/>
          </w:tcPr>
          <w:p w:rsidR="00366CC4" w:rsidRPr="009C28A5" w:rsidRDefault="00366CC4" w:rsidP="00004CAC">
            <w:pPr>
              <w:rPr>
                <w:sz w:val="20"/>
              </w:rPr>
            </w:pPr>
            <w:r w:rsidRPr="009C28A5">
              <w:rPr>
                <w:sz w:val="20"/>
              </w:rPr>
              <w:t xml:space="preserve">RECTORIA </w:t>
            </w:r>
          </w:p>
        </w:tc>
        <w:tc>
          <w:tcPr>
            <w:tcW w:w="1984" w:type="dxa"/>
            <w:vAlign w:val="center"/>
          </w:tcPr>
          <w:p w:rsidR="00366CC4" w:rsidRPr="009C28A5" w:rsidRDefault="00366CC4" w:rsidP="00366CC4">
            <w:pPr>
              <w:jc w:val="center"/>
              <w:rPr>
                <w:sz w:val="20"/>
              </w:rPr>
            </w:pPr>
            <w:r w:rsidRPr="009C28A5">
              <w:rPr>
                <w:sz w:val="20"/>
              </w:rPr>
              <w:t>1</w:t>
            </w:r>
          </w:p>
        </w:tc>
      </w:tr>
      <w:tr w:rsidR="00366CC4" w:rsidRPr="009C28A5" w:rsidTr="009C28A5">
        <w:trPr>
          <w:jc w:val="center"/>
        </w:trPr>
        <w:tc>
          <w:tcPr>
            <w:tcW w:w="701" w:type="dxa"/>
            <w:vAlign w:val="center"/>
          </w:tcPr>
          <w:p w:rsidR="00366CC4" w:rsidRPr="009C28A5" w:rsidRDefault="00366CC4" w:rsidP="00267CC2">
            <w:pPr>
              <w:jc w:val="center"/>
              <w:rPr>
                <w:sz w:val="20"/>
              </w:rPr>
            </w:pPr>
            <w:r w:rsidRPr="009C28A5">
              <w:rPr>
                <w:sz w:val="20"/>
              </w:rPr>
              <w:t>2</w:t>
            </w:r>
          </w:p>
        </w:tc>
        <w:tc>
          <w:tcPr>
            <w:tcW w:w="5248" w:type="dxa"/>
          </w:tcPr>
          <w:p w:rsidR="00366CC4" w:rsidRPr="009C28A5" w:rsidRDefault="00366CC4" w:rsidP="00004CAC">
            <w:pPr>
              <w:rPr>
                <w:sz w:val="20"/>
              </w:rPr>
            </w:pPr>
            <w:r w:rsidRPr="009C28A5">
              <w:rPr>
                <w:sz w:val="20"/>
              </w:rPr>
              <w:t xml:space="preserve">SECRETARÍA GENERAL </w:t>
            </w:r>
          </w:p>
        </w:tc>
        <w:tc>
          <w:tcPr>
            <w:tcW w:w="1984" w:type="dxa"/>
            <w:vAlign w:val="center"/>
          </w:tcPr>
          <w:p w:rsidR="00366CC4" w:rsidRPr="009C28A5" w:rsidRDefault="00366CC4" w:rsidP="00366CC4">
            <w:pPr>
              <w:jc w:val="center"/>
              <w:rPr>
                <w:sz w:val="20"/>
              </w:rPr>
            </w:pPr>
            <w:r w:rsidRPr="009C28A5">
              <w:rPr>
                <w:sz w:val="20"/>
              </w:rPr>
              <w:t>2</w:t>
            </w:r>
          </w:p>
        </w:tc>
      </w:tr>
      <w:tr w:rsidR="00366CC4" w:rsidRPr="009C28A5" w:rsidTr="009C28A5">
        <w:trPr>
          <w:jc w:val="center"/>
        </w:trPr>
        <w:tc>
          <w:tcPr>
            <w:tcW w:w="701" w:type="dxa"/>
            <w:vAlign w:val="center"/>
          </w:tcPr>
          <w:p w:rsidR="00366CC4" w:rsidRPr="009C28A5" w:rsidRDefault="00366CC4" w:rsidP="00267CC2">
            <w:pPr>
              <w:jc w:val="center"/>
              <w:rPr>
                <w:sz w:val="20"/>
              </w:rPr>
            </w:pPr>
            <w:r w:rsidRPr="009C28A5">
              <w:rPr>
                <w:sz w:val="20"/>
              </w:rPr>
              <w:lastRenderedPageBreak/>
              <w:t>3</w:t>
            </w:r>
          </w:p>
        </w:tc>
        <w:tc>
          <w:tcPr>
            <w:tcW w:w="5248" w:type="dxa"/>
          </w:tcPr>
          <w:p w:rsidR="00366CC4" w:rsidRPr="009C28A5" w:rsidRDefault="00366CC4" w:rsidP="00004CAC">
            <w:pPr>
              <w:rPr>
                <w:sz w:val="20"/>
              </w:rPr>
            </w:pPr>
            <w:r w:rsidRPr="009C28A5">
              <w:rPr>
                <w:sz w:val="20"/>
              </w:rPr>
              <w:t xml:space="preserve">PLANEACIÓN INSTITUCIONAL </w:t>
            </w:r>
          </w:p>
        </w:tc>
        <w:tc>
          <w:tcPr>
            <w:tcW w:w="1984" w:type="dxa"/>
            <w:vAlign w:val="center"/>
          </w:tcPr>
          <w:p w:rsidR="00366CC4" w:rsidRPr="009C28A5" w:rsidRDefault="00366CC4" w:rsidP="00366CC4">
            <w:pPr>
              <w:jc w:val="center"/>
              <w:rPr>
                <w:sz w:val="20"/>
              </w:rPr>
            </w:pPr>
          </w:p>
        </w:tc>
      </w:tr>
      <w:tr w:rsidR="00366CC4" w:rsidRPr="009C28A5" w:rsidTr="009C28A5">
        <w:trPr>
          <w:jc w:val="center"/>
        </w:trPr>
        <w:tc>
          <w:tcPr>
            <w:tcW w:w="701" w:type="dxa"/>
            <w:vAlign w:val="center"/>
          </w:tcPr>
          <w:p w:rsidR="00366CC4" w:rsidRPr="009C28A5" w:rsidRDefault="00366CC4" w:rsidP="00267CC2">
            <w:pPr>
              <w:jc w:val="center"/>
              <w:rPr>
                <w:sz w:val="20"/>
              </w:rPr>
            </w:pPr>
            <w:r w:rsidRPr="009C28A5">
              <w:rPr>
                <w:sz w:val="20"/>
              </w:rPr>
              <w:t>4</w:t>
            </w:r>
          </w:p>
        </w:tc>
        <w:tc>
          <w:tcPr>
            <w:tcW w:w="5248" w:type="dxa"/>
          </w:tcPr>
          <w:p w:rsidR="00366CC4" w:rsidRPr="009C28A5" w:rsidRDefault="00366CC4" w:rsidP="00004CAC">
            <w:pPr>
              <w:rPr>
                <w:sz w:val="20"/>
              </w:rPr>
            </w:pPr>
            <w:r w:rsidRPr="009C28A5">
              <w:rPr>
                <w:sz w:val="20"/>
              </w:rPr>
              <w:t xml:space="preserve">GESTIÓN ADMISNITRATIVA Y FINANCIERA </w:t>
            </w:r>
          </w:p>
        </w:tc>
        <w:tc>
          <w:tcPr>
            <w:tcW w:w="1984" w:type="dxa"/>
            <w:vAlign w:val="center"/>
          </w:tcPr>
          <w:p w:rsidR="00366CC4" w:rsidRPr="009C28A5" w:rsidRDefault="00366CC4" w:rsidP="00366CC4">
            <w:pPr>
              <w:jc w:val="center"/>
              <w:rPr>
                <w:sz w:val="20"/>
              </w:rPr>
            </w:pPr>
            <w:r w:rsidRPr="009C28A5">
              <w:rPr>
                <w:sz w:val="20"/>
              </w:rPr>
              <w:t>1</w:t>
            </w:r>
          </w:p>
        </w:tc>
      </w:tr>
      <w:tr w:rsidR="00366CC4" w:rsidRPr="009C28A5" w:rsidTr="009C28A5">
        <w:trPr>
          <w:jc w:val="center"/>
        </w:trPr>
        <w:tc>
          <w:tcPr>
            <w:tcW w:w="701" w:type="dxa"/>
            <w:vAlign w:val="center"/>
          </w:tcPr>
          <w:p w:rsidR="00366CC4" w:rsidRPr="009C28A5" w:rsidRDefault="00366CC4" w:rsidP="00267CC2">
            <w:pPr>
              <w:jc w:val="center"/>
              <w:rPr>
                <w:sz w:val="20"/>
              </w:rPr>
            </w:pPr>
            <w:r w:rsidRPr="009C28A5">
              <w:rPr>
                <w:sz w:val="20"/>
              </w:rPr>
              <w:t>5</w:t>
            </w:r>
          </w:p>
        </w:tc>
        <w:tc>
          <w:tcPr>
            <w:tcW w:w="5248" w:type="dxa"/>
          </w:tcPr>
          <w:p w:rsidR="00366CC4" w:rsidRPr="009C28A5" w:rsidRDefault="00366CC4" w:rsidP="00004CAC">
            <w:pPr>
              <w:rPr>
                <w:sz w:val="20"/>
              </w:rPr>
            </w:pPr>
            <w:r w:rsidRPr="009C28A5">
              <w:rPr>
                <w:sz w:val="20"/>
              </w:rPr>
              <w:t>COMUNICACIÓN Y PRENSA</w:t>
            </w:r>
          </w:p>
        </w:tc>
        <w:tc>
          <w:tcPr>
            <w:tcW w:w="1984" w:type="dxa"/>
            <w:vAlign w:val="center"/>
          </w:tcPr>
          <w:p w:rsidR="00366CC4" w:rsidRPr="009C28A5" w:rsidRDefault="00366CC4" w:rsidP="00366CC4">
            <w:pPr>
              <w:jc w:val="center"/>
              <w:rPr>
                <w:sz w:val="20"/>
              </w:rPr>
            </w:pPr>
            <w:r w:rsidRPr="009C28A5">
              <w:rPr>
                <w:sz w:val="20"/>
              </w:rPr>
              <w:t>2</w:t>
            </w:r>
          </w:p>
        </w:tc>
      </w:tr>
      <w:tr w:rsidR="00366CC4" w:rsidRPr="009C28A5" w:rsidTr="009C28A5">
        <w:trPr>
          <w:jc w:val="center"/>
        </w:trPr>
        <w:tc>
          <w:tcPr>
            <w:tcW w:w="701" w:type="dxa"/>
            <w:vAlign w:val="center"/>
          </w:tcPr>
          <w:p w:rsidR="00366CC4" w:rsidRPr="009C28A5" w:rsidRDefault="00366CC4" w:rsidP="00267CC2">
            <w:pPr>
              <w:jc w:val="center"/>
              <w:rPr>
                <w:sz w:val="20"/>
              </w:rPr>
            </w:pPr>
            <w:r w:rsidRPr="009C28A5">
              <w:rPr>
                <w:sz w:val="20"/>
              </w:rPr>
              <w:t>6</w:t>
            </w:r>
          </w:p>
        </w:tc>
        <w:tc>
          <w:tcPr>
            <w:tcW w:w="5248" w:type="dxa"/>
          </w:tcPr>
          <w:p w:rsidR="00366CC4" w:rsidRPr="009C28A5" w:rsidRDefault="00366CC4" w:rsidP="00004CAC">
            <w:pPr>
              <w:rPr>
                <w:sz w:val="20"/>
              </w:rPr>
            </w:pPr>
            <w:r w:rsidRPr="009C28A5">
              <w:rPr>
                <w:sz w:val="20"/>
              </w:rPr>
              <w:t xml:space="preserve">GRANJA EXPERIMENTAL VILLA MARINA </w:t>
            </w:r>
          </w:p>
        </w:tc>
        <w:tc>
          <w:tcPr>
            <w:tcW w:w="1984" w:type="dxa"/>
            <w:vAlign w:val="center"/>
          </w:tcPr>
          <w:p w:rsidR="00366CC4" w:rsidRPr="009C28A5" w:rsidRDefault="00366CC4" w:rsidP="00366CC4">
            <w:pPr>
              <w:jc w:val="center"/>
              <w:rPr>
                <w:sz w:val="20"/>
              </w:rPr>
            </w:pPr>
            <w:r w:rsidRPr="009C28A5">
              <w:rPr>
                <w:sz w:val="20"/>
              </w:rPr>
              <w:t>1</w:t>
            </w:r>
          </w:p>
        </w:tc>
      </w:tr>
      <w:tr w:rsidR="00366CC4" w:rsidRPr="009C28A5" w:rsidTr="009C28A5">
        <w:trPr>
          <w:jc w:val="center"/>
        </w:trPr>
        <w:tc>
          <w:tcPr>
            <w:tcW w:w="701" w:type="dxa"/>
            <w:vAlign w:val="center"/>
          </w:tcPr>
          <w:p w:rsidR="00366CC4" w:rsidRPr="009C28A5" w:rsidRDefault="00366CC4" w:rsidP="00267CC2">
            <w:pPr>
              <w:jc w:val="center"/>
              <w:rPr>
                <w:sz w:val="20"/>
              </w:rPr>
            </w:pPr>
            <w:r w:rsidRPr="009C28A5">
              <w:rPr>
                <w:sz w:val="20"/>
              </w:rPr>
              <w:t>7</w:t>
            </w:r>
          </w:p>
        </w:tc>
        <w:tc>
          <w:tcPr>
            <w:tcW w:w="5248" w:type="dxa"/>
          </w:tcPr>
          <w:p w:rsidR="00366CC4" w:rsidRPr="009C28A5" w:rsidRDefault="00366CC4" w:rsidP="00004CAC">
            <w:pPr>
              <w:rPr>
                <w:sz w:val="20"/>
              </w:rPr>
            </w:pPr>
            <w:r w:rsidRPr="009C28A5">
              <w:rPr>
                <w:sz w:val="20"/>
              </w:rPr>
              <w:t>GESTIÓN DE LA INVESTIGACIÓN (VICERRECTORÍA)</w:t>
            </w:r>
          </w:p>
        </w:tc>
        <w:tc>
          <w:tcPr>
            <w:tcW w:w="1984" w:type="dxa"/>
            <w:vAlign w:val="center"/>
          </w:tcPr>
          <w:p w:rsidR="00366CC4" w:rsidRPr="009C28A5" w:rsidRDefault="00366CC4" w:rsidP="00366CC4">
            <w:pPr>
              <w:jc w:val="center"/>
              <w:rPr>
                <w:sz w:val="20"/>
              </w:rPr>
            </w:pPr>
            <w:r w:rsidRPr="009C28A5">
              <w:rPr>
                <w:sz w:val="20"/>
              </w:rPr>
              <w:t>2</w:t>
            </w:r>
          </w:p>
        </w:tc>
      </w:tr>
      <w:tr w:rsidR="00366CC4" w:rsidRPr="009C28A5" w:rsidTr="009C28A5">
        <w:trPr>
          <w:jc w:val="center"/>
        </w:trPr>
        <w:tc>
          <w:tcPr>
            <w:tcW w:w="701" w:type="dxa"/>
            <w:vAlign w:val="center"/>
          </w:tcPr>
          <w:p w:rsidR="00366CC4" w:rsidRPr="009C28A5" w:rsidRDefault="00366CC4" w:rsidP="00267CC2">
            <w:pPr>
              <w:jc w:val="center"/>
              <w:rPr>
                <w:sz w:val="20"/>
              </w:rPr>
            </w:pPr>
            <w:r w:rsidRPr="009C28A5">
              <w:rPr>
                <w:sz w:val="20"/>
              </w:rPr>
              <w:t>8</w:t>
            </w:r>
          </w:p>
        </w:tc>
        <w:tc>
          <w:tcPr>
            <w:tcW w:w="5248" w:type="dxa"/>
          </w:tcPr>
          <w:p w:rsidR="00366CC4" w:rsidRPr="009C28A5" w:rsidRDefault="00366CC4" w:rsidP="00004CAC">
            <w:pPr>
              <w:rPr>
                <w:sz w:val="20"/>
              </w:rPr>
            </w:pPr>
            <w:r w:rsidRPr="009C28A5">
              <w:rPr>
                <w:sz w:val="20"/>
              </w:rPr>
              <w:t xml:space="preserve">GESTIÓN PROYECTOS </w:t>
            </w:r>
          </w:p>
        </w:tc>
        <w:tc>
          <w:tcPr>
            <w:tcW w:w="1984" w:type="dxa"/>
            <w:vAlign w:val="center"/>
          </w:tcPr>
          <w:p w:rsidR="00366CC4" w:rsidRPr="009C28A5" w:rsidRDefault="00366CC4" w:rsidP="00366CC4">
            <w:pPr>
              <w:jc w:val="center"/>
              <w:rPr>
                <w:sz w:val="20"/>
              </w:rPr>
            </w:pPr>
            <w:r w:rsidRPr="009C28A5">
              <w:rPr>
                <w:sz w:val="20"/>
              </w:rPr>
              <w:t>2</w:t>
            </w:r>
          </w:p>
        </w:tc>
      </w:tr>
      <w:tr w:rsidR="00366CC4" w:rsidRPr="009C28A5" w:rsidTr="009C28A5">
        <w:trPr>
          <w:jc w:val="center"/>
        </w:trPr>
        <w:tc>
          <w:tcPr>
            <w:tcW w:w="701" w:type="dxa"/>
            <w:vAlign w:val="center"/>
          </w:tcPr>
          <w:p w:rsidR="00366CC4" w:rsidRPr="009C28A5" w:rsidRDefault="00366CC4" w:rsidP="00267CC2">
            <w:pPr>
              <w:jc w:val="center"/>
              <w:rPr>
                <w:sz w:val="20"/>
              </w:rPr>
            </w:pPr>
            <w:r w:rsidRPr="009C28A5">
              <w:rPr>
                <w:sz w:val="20"/>
              </w:rPr>
              <w:t>9</w:t>
            </w:r>
          </w:p>
        </w:tc>
        <w:tc>
          <w:tcPr>
            <w:tcW w:w="5248" w:type="dxa"/>
          </w:tcPr>
          <w:p w:rsidR="00366CC4" w:rsidRPr="009C28A5" w:rsidRDefault="00366CC4" w:rsidP="00004CAC">
            <w:pPr>
              <w:rPr>
                <w:sz w:val="20"/>
              </w:rPr>
            </w:pPr>
            <w:r w:rsidRPr="009C28A5">
              <w:rPr>
                <w:sz w:val="20"/>
              </w:rPr>
              <w:t xml:space="preserve">EDUCACIÓN CONTINUA </w:t>
            </w:r>
          </w:p>
        </w:tc>
        <w:tc>
          <w:tcPr>
            <w:tcW w:w="1984" w:type="dxa"/>
            <w:vAlign w:val="center"/>
          </w:tcPr>
          <w:p w:rsidR="00366CC4" w:rsidRPr="009C28A5" w:rsidRDefault="00366CC4" w:rsidP="00366CC4">
            <w:pPr>
              <w:jc w:val="center"/>
              <w:rPr>
                <w:sz w:val="20"/>
              </w:rPr>
            </w:pPr>
            <w:r w:rsidRPr="009C28A5">
              <w:rPr>
                <w:sz w:val="20"/>
              </w:rPr>
              <w:t>1</w:t>
            </w:r>
          </w:p>
        </w:tc>
      </w:tr>
      <w:tr w:rsidR="00366CC4" w:rsidRPr="009C28A5" w:rsidTr="009C28A5">
        <w:trPr>
          <w:jc w:val="center"/>
        </w:trPr>
        <w:tc>
          <w:tcPr>
            <w:tcW w:w="701" w:type="dxa"/>
            <w:vAlign w:val="center"/>
          </w:tcPr>
          <w:p w:rsidR="00366CC4" w:rsidRPr="009C28A5" w:rsidRDefault="00366CC4" w:rsidP="00267CC2">
            <w:pPr>
              <w:jc w:val="center"/>
              <w:rPr>
                <w:sz w:val="20"/>
              </w:rPr>
            </w:pPr>
            <w:r w:rsidRPr="009C28A5">
              <w:rPr>
                <w:sz w:val="20"/>
              </w:rPr>
              <w:t>10</w:t>
            </w:r>
          </w:p>
        </w:tc>
        <w:tc>
          <w:tcPr>
            <w:tcW w:w="5248" w:type="dxa"/>
          </w:tcPr>
          <w:p w:rsidR="00366CC4" w:rsidRPr="009C28A5" w:rsidRDefault="00366CC4" w:rsidP="00004CAC">
            <w:pPr>
              <w:rPr>
                <w:sz w:val="20"/>
              </w:rPr>
            </w:pPr>
            <w:r w:rsidRPr="009C28A5">
              <w:rPr>
                <w:sz w:val="20"/>
              </w:rPr>
              <w:t xml:space="preserve">BIENESTAR UNIVERSITARIO </w:t>
            </w:r>
          </w:p>
        </w:tc>
        <w:tc>
          <w:tcPr>
            <w:tcW w:w="1984" w:type="dxa"/>
            <w:vAlign w:val="center"/>
          </w:tcPr>
          <w:p w:rsidR="00366CC4" w:rsidRPr="009C28A5" w:rsidRDefault="00366CC4" w:rsidP="00366CC4">
            <w:pPr>
              <w:jc w:val="center"/>
              <w:rPr>
                <w:sz w:val="20"/>
              </w:rPr>
            </w:pPr>
            <w:r w:rsidRPr="009C28A5">
              <w:rPr>
                <w:sz w:val="20"/>
              </w:rPr>
              <w:t>2</w:t>
            </w:r>
          </w:p>
        </w:tc>
      </w:tr>
      <w:tr w:rsidR="00366CC4" w:rsidRPr="009C28A5" w:rsidTr="009C28A5">
        <w:trPr>
          <w:jc w:val="center"/>
        </w:trPr>
        <w:tc>
          <w:tcPr>
            <w:tcW w:w="701" w:type="dxa"/>
            <w:vAlign w:val="center"/>
          </w:tcPr>
          <w:p w:rsidR="00366CC4" w:rsidRPr="009C28A5" w:rsidRDefault="00366CC4" w:rsidP="00267CC2">
            <w:pPr>
              <w:jc w:val="center"/>
              <w:rPr>
                <w:sz w:val="20"/>
              </w:rPr>
            </w:pPr>
            <w:r w:rsidRPr="009C28A5">
              <w:rPr>
                <w:sz w:val="20"/>
              </w:rPr>
              <w:t>11</w:t>
            </w:r>
          </w:p>
        </w:tc>
        <w:tc>
          <w:tcPr>
            <w:tcW w:w="5248" w:type="dxa"/>
          </w:tcPr>
          <w:p w:rsidR="00366CC4" w:rsidRPr="009C28A5" w:rsidRDefault="00366CC4" w:rsidP="00004CAC">
            <w:pPr>
              <w:rPr>
                <w:sz w:val="20"/>
              </w:rPr>
            </w:pPr>
            <w:r w:rsidRPr="009C28A5">
              <w:rPr>
                <w:sz w:val="20"/>
              </w:rPr>
              <w:t xml:space="preserve">EGRESADOS </w:t>
            </w:r>
          </w:p>
        </w:tc>
        <w:tc>
          <w:tcPr>
            <w:tcW w:w="1984" w:type="dxa"/>
            <w:vAlign w:val="center"/>
          </w:tcPr>
          <w:p w:rsidR="00366CC4" w:rsidRPr="009C28A5" w:rsidRDefault="00366CC4" w:rsidP="00366CC4">
            <w:pPr>
              <w:jc w:val="center"/>
              <w:rPr>
                <w:sz w:val="20"/>
              </w:rPr>
            </w:pPr>
            <w:r w:rsidRPr="009C28A5">
              <w:rPr>
                <w:sz w:val="20"/>
              </w:rPr>
              <w:t>1</w:t>
            </w:r>
          </w:p>
        </w:tc>
      </w:tr>
      <w:tr w:rsidR="00366CC4" w:rsidRPr="009C28A5" w:rsidTr="009C28A5">
        <w:trPr>
          <w:jc w:val="center"/>
        </w:trPr>
        <w:tc>
          <w:tcPr>
            <w:tcW w:w="701" w:type="dxa"/>
            <w:vAlign w:val="center"/>
          </w:tcPr>
          <w:p w:rsidR="00366CC4" w:rsidRPr="009C28A5" w:rsidRDefault="00366CC4" w:rsidP="00267CC2">
            <w:pPr>
              <w:jc w:val="center"/>
              <w:rPr>
                <w:sz w:val="20"/>
              </w:rPr>
            </w:pPr>
            <w:r w:rsidRPr="009C28A5">
              <w:rPr>
                <w:sz w:val="20"/>
              </w:rPr>
              <w:t>12</w:t>
            </w:r>
          </w:p>
        </w:tc>
        <w:tc>
          <w:tcPr>
            <w:tcW w:w="5248" w:type="dxa"/>
          </w:tcPr>
          <w:p w:rsidR="00366CC4" w:rsidRPr="009C28A5" w:rsidRDefault="00366CC4" w:rsidP="00004CAC">
            <w:pPr>
              <w:rPr>
                <w:sz w:val="20"/>
              </w:rPr>
            </w:pPr>
            <w:r w:rsidRPr="009C28A5">
              <w:rPr>
                <w:sz w:val="20"/>
              </w:rPr>
              <w:t xml:space="preserve">RECURSOS FÍSICOS </w:t>
            </w:r>
          </w:p>
        </w:tc>
        <w:tc>
          <w:tcPr>
            <w:tcW w:w="1984" w:type="dxa"/>
            <w:vAlign w:val="center"/>
          </w:tcPr>
          <w:p w:rsidR="00366CC4" w:rsidRPr="009C28A5" w:rsidRDefault="00366CC4" w:rsidP="00366CC4">
            <w:pPr>
              <w:jc w:val="center"/>
              <w:rPr>
                <w:sz w:val="20"/>
              </w:rPr>
            </w:pPr>
            <w:r w:rsidRPr="009C28A5">
              <w:rPr>
                <w:sz w:val="20"/>
              </w:rPr>
              <w:t>1</w:t>
            </w:r>
          </w:p>
        </w:tc>
      </w:tr>
      <w:tr w:rsidR="00366CC4" w:rsidRPr="009C28A5" w:rsidTr="009C28A5">
        <w:trPr>
          <w:jc w:val="center"/>
        </w:trPr>
        <w:tc>
          <w:tcPr>
            <w:tcW w:w="701" w:type="dxa"/>
            <w:vAlign w:val="center"/>
          </w:tcPr>
          <w:p w:rsidR="00366CC4" w:rsidRPr="009C28A5" w:rsidRDefault="00366CC4" w:rsidP="00267CC2">
            <w:pPr>
              <w:jc w:val="center"/>
              <w:rPr>
                <w:sz w:val="20"/>
              </w:rPr>
            </w:pPr>
            <w:r w:rsidRPr="009C28A5">
              <w:rPr>
                <w:sz w:val="20"/>
              </w:rPr>
              <w:t>13</w:t>
            </w:r>
          </w:p>
        </w:tc>
        <w:tc>
          <w:tcPr>
            <w:tcW w:w="5248" w:type="dxa"/>
          </w:tcPr>
          <w:p w:rsidR="00366CC4" w:rsidRPr="009C28A5" w:rsidRDefault="00366CC4" w:rsidP="00004CAC">
            <w:pPr>
              <w:rPr>
                <w:sz w:val="20"/>
              </w:rPr>
            </w:pPr>
            <w:r w:rsidRPr="009C28A5">
              <w:rPr>
                <w:sz w:val="20"/>
              </w:rPr>
              <w:t>GESTIÓN DOCUMENTAL</w:t>
            </w:r>
          </w:p>
        </w:tc>
        <w:tc>
          <w:tcPr>
            <w:tcW w:w="1984" w:type="dxa"/>
            <w:vAlign w:val="center"/>
          </w:tcPr>
          <w:p w:rsidR="00366CC4" w:rsidRPr="009C28A5" w:rsidRDefault="00366CC4" w:rsidP="00366CC4">
            <w:pPr>
              <w:jc w:val="center"/>
              <w:rPr>
                <w:sz w:val="20"/>
              </w:rPr>
            </w:pPr>
            <w:r w:rsidRPr="009C28A5">
              <w:rPr>
                <w:sz w:val="20"/>
              </w:rPr>
              <w:t>1</w:t>
            </w:r>
          </w:p>
        </w:tc>
      </w:tr>
      <w:tr w:rsidR="00366CC4" w:rsidRPr="009C28A5" w:rsidTr="009C28A5">
        <w:trPr>
          <w:jc w:val="center"/>
        </w:trPr>
        <w:tc>
          <w:tcPr>
            <w:tcW w:w="701" w:type="dxa"/>
            <w:vAlign w:val="center"/>
          </w:tcPr>
          <w:p w:rsidR="00366CC4" w:rsidRPr="009C28A5" w:rsidRDefault="00366CC4" w:rsidP="00267CC2">
            <w:pPr>
              <w:jc w:val="center"/>
              <w:rPr>
                <w:sz w:val="20"/>
              </w:rPr>
            </w:pPr>
            <w:r w:rsidRPr="009C28A5">
              <w:rPr>
                <w:sz w:val="20"/>
              </w:rPr>
              <w:t>14</w:t>
            </w:r>
          </w:p>
        </w:tc>
        <w:tc>
          <w:tcPr>
            <w:tcW w:w="5248" w:type="dxa"/>
          </w:tcPr>
          <w:p w:rsidR="00366CC4" w:rsidRPr="009C28A5" w:rsidRDefault="00366CC4" w:rsidP="00004CAC">
            <w:pPr>
              <w:rPr>
                <w:sz w:val="20"/>
              </w:rPr>
            </w:pPr>
            <w:r w:rsidRPr="009C28A5">
              <w:rPr>
                <w:sz w:val="20"/>
              </w:rPr>
              <w:t xml:space="preserve">GESTIÓN DE LABORATORIOS </w:t>
            </w:r>
          </w:p>
        </w:tc>
        <w:tc>
          <w:tcPr>
            <w:tcW w:w="1984" w:type="dxa"/>
            <w:vAlign w:val="center"/>
          </w:tcPr>
          <w:p w:rsidR="00366CC4" w:rsidRPr="009C28A5" w:rsidRDefault="00366CC4" w:rsidP="00366CC4">
            <w:pPr>
              <w:jc w:val="center"/>
              <w:rPr>
                <w:sz w:val="20"/>
              </w:rPr>
            </w:pPr>
            <w:r w:rsidRPr="009C28A5">
              <w:rPr>
                <w:sz w:val="20"/>
              </w:rPr>
              <w:t>1</w:t>
            </w:r>
          </w:p>
        </w:tc>
      </w:tr>
      <w:tr w:rsidR="00366CC4" w:rsidRPr="009C28A5" w:rsidTr="009C28A5">
        <w:trPr>
          <w:jc w:val="center"/>
        </w:trPr>
        <w:tc>
          <w:tcPr>
            <w:tcW w:w="701" w:type="dxa"/>
            <w:vAlign w:val="center"/>
          </w:tcPr>
          <w:p w:rsidR="00366CC4" w:rsidRPr="009C28A5" w:rsidRDefault="00366CC4" w:rsidP="00267CC2">
            <w:pPr>
              <w:jc w:val="center"/>
              <w:rPr>
                <w:sz w:val="20"/>
              </w:rPr>
            </w:pPr>
            <w:r w:rsidRPr="009C28A5">
              <w:rPr>
                <w:sz w:val="20"/>
              </w:rPr>
              <w:t>15</w:t>
            </w:r>
          </w:p>
        </w:tc>
        <w:tc>
          <w:tcPr>
            <w:tcW w:w="5248" w:type="dxa"/>
          </w:tcPr>
          <w:p w:rsidR="00366CC4" w:rsidRPr="009C28A5" w:rsidRDefault="00366CC4" w:rsidP="00004CAC">
            <w:pPr>
              <w:rPr>
                <w:sz w:val="20"/>
              </w:rPr>
            </w:pPr>
            <w:r w:rsidRPr="009C28A5">
              <w:rPr>
                <w:sz w:val="20"/>
              </w:rPr>
              <w:t xml:space="preserve">PRESUPUESTO Y CONTABILIDAD </w:t>
            </w:r>
          </w:p>
        </w:tc>
        <w:tc>
          <w:tcPr>
            <w:tcW w:w="1984" w:type="dxa"/>
            <w:vAlign w:val="center"/>
          </w:tcPr>
          <w:p w:rsidR="00366CC4" w:rsidRPr="009C28A5" w:rsidRDefault="00366CC4" w:rsidP="00366CC4">
            <w:pPr>
              <w:jc w:val="center"/>
              <w:rPr>
                <w:sz w:val="20"/>
              </w:rPr>
            </w:pPr>
            <w:r w:rsidRPr="009C28A5">
              <w:rPr>
                <w:sz w:val="20"/>
              </w:rPr>
              <w:t>1</w:t>
            </w:r>
          </w:p>
        </w:tc>
      </w:tr>
      <w:tr w:rsidR="00366CC4" w:rsidRPr="009C28A5" w:rsidTr="009C28A5">
        <w:trPr>
          <w:jc w:val="center"/>
        </w:trPr>
        <w:tc>
          <w:tcPr>
            <w:tcW w:w="701" w:type="dxa"/>
            <w:vAlign w:val="center"/>
          </w:tcPr>
          <w:p w:rsidR="00366CC4" w:rsidRPr="009C28A5" w:rsidRDefault="00366CC4" w:rsidP="00267CC2">
            <w:pPr>
              <w:jc w:val="center"/>
              <w:rPr>
                <w:sz w:val="20"/>
              </w:rPr>
            </w:pPr>
            <w:r w:rsidRPr="009C28A5">
              <w:rPr>
                <w:sz w:val="20"/>
              </w:rPr>
              <w:t>16</w:t>
            </w:r>
          </w:p>
        </w:tc>
        <w:tc>
          <w:tcPr>
            <w:tcW w:w="5248" w:type="dxa"/>
          </w:tcPr>
          <w:p w:rsidR="00366CC4" w:rsidRPr="009C28A5" w:rsidRDefault="00366CC4" w:rsidP="00004CAC">
            <w:pPr>
              <w:rPr>
                <w:sz w:val="20"/>
              </w:rPr>
            </w:pPr>
            <w:r w:rsidRPr="009C28A5">
              <w:rPr>
                <w:sz w:val="20"/>
              </w:rPr>
              <w:t xml:space="preserve">PAGADURÍA Y TESORERÍA </w:t>
            </w:r>
          </w:p>
        </w:tc>
        <w:tc>
          <w:tcPr>
            <w:tcW w:w="1984" w:type="dxa"/>
            <w:vAlign w:val="center"/>
          </w:tcPr>
          <w:p w:rsidR="00366CC4" w:rsidRPr="009C28A5" w:rsidRDefault="00366CC4" w:rsidP="00366CC4">
            <w:pPr>
              <w:jc w:val="center"/>
              <w:rPr>
                <w:sz w:val="20"/>
              </w:rPr>
            </w:pPr>
            <w:r w:rsidRPr="009C28A5">
              <w:rPr>
                <w:sz w:val="20"/>
              </w:rPr>
              <w:t>1</w:t>
            </w:r>
          </w:p>
        </w:tc>
      </w:tr>
      <w:tr w:rsidR="00366CC4" w:rsidRPr="009C28A5" w:rsidTr="009C28A5">
        <w:trPr>
          <w:jc w:val="center"/>
        </w:trPr>
        <w:tc>
          <w:tcPr>
            <w:tcW w:w="701" w:type="dxa"/>
            <w:vAlign w:val="center"/>
          </w:tcPr>
          <w:p w:rsidR="00366CC4" w:rsidRPr="009C28A5" w:rsidRDefault="00366CC4" w:rsidP="00267CC2">
            <w:pPr>
              <w:jc w:val="center"/>
              <w:rPr>
                <w:sz w:val="20"/>
              </w:rPr>
            </w:pPr>
            <w:r w:rsidRPr="009C28A5">
              <w:rPr>
                <w:sz w:val="20"/>
              </w:rPr>
              <w:t>17</w:t>
            </w:r>
          </w:p>
        </w:tc>
        <w:tc>
          <w:tcPr>
            <w:tcW w:w="5248" w:type="dxa"/>
          </w:tcPr>
          <w:p w:rsidR="00366CC4" w:rsidRPr="009C28A5" w:rsidRDefault="00366CC4" w:rsidP="00004CAC">
            <w:pPr>
              <w:rPr>
                <w:sz w:val="20"/>
              </w:rPr>
            </w:pPr>
            <w:r w:rsidRPr="009C28A5">
              <w:rPr>
                <w:sz w:val="20"/>
              </w:rPr>
              <w:t xml:space="preserve">ASESORIA JURIDICA </w:t>
            </w:r>
          </w:p>
        </w:tc>
        <w:tc>
          <w:tcPr>
            <w:tcW w:w="1984" w:type="dxa"/>
            <w:vAlign w:val="center"/>
          </w:tcPr>
          <w:p w:rsidR="00366CC4" w:rsidRPr="009C28A5" w:rsidRDefault="00366CC4" w:rsidP="00366CC4">
            <w:pPr>
              <w:jc w:val="center"/>
              <w:rPr>
                <w:sz w:val="20"/>
              </w:rPr>
            </w:pPr>
            <w:r w:rsidRPr="009C28A5">
              <w:rPr>
                <w:sz w:val="20"/>
              </w:rPr>
              <w:t>2</w:t>
            </w:r>
          </w:p>
        </w:tc>
      </w:tr>
      <w:tr w:rsidR="00366CC4" w:rsidRPr="009C28A5" w:rsidTr="009C28A5">
        <w:trPr>
          <w:jc w:val="center"/>
        </w:trPr>
        <w:tc>
          <w:tcPr>
            <w:tcW w:w="701" w:type="dxa"/>
            <w:vAlign w:val="center"/>
          </w:tcPr>
          <w:p w:rsidR="00366CC4" w:rsidRPr="009C28A5" w:rsidRDefault="00366CC4" w:rsidP="00267CC2">
            <w:pPr>
              <w:jc w:val="center"/>
              <w:rPr>
                <w:sz w:val="20"/>
              </w:rPr>
            </w:pPr>
            <w:r w:rsidRPr="009C28A5">
              <w:rPr>
                <w:sz w:val="20"/>
              </w:rPr>
              <w:t>18</w:t>
            </w:r>
          </w:p>
        </w:tc>
        <w:tc>
          <w:tcPr>
            <w:tcW w:w="5248" w:type="dxa"/>
          </w:tcPr>
          <w:p w:rsidR="00366CC4" w:rsidRPr="009C28A5" w:rsidRDefault="00366CC4" w:rsidP="00004CAC">
            <w:pPr>
              <w:rPr>
                <w:sz w:val="20"/>
              </w:rPr>
            </w:pPr>
            <w:r w:rsidRPr="009C28A5">
              <w:rPr>
                <w:sz w:val="20"/>
              </w:rPr>
              <w:t>ALMACEN E INVENTARIO</w:t>
            </w:r>
          </w:p>
        </w:tc>
        <w:tc>
          <w:tcPr>
            <w:tcW w:w="1984" w:type="dxa"/>
            <w:vAlign w:val="center"/>
          </w:tcPr>
          <w:p w:rsidR="00366CC4" w:rsidRPr="009C28A5" w:rsidRDefault="00366CC4" w:rsidP="00366CC4">
            <w:pPr>
              <w:jc w:val="center"/>
              <w:rPr>
                <w:sz w:val="20"/>
              </w:rPr>
            </w:pPr>
            <w:r w:rsidRPr="009C28A5">
              <w:rPr>
                <w:sz w:val="20"/>
              </w:rPr>
              <w:t>2</w:t>
            </w:r>
          </w:p>
        </w:tc>
      </w:tr>
      <w:tr w:rsidR="00366CC4" w:rsidRPr="009C28A5" w:rsidTr="009C28A5">
        <w:trPr>
          <w:jc w:val="center"/>
        </w:trPr>
        <w:tc>
          <w:tcPr>
            <w:tcW w:w="701" w:type="dxa"/>
            <w:vAlign w:val="center"/>
          </w:tcPr>
          <w:p w:rsidR="00366CC4" w:rsidRPr="009C28A5" w:rsidRDefault="00366CC4" w:rsidP="00267CC2">
            <w:pPr>
              <w:jc w:val="center"/>
              <w:rPr>
                <w:sz w:val="20"/>
              </w:rPr>
            </w:pPr>
            <w:r w:rsidRPr="009C28A5">
              <w:rPr>
                <w:sz w:val="20"/>
              </w:rPr>
              <w:t>19</w:t>
            </w:r>
          </w:p>
        </w:tc>
        <w:tc>
          <w:tcPr>
            <w:tcW w:w="5248" w:type="dxa"/>
          </w:tcPr>
          <w:p w:rsidR="00366CC4" w:rsidRPr="009C28A5" w:rsidRDefault="00366CC4" w:rsidP="00004CAC">
            <w:pPr>
              <w:rPr>
                <w:sz w:val="20"/>
              </w:rPr>
            </w:pPr>
            <w:r w:rsidRPr="009C28A5">
              <w:rPr>
                <w:sz w:val="20"/>
              </w:rPr>
              <w:t xml:space="preserve">CONTROL INTERNO DISCIPLINARIO </w:t>
            </w:r>
          </w:p>
        </w:tc>
        <w:tc>
          <w:tcPr>
            <w:tcW w:w="1984" w:type="dxa"/>
            <w:vAlign w:val="center"/>
          </w:tcPr>
          <w:p w:rsidR="00366CC4" w:rsidRPr="009C28A5" w:rsidRDefault="00366CC4" w:rsidP="00366CC4">
            <w:pPr>
              <w:jc w:val="center"/>
              <w:rPr>
                <w:sz w:val="20"/>
              </w:rPr>
            </w:pPr>
            <w:r w:rsidRPr="009C28A5">
              <w:rPr>
                <w:sz w:val="20"/>
              </w:rPr>
              <w:t>1</w:t>
            </w:r>
          </w:p>
        </w:tc>
      </w:tr>
      <w:tr w:rsidR="00366CC4" w:rsidRPr="009C28A5" w:rsidTr="009C28A5">
        <w:trPr>
          <w:jc w:val="center"/>
        </w:trPr>
        <w:tc>
          <w:tcPr>
            <w:tcW w:w="701" w:type="dxa"/>
            <w:vAlign w:val="center"/>
          </w:tcPr>
          <w:p w:rsidR="00366CC4" w:rsidRPr="009C28A5" w:rsidRDefault="00366CC4" w:rsidP="00267CC2">
            <w:pPr>
              <w:jc w:val="center"/>
              <w:rPr>
                <w:sz w:val="20"/>
              </w:rPr>
            </w:pPr>
            <w:r w:rsidRPr="009C28A5">
              <w:rPr>
                <w:sz w:val="20"/>
              </w:rPr>
              <w:t>20</w:t>
            </w:r>
          </w:p>
        </w:tc>
        <w:tc>
          <w:tcPr>
            <w:tcW w:w="5248" w:type="dxa"/>
          </w:tcPr>
          <w:p w:rsidR="00366CC4" w:rsidRPr="009C28A5" w:rsidRDefault="00366CC4" w:rsidP="00004CAC">
            <w:pPr>
              <w:rPr>
                <w:sz w:val="20"/>
              </w:rPr>
            </w:pPr>
            <w:r w:rsidRPr="009C28A5">
              <w:rPr>
                <w:sz w:val="20"/>
              </w:rPr>
              <w:t xml:space="preserve">ATENCIÓN AL CIUDADANO </w:t>
            </w:r>
          </w:p>
        </w:tc>
        <w:tc>
          <w:tcPr>
            <w:tcW w:w="1984" w:type="dxa"/>
            <w:vAlign w:val="center"/>
          </w:tcPr>
          <w:p w:rsidR="00366CC4" w:rsidRPr="009C28A5" w:rsidRDefault="00366CC4" w:rsidP="00366CC4">
            <w:pPr>
              <w:jc w:val="center"/>
              <w:rPr>
                <w:sz w:val="20"/>
              </w:rPr>
            </w:pPr>
            <w:r w:rsidRPr="009C28A5">
              <w:rPr>
                <w:sz w:val="20"/>
              </w:rPr>
              <w:t>1</w:t>
            </w:r>
          </w:p>
        </w:tc>
      </w:tr>
    </w:tbl>
    <w:p w:rsidR="00AD4488" w:rsidRPr="00AD4488" w:rsidRDefault="00AD4488" w:rsidP="00AD4488">
      <w:pPr>
        <w:rPr>
          <w:rFonts w:cs="Arial"/>
          <w:sz w:val="20"/>
        </w:rPr>
      </w:pPr>
    </w:p>
    <w:sectPr w:rsidR="00AD4488" w:rsidRPr="00AD4488" w:rsidSect="0036387F">
      <w:headerReference w:type="default" r:id="rId10"/>
      <w:pgSz w:w="12242" w:h="15842" w:code="1"/>
      <w:pgMar w:top="1418" w:right="1185" w:bottom="1559" w:left="1701" w:header="851"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0FC" w:rsidRDefault="006660FC">
      <w:r>
        <w:separator/>
      </w:r>
    </w:p>
  </w:endnote>
  <w:endnote w:type="continuationSeparator" w:id="0">
    <w:p w:rsidR="006660FC" w:rsidRDefault="00666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0FC" w:rsidRDefault="006660FC">
      <w:r>
        <w:separator/>
      </w:r>
    </w:p>
  </w:footnote>
  <w:footnote w:type="continuationSeparator" w:id="0">
    <w:p w:rsidR="006660FC" w:rsidRDefault="006660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35"/>
      <w:gridCol w:w="8011"/>
    </w:tblGrid>
    <w:tr w:rsidR="00163DB2" w:rsidTr="00881FFB">
      <w:trPr>
        <w:cantSplit/>
        <w:trHeight w:val="1135"/>
      </w:trPr>
      <w:tc>
        <w:tcPr>
          <w:tcW w:w="714" w:type="pct"/>
          <w:tcBorders>
            <w:bottom w:val="single" w:sz="4" w:space="0" w:color="auto"/>
          </w:tcBorders>
          <w:vAlign w:val="center"/>
        </w:tcPr>
        <w:p w:rsidR="00163DB2" w:rsidRDefault="00163DB2">
          <w:pPr>
            <w:jc w:val="center"/>
          </w:pPr>
          <w:r>
            <w:rPr>
              <w:noProof/>
              <w:lang w:val="es-CO" w:eastAsia="es-CO"/>
            </w:rPr>
            <w:drawing>
              <wp:anchor distT="0" distB="0" distL="114300" distR="114300" simplePos="0" relativeHeight="251659776" behindDoc="1" locked="0" layoutInCell="0" allowOverlap="1" wp14:anchorId="2BB6D866" wp14:editId="20988744">
                <wp:simplePos x="0" y="0"/>
                <wp:positionH relativeFrom="column">
                  <wp:posOffset>106045</wp:posOffset>
                </wp:positionH>
                <wp:positionV relativeFrom="paragraph">
                  <wp:posOffset>8255</wp:posOffset>
                </wp:positionV>
                <wp:extent cx="534035" cy="715010"/>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4035" cy="715010"/>
                        </a:xfrm>
                        <a:prstGeom prst="rect">
                          <a:avLst/>
                        </a:prstGeom>
                        <a:noFill/>
                      </pic:spPr>
                    </pic:pic>
                  </a:graphicData>
                </a:graphic>
                <wp14:sizeRelH relativeFrom="page">
                  <wp14:pctWidth>0</wp14:pctWidth>
                </wp14:sizeRelH>
                <wp14:sizeRelV relativeFrom="page">
                  <wp14:pctHeight>0</wp14:pctHeight>
                </wp14:sizeRelV>
              </wp:anchor>
            </w:drawing>
          </w:r>
        </w:p>
      </w:tc>
      <w:tc>
        <w:tcPr>
          <w:tcW w:w="4286" w:type="pct"/>
          <w:vAlign w:val="center"/>
        </w:tcPr>
        <w:p w:rsidR="00163DB2" w:rsidRDefault="00163DB2">
          <w:pPr>
            <w:pStyle w:val="Encabezado"/>
            <w:tabs>
              <w:tab w:val="clear" w:pos="4252"/>
              <w:tab w:val="clear" w:pos="8504"/>
            </w:tabs>
            <w:jc w:val="center"/>
            <w:rPr>
              <w:sz w:val="22"/>
            </w:rPr>
          </w:pPr>
          <w:r>
            <w:rPr>
              <w:b/>
              <w:sz w:val="22"/>
            </w:rPr>
            <w:t xml:space="preserve">Informe Consolidado de Auditorías Internas y Gestión del Riesgo </w:t>
          </w:r>
        </w:p>
      </w:tc>
    </w:tr>
  </w:tbl>
  <w:p w:rsidR="00163DB2" w:rsidRDefault="00163DB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720"/>
        </w:tabs>
      </w:p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Wingdings" w:hAnsi="Wingdings" w:cs="Arial Black"/>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Arial Black"/>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Arial Black"/>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Arial Black"/>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cs="Arial Black"/>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rPr>
    </w:lvl>
  </w:abstractNum>
  <w:abstractNum w:abstractNumId="4">
    <w:nsid w:val="00000005"/>
    <w:multiLevelType w:val="multilevel"/>
    <w:tmpl w:val="00000005"/>
    <w:name w:val="WW8Num5"/>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rPr>
    </w:lvl>
    <w:lvl w:ilvl="2">
      <w:start w:val="1"/>
      <w:numFmt w:val="bullet"/>
      <w:lvlText w:val="-"/>
      <w:lvlJc w:val="left"/>
      <w:pPr>
        <w:tabs>
          <w:tab w:val="num" w:pos="113"/>
        </w:tabs>
        <w:ind w:left="113" w:hanging="113"/>
      </w:pPr>
      <w:rPr>
        <w:rFonts w:ascii="Arial" w:hAnsi="Arial" w:cs="Arial"/>
        <w:u w:val="none"/>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nsid w:val="028E32FA"/>
    <w:multiLevelType w:val="hybridMultilevel"/>
    <w:tmpl w:val="A6463910"/>
    <w:lvl w:ilvl="0" w:tplc="68A866E4">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nsid w:val="06122025"/>
    <w:multiLevelType w:val="hybridMultilevel"/>
    <w:tmpl w:val="71100A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F0178BE"/>
    <w:multiLevelType w:val="hybridMultilevel"/>
    <w:tmpl w:val="D4CE900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2F131845"/>
    <w:multiLevelType w:val="hybridMultilevel"/>
    <w:tmpl w:val="8AF68598"/>
    <w:lvl w:ilvl="0" w:tplc="2E3AC862">
      <w:start w:val="7"/>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34C24058"/>
    <w:multiLevelType w:val="hybridMultilevel"/>
    <w:tmpl w:val="7018D7A8"/>
    <w:lvl w:ilvl="0" w:tplc="9F02B0BC">
      <w:start w:val="1"/>
      <w:numFmt w:val="bullet"/>
      <w:lvlText w:val="-"/>
      <w:lvlJc w:val="left"/>
      <w:pPr>
        <w:ind w:left="698" w:hanging="360"/>
      </w:pPr>
      <w:rPr>
        <w:rFonts w:ascii="Arial" w:eastAsia="Times New Roman" w:hAnsi="Arial" w:hint="default"/>
        <w:u w:val="none"/>
      </w:rPr>
    </w:lvl>
    <w:lvl w:ilvl="1" w:tplc="240A0003" w:tentative="1">
      <w:start w:val="1"/>
      <w:numFmt w:val="bullet"/>
      <w:lvlText w:val="o"/>
      <w:lvlJc w:val="left"/>
      <w:pPr>
        <w:ind w:left="1418" w:hanging="360"/>
      </w:pPr>
      <w:rPr>
        <w:rFonts w:ascii="Courier New" w:hAnsi="Courier New" w:cs="Courier New" w:hint="default"/>
      </w:rPr>
    </w:lvl>
    <w:lvl w:ilvl="2" w:tplc="240A0005" w:tentative="1">
      <w:start w:val="1"/>
      <w:numFmt w:val="bullet"/>
      <w:lvlText w:val=""/>
      <w:lvlJc w:val="left"/>
      <w:pPr>
        <w:ind w:left="2138" w:hanging="360"/>
      </w:pPr>
      <w:rPr>
        <w:rFonts w:ascii="Wingdings" w:hAnsi="Wingdings" w:hint="default"/>
      </w:rPr>
    </w:lvl>
    <w:lvl w:ilvl="3" w:tplc="240A0001" w:tentative="1">
      <w:start w:val="1"/>
      <w:numFmt w:val="bullet"/>
      <w:lvlText w:val=""/>
      <w:lvlJc w:val="left"/>
      <w:pPr>
        <w:ind w:left="2858" w:hanging="360"/>
      </w:pPr>
      <w:rPr>
        <w:rFonts w:ascii="Symbol" w:hAnsi="Symbol" w:hint="default"/>
      </w:rPr>
    </w:lvl>
    <w:lvl w:ilvl="4" w:tplc="240A0003" w:tentative="1">
      <w:start w:val="1"/>
      <w:numFmt w:val="bullet"/>
      <w:lvlText w:val="o"/>
      <w:lvlJc w:val="left"/>
      <w:pPr>
        <w:ind w:left="3578" w:hanging="360"/>
      </w:pPr>
      <w:rPr>
        <w:rFonts w:ascii="Courier New" w:hAnsi="Courier New" w:cs="Courier New" w:hint="default"/>
      </w:rPr>
    </w:lvl>
    <w:lvl w:ilvl="5" w:tplc="240A0005" w:tentative="1">
      <w:start w:val="1"/>
      <w:numFmt w:val="bullet"/>
      <w:lvlText w:val=""/>
      <w:lvlJc w:val="left"/>
      <w:pPr>
        <w:ind w:left="4298" w:hanging="360"/>
      </w:pPr>
      <w:rPr>
        <w:rFonts w:ascii="Wingdings" w:hAnsi="Wingdings" w:hint="default"/>
      </w:rPr>
    </w:lvl>
    <w:lvl w:ilvl="6" w:tplc="240A0001" w:tentative="1">
      <w:start w:val="1"/>
      <w:numFmt w:val="bullet"/>
      <w:lvlText w:val=""/>
      <w:lvlJc w:val="left"/>
      <w:pPr>
        <w:ind w:left="5018" w:hanging="360"/>
      </w:pPr>
      <w:rPr>
        <w:rFonts w:ascii="Symbol" w:hAnsi="Symbol" w:hint="default"/>
      </w:rPr>
    </w:lvl>
    <w:lvl w:ilvl="7" w:tplc="240A0003" w:tentative="1">
      <w:start w:val="1"/>
      <w:numFmt w:val="bullet"/>
      <w:lvlText w:val="o"/>
      <w:lvlJc w:val="left"/>
      <w:pPr>
        <w:ind w:left="5738" w:hanging="360"/>
      </w:pPr>
      <w:rPr>
        <w:rFonts w:ascii="Courier New" w:hAnsi="Courier New" w:cs="Courier New" w:hint="default"/>
      </w:rPr>
    </w:lvl>
    <w:lvl w:ilvl="8" w:tplc="240A0005" w:tentative="1">
      <w:start w:val="1"/>
      <w:numFmt w:val="bullet"/>
      <w:lvlText w:val=""/>
      <w:lvlJc w:val="left"/>
      <w:pPr>
        <w:ind w:left="6458" w:hanging="360"/>
      </w:pPr>
      <w:rPr>
        <w:rFonts w:ascii="Wingdings" w:hAnsi="Wingdings" w:hint="default"/>
      </w:rPr>
    </w:lvl>
  </w:abstractNum>
  <w:abstractNum w:abstractNumId="10">
    <w:nsid w:val="3D7B559D"/>
    <w:multiLevelType w:val="hybridMultilevel"/>
    <w:tmpl w:val="63C4F37E"/>
    <w:lvl w:ilvl="0" w:tplc="9F02B0BC">
      <w:start w:val="1"/>
      <w:numFmt w:val="bullet"/>
      <w:lvlText w:val="-"/>
      <w:lvlJc w:val="left"/>
      <w:pPr>
        <w:ind w:left="720" w:hanging="360"/>
      </w:pPr>
      <w:rPr>
        <w:rFonts w:ascii="Arial" w:eastAsia="Times New Roman" w:hAnsi="Arial" w:hint="default"/>
        <w:u w:val="none"/>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436D76E4"/>
    <w:multiLevelType w:val="hybridMultilevel"/>
    <w:tmpl w:val="C2246B7A"/>
    <w:lvl w:ilvl="0" w:tplc="68A866E4">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nsid w:val="449F5A58"/>
    <w:multiLevelType w:val="hybridMultilevel"/>
    <w:tmpl w:val="3968DC02"/>
    <w:lvl w:ilvl="0" w:tplc="9F02B0BC">
      <w:start w:val="1"/>
      <w:numFmt w:val="bullet"/>
      <w:lvlText w:val="-"/>
      <w:lvlJc w:val="left"/>
      <w:pPr>
        <w:ind w:left="720" w:hanging="360"/>
      </w:pPr>
      <w:rPr>
        <w:rFonts w:ascii="Arial" w:eastAsia="Times New Roman" w:hAnsi="Arial" w:hint="default"/>
        <w:u w:val="none"/>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5A62215A"/>
    <w:multiLevelType w:val="hybridMultilevel"/>
    <w:tmpl w:val="3F981164"/>
    <w:lvl w:ilvl="0" w:tplc="9F02B0BC">
      <w:start w:val="1"/>
      <w:numFmt w:val="bullet"/>
      <w:lvlText w:val="-"/>
      <w:lvlJc w:val="left"/>
      <w:pPr>
        <w:ind w:left="1080" w:hanging="360"/>
      </w:pPr>
      <w:rPr>
        <w:rFonts w:ascii="Arial" w:eastAsia="Times New Roman" w:hAnsi="Arial" w:hint="default"/>
        <w:u w:val="none"/>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nsid w:val="5C30667B"/>
    <w:multiLevelType w:val="singleLevel"/>
    <w:tmpl w:val="2E3AC862"/>
    <w:lvl w:ilvl="0">
      <w:numFmt w:val="bullet"/>
      <w:lvlText w:val="-"/>
      <w:lvlJc w:val="left"/>
      <w:pPr>
        <w:tabs>
          <w:tab w:val="num" w:pos="360"/>
        </w:tabs>
        <w:ind w:left="360" w:hanging="360"/>
      </w:pPr>
      <w:rPr>
        <w:rFonts w:ascii="Times New Roman" w:hAnsi="Times New Roman" w:hint="default"/>
      </w:rPr>
    </w:lvl>
  </w:abstractNum>
  <w:abstractNum w:abstractNumId="15">
    <w:nsid w:val="604B6146"/>
    <w:multiLevelType w:val="hybridMultilevel"/>
    <w:tmpl w:val="F58241CA"/>
    <w:lvl w:ilvl="0" w:tplc="3E06CEA8">
      <w:start w:val="2"/>
      <w:numFmt w:val="bullet"/>
      <w:lvlText w:val="-"/>
      <w:lvlJc w:val="left"/>
      <w:pPr>
        <w:ind w:left="720" w:hanging="360"/>
      </w:pPr>
      <w:rPr>
        <w:rFonts w:ascii="Arial" w:eastAsiaTheme="majorEastAsi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6312689E"/>
    <w:multiLevelType w:val="hybridMultilevel"/>
    <w:tmpl w:val="7ECCE61A"/>
    <w:lvl w:ilvl="0" w:tplc="9F02B0BC">
      <w:start w:val="1"/>
      <w:numFmt w:val="bullet"/>
      <w:lvlText w:val="-"/>
      <w:lvlJc w:val="left"/>
      <w:pPr>
        <w:ind w:left="720" w:hanging="360"/>
      </w:pPr>
      <w:rPr>
        <w:rFonts w:ascii="Arial" w:eastAsia="Times New Roman" w:hAnsi="Arial" w:hint="default"/>
        <w:u w:val="none"/>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637B36E1"/>
    <w:multiLevelType w:val="hybridMultilevel"/>
    <w:tmpl w:val="464E9814"/>
    <w:lvl w:ilvl="0" w:tplc="13DE9BE0">
      <w:start w:val="2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65B06636"/>
    <w:multiLevelType w:val="hybridMultilevel"/>
    <w:tmpl w:val="CB9A7126"/>
    <w:lvl w:ilvl="0" w:tplc="9F02B0BC">
      <w:start w:val="1"/>
      <w:numFmt w:val="bullet"/>
      <w:lvlText w:val="-"/>
      <w:lvlJc w:val="left"/>
      <w:pPr>
        <w:ind w:left="720" w:hanging="360"/>
      </w:pPr>
      <w:rPr>
        <w:rFonts w:ascii="Arial" w:eastAsia="Times New Roman" w:hAnsi="Arial" w:hint="default"/>
        <w:u w:val="none"/>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6C32094B"/>
    <w:multiLevelType w:val="hybridMultilevel"/>
    <w:tmpl w:val="7520E882"/>
    <w:lvl w:ilvl="0" w:tplc="9F02B0BC">
      <w:start w:val="1"/>
      <w:numFmt w:val="bullet"/>
      <w:lvlText w:val="-"/>
      <w:lvlJc w:val="left"/>
      <w:pPr>
        <w:ind w:left="720" w:hanging="360"/>
      </w:pPr>
      <w:rPr>
        <w:rFonts w:ascii="Arial" w:eastAsia="Times New Roman" w:hAnsi="Arial" w:hint="default"/>
        <w:u w:val="none"/>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76F72D78"/>
    <w:multiLevelType w:val="hybridMultilevel"/>
    <w:tmpl w:val="2DBA8EB6"/>
    <w:lvl w:ilvl="0" w:tplc="13DE9BE0">
      <w:start w:val="26"/>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nsid w:val="77676AEE"/>
    <w:multiLevelType w:val="hybridMultilevel"/>
    <w:tmpl w:val="DF88E7C0"/>
    <w:lvl w:ilvl="0" w:tplc="9F02B0BC">
      <w:start w:val="1"/>
      <w:numFmt w:val="bullet"/>
      <w:lvlText w:val="-"/>
      <w:lvlJc w:val="left"/>
      <w:pPr>
        <w:ind w:left="720" w:hanging="360"/>
      </w:pPr>
      <w:rPr>
        <w:rFonts w:ascii="Arial" w:eastAsia="Times New Roman" w:hAnsi="Arial" w:hint="default"/>
        <w:u w:val="none"/>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5"/>
  </w:num>
  <w:num w:numId="4">
    <w:abstractNumId w:val="17"/>
  </w:num>
  <w:num w:numId="5">
    <w:abstractNumId w:val="8"/>
  </w:num>
  <w:num w:numId="6">
    <w:abstractNumId w:val="19"/>
  </w:num>
  <w:num w:numId="7">
    <w:abstractNumId w:val="21"/>
  </w:num>
  <w:num w:numId="8">
    <w:abstractNumId w:val="20"/>
  </w:num>
  <w:num w:numId="9">
    <w:abstractNumId w:val="13"/>
  </w:num>
  <w:num w:numId="10">
    <w:abstractNumId w:val="10"/>
  </w:num>
  <w:num w:numId="11">
    <w:abstractNumId w:val="9"/>
  </w:num>
  <w:num w:numId="12">
    <w:abstractNumId w:val="16"/>
  </w:num>
  <w:num w:numId="13">
    <w:abstractNumId w:val="18"/>
  </w:num>
  <w:num w:numId="14">
    <w:abstractNumId w:val="12"/>
  </w:num>
  <w:num w:numId="15">
    <w:abstractNumId w:val="6"/>
  </w:num>
  <w:num w:numId="16">
    <w:abstractNumId w:val="14"/>
  </w:num>
  <w:num w:numId="17">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462"/>
    <w:rsid w:val="0000260F"/>
    <w:rsid w:val="000041E4"/>
    <w:rsid w:val="000043FD"/>
    <w:rsid w:val="00004881"/>
    <w:rsid w:val="00004CAC"/>
    <w:rsid w:val="00004D04"/>
    <w:rsid w:val="000050F5"/>
    <w:rsid w:val="00005187"/>
    <w:rsid w:val="00005E22"/>
    <w:rsid w:val="000060EF"/>
    <w:rsid w:val="0000644E"/>
    <w:rsid w:val="00006875"/>
    <w:rsid w:val="00007C55"/>
    <w:rsid w:val="000114A1"/>
    <w:rsid w:val="000116FD"/>
    <w:rsid w:val="0001323A"/>
    <w:rsid w:val="0001396B"/>
    <w:rsid w:val="00014B3C"/>
    <w:rsid w:val="00015031"/>
    <w:rsid w:val="00015AC2"/>
    <w:rsid w:val="00016259"/>
    <w:rsid w:val="0001628D"/>
    <w:rsid w:val="00020026"/>
    <w:rsid w:val="000207D7"/>
    <w:rsid w:val="00021191"/>
    <w:rsid w:val="00021B78"/>
    <w:rsid w:val="00021DAD"/>
    <w:rsid w:val="00023636"/>
    <w:rsid w:val="000236FD"/>
    <w:rsid w:val="00023A37"/>
    <w:rsid w:val="000254D4"/>
    <w:rsid w:val="00025DA0"/>
    <w:rsid w:val="000272D4"/>
    <w:rsid w:val="000278DE"/>
    <w:rsid w:val="000326FE"/>
    <w:rsid w:val="000328C9"/>
    <w:rsid w:val="00032F16"/>
    <w:rsid w:val="00032F67"/>
    <w:rsid w:val="00033EB4"/>
    <w:rsid w:val="000345C9"/>
    <w:rsid w:val="0003471C"/>
    <w:rsid w:val="00035A84"/>
    <w:rsid w:val="00035ACA"/>
    <w:rsid w:val="00035AD7"/>
    <w:rsid w:val="00036349"/>
    <w:rsid w:val="00036812"/>
    <w:rsid w:val="000370FE"/>
    <w:rsid w:val="00037A6F"/>
    <w:rsid w:val="00040102"/>
    <w:rsid w:val="000409F8"/>
    <w:rsid w:val="000411A1"/>
    <w:rsid w:val="000417BF"/>
    <w:rsid w:val="00042959"/>
    <w:rsid w:val="00043A6C"/>
    <w:rsid w:val="000445E7"/>
    <w:rsid w:val="00044644"/>
    <w:rsid w:val="00044FB2"/>
    <w:rsid w:val="00046E05"/>
    <w:rsid w:val="00047B6B"/>
    <w:rsid w:val="000502CB"/>
    <w:rsid w:val="000511AC"/>
    <w:rsid w:val="00051837"/>
    <w:rsid w:val="000529A0"/>
    <w:rsid w:val="00052D54"/>
    <w:rsid w:val="00052FB1"/>
    <w:rsid w:val="000533D0"/>
    <w:rsid w:val="00053F5D"/>
    <w:rsid w:val="0005413A"/>
    <w:rsid w:val="00054EC9"/>
    <w:rsid w:val="00056240"/>
    <w:rsid w:val="000563AC"/>
    <w:rsid w:val="000577DF"/>
    <w:rsid w:val="00057CA6"/>
    <w:rsid w:val="00060397"/>
    <w:rsid w:val="000603F1"/>
    <w:rsid w:val="000623C5"/>
    <w:rsid w:val="000624FF"/>
    <w:rsid w:val="00062987"/>
    <w:rsid w:val="00063CEF"/>
    <w:rsid w:val="00063F1F"/>
    <w:rsid w:val="00064332"/>
    <w:rsid w:val="0006479B"/>
    <w:rsid w:val="000648B8"/>
    <w:rsid w:val="000649C0"/>
    <w:rsid w:val="00064A2D"/>
    <w:rsid w:val="00064E1E"/>
    <w:rsid w:val="00064F34"/>
    <w:rsid w:val="00064F55"/>
    <w:rsid w:val="00065C63"/>
    <w:rsid w:val="00066220"/>
    <w:rsid w:val="00066F37"/>
    <w:rsid w:val="00071EAA"/>
    <w:rsid w:val="00073085"/>
    <w:rsid w:val="00073100"/>
    <w:rsid w:val="00074A11"/>
    <w:rsid w:val="00074B48"/>
    <w:rsid w:val="00074D65"/>
    <w:rsid w:val="00075636"/>
    <w:rsid w:val="000800B7"/>
    <w:rsid w:val="00080A7B"/>
    <w:rsid w:val="00080B87"/>
    <w:rsid w:val="000829FA"/>
    <w:rsid w:val="00083B29"/>
    <w:rsid w:val="00083C47"/>
    <w:rsid w:val="00084A4E"/>
    <w:rsid w:val="00084A94"/>
    <w:rsid w:val="00085082"/>
    <w:rsid w:val="0008549A"/>
    <w:rsid w:val="00085C61"/>
    <w:rsid w:val="00085D67"/>
    <w:rsid w:val="00086318"/>
    <w:rsid w:val="00086357"/>
    <w:rsid w:val="000875DB"/>
    <w:rsid w:val="0008799D"/>
    <w:rsid w:val="00087ABC"/>
    <w:rsid w:val="0009047C"/>
    <w:rsid w:val="00091782"/>
    <w:rsid w:val="00091B56"/>
    <w:rsid w:val="0009247B"/>
    <w:rsid w:val="00093058"/>
    <w:rsid w:val="00093331"/>
    <w:rsid w:val="00093C99"/>
    <w:rsid w:val="00094E08"/>
    <w:rsid w:val="00095771"/>
    <w:rsid w:val="0009647B"/>
    <w:rsid w:val="00097849"/>
    <w:rsid w:val="000A0686"/>
    <w:rsid w:val="000A1076"/>
    <w:rsid w:val="000A27F4"/>
    <w:rsid w:val="000A2A08"/>
    <w:rsid w:val="000A2EDD"/>
    <w:rsid w:val="000A3530"/>
    <w:rsid w:val="000A3B5D"/>
    <w:rsid w:val="000A5B06"/>
    <w:rsid w:val="000A5F1D"/>
    <w:rsid w:val="000A7004"/>
    <w:rsid w:val="000B0766"/>
    <w:rsid w:val="000B0C75"/>
    <w:rsid w:val="000B1D8C"/>
    <w:rsid w:val="000B2C16"/>
    <w:rsid w:val="000B2E21"/>
    <w:rsid w:val="000B3460"/>
    <w:rsid w:val="000B4364"/>
    <w:rsid w:val="000B43BB"/>
    <w:rsid w:val="000B476F"/>
    <w:rsid w:val="000B6F53"/>
    <w:rsid w:val="000B7140"/>
    <w:rsid w:val="000C02F2"/>
    <w:rsid w:val="000C0664"/>
    <w:rsid w:val="000C0AFF"/>
    <w:rsid w:val="000C16E3"/>
    <w:rsid w:val="000C24F7"/>
    <w:rsid w:val="000C2729"/>
    <w:rsid w:val="000C2C09"/>
    <w:rsid w:val="000C56B0"/>
    <w:rsid w:val="000C6428"/>
    <w:rsid w:val="000C6F87"/>
    <w:rsid w:val="000D0AEC"/>
    <w:rsid w:val="000D1F16"/>
    <w:rsid w:val="000D410A"/>
    <w:rsid w:val="000D432D"/>
    <w:rsid w:val="000D5412"/>
    <w:rsid w:val="000D5925"/>
    <w:rsid w:val="000D5A9B"/>
    <w:rsid w:val="000D7A28"/>
    <w:rsid w:val="000E02F5"/>
    <w:rsid w:val="000E0922"/>
    <w:rsid w:val="000E0AE9"/>
    <w:rsid w:val="000E1030"/>
    <w:rsid w:val="000E394B"/>
    <w:rsid w:val="000E3BE4"/>
    <w:rsid w:val="000E3DA8"/>
    <w:rsid w:val="000E5B50"/>
    <w:rsid w:val="000E6945"/>
    <w:rsid w:val="000E75EE"/>
    <w:rsid w:val="000E7E13"/>
    <w:rsid w:val="000F0D02"/>
    <w:rsid w:val="000F179D"/>
    <w:rsid w:val="000F250C"/>
    <w:rsid w:val="000F2547"/>
    <w:rsid w:val="000F2BCC"/>
    <w:rsid w:val="000F3C45"/>
    <w:rsid w:val="000F4AD8"/>
    <w:rsid w:val="000F62A8"/>
    <w:rsid w:val="000F6C8E"/>
    <w:rsid w:val="000F70EE"/>
    <w:rsid w:val="000F7A87"/>
    <w:rsid w:val="00100598"/>
    <w:rsid w:val="00101ECF"/>
    <w:rsid w:val="001029AA"/>
    <w:rsid w:val="00103348"/>
    <w:rsid w:val="001036B2"/>
    <w:rsid w:val="001037B6"/>
    <w:rsid w:val="001039DF"/>
    <w:rsid w:val="0010409B"/>
    <w:rsid w:val="00104C14"/>
    <w:rsid w:val="00105EB8"/>
    <w:rsid w:val="001062AB"/>
    <w:rsid w:val="001068A9"/>
    <w:rsid w:val="00106D66"/>
    <w:rsid w:val="00110A81"/>
    <w:rsid w:val="00110C6B"/>
    <w:rsid w:val="00110CE4"/>
    <w:rsid w:val="00112086"/>
    <w:rsid w:val="00112B68"/>
    <w:rsid w:val="00112C28"/>
    <w:rsid w:val="00113691"/>
    <w:rsid w:val="00114079"/>
    <w:rsid w:val="00114318"/>
    <w:rsid w:val="00114386"/>
    <w:rsid w:val="001149E2"/>
    <w:rsid w:val="00114A43"/>
    <w:rsid w:val="0011580B"/>
    <w:rsid w:val="00115993"/>
    <w:rsid w:val="00116041"/>
    <w:rsid w:val="00116A57"/>
    <w:rsid w:val="001170A4"/>
    <w:rsid w:val="0011788E"/>
    <w:rsid w:val="001208C1"/>
    <w:rsid w:val="00120EC9"/>
    <w:rsid w:val="001212D8"/>
    <w:rsid w:val="00121556"/>
    <w:rsid w:val="0012205E"/>
    <w:rsid w:val="00122275"/>
    <w:rsid w:val="00123CE5"/>
    <w:rsid w:val="00124160"/>
    <w:rsid w:val="001243AE"/>
    <w:rsid w:val="0012449E"/>
    <w:rsid w:val="00125291"/>
    <w:rsid w:val="00125329"/>
    <w:rsid w:val="00125B74"/>
    <w:rsid w:val="001260AA"/>
    <w:rsid w:val="0012738D"/>
    <w:rsid w:val="0013035D"/>
    <w:rsid w:val="00131B5E"/>
    <w:rsid w:val="00132FB6"/>
    <w:rsid w:val="00133061"/>
    <w:rsid w:val="0013327A"/>
    <w:rsid w:val="00133A10"/>
    <w:rsid w:val="001348EC"/>
    <w:rsid w:val="00134F24"/>
    <w:rsid w:val="001353C6"/>
    <w:rsid w:val="00135935"/>
    <w:rsid w:val="001378C0"/>
    <w:rsid w:val="0014071D"/>
    <w:rsid w:val="001411E5"/>
    <w:rsid w:val="0014232A"/>
    <w:rsid w:val="0014308A"/>
    <w:rsid w:val="001437A2"/>
    <w:rsid w:val="00143F3F"/>
    <w:rsid w:val="00144383"/>
    <w:rsid w:val="001443DC"/>
    <w:rsid w:val="001449D3"/>
    <w:rsid w:val="00144AC0"/>
    <w:rsid w:val="0014620F"/>
    <w:rsid w:val="00146FC7"/>
    <w:rsid w:val="00147A35"/>
    <w:rsid w:val="00147C50"/>
    <w:rsid w:val="001502A2"/>
    <w:rsid w:val="00150507"/>
    <w:rsid w:val="00150995"/>
    <w:rsid w:val="00151631"/>
    <w:rsid w:val="001527C0"/>
    <w:rsid w:val="00152CF6"/>
    <w:rsid w:val="0015519C"/>
    <w:rsid w:val="001559D0"/>
    <w:rsid w:val="0015677B"/>
    <w:rsid w:val="00156A91"/>
    <w:rsid w:val="00156BDC"/>
    <w:rsid w:val="00157441"/>
    <w:rsid w:val="00157D2A"/>
    <w:rsid w:val="00160397"/>
    <w:rsid w:val="001603CA"/>
    <w:rsid w:val="001605C9"/>
    <w:rsid w:val="00160751"/>
    <w:rsid w:val="00160805"/>
    <w:rsid w:val="0016240B"/>
    <w:rsid w:val="00162A39"/>
    <w:rsid w:val="00162EF2"/>
    <w:rsid w:val="0016343F"/>
    <w:rsid w:val="00163DB2"/>
    <w:rsid w:val="00166924"/>
    <w:rsid w:val="0016720A"/>
    <w:rsid w:val="0016780A"/>
    <w:rsid w:val="00170C70"/>
    <w:rsid w:val="00170CF3"/>
    <w:rsid w:val="00170D2E"/>
    <w:rsid w:val="001713E0"/>
    <w:rsid w:val="00171BED"/>
    <w:rsid w:val="00171C78"/>
    <w:rsid w:val="00171FED"/>
    <w:rsid w:val="0017235E"/>
    <w:rsid w:val="0017287F"/>
    <w:rsid w:val="001729F7"/>
    <w:rsid w:val="00173923"/>
    <w:rsid w:val="001741DC"/>
    <w:rsid w:val="00174F90"/>
    <w:rsid w:val="0017703D"/>
    <w:rsid w:val="00177423"/>
    <w:rsid w:val="00177C4A"/>
    <w:rsid w:val="001800BF"/>
    <w:rsid w:val="00180491"/>
    <w:rsid w:val="001807D3"/>
    <w:rsid w:val="00180B01"/>
    <w:rsid w:val="00180D2F"/>
    <w:rsid w:val="00181749"/>
    <w:rsid w:val="00181A3F"/>
    <w:rsid w:val="00182DBD"/>
    <w:rsid w:val="00182F80"/>
    <w:rsid w:val="0018358C"/>
    <w:rsid w:val="00187DBC"/>
    <w:rsid w:val="00187E27"/>
    <w:rsid w:val="00190506"/>
    <w:rsid w:val="0019153D"/>
    <w:rsid w:val="00191A6D"/>
    <w:rsid w:val="00193439"/>
    <w:rsid w:val="001939E1"/>
    <w:rsid w:val="0019508A"/>
    <w:rsid w:val="001955FC"/>
    <w:rsid w:val="00195FFB"/>
    <w:rsid w:val="0019674A"/>
    <w:rsid w:val="00197EC3"/>
    <w:rsid w:val="001A092F"/>
    <w:rsid w:val="001A10D1"/>
    <w:rsid w:val="001A1E7D"/>
    <w:rsid w:val="001A2731"/>
    <w:rsid w:val="001A2AF2"/>
    <w:rsid w:val="001A3837"/>
    <w:rsid w:val="001A3CE8"/>
    <w:rsid w:val="001A3EA1"/>
    <w:rsid w:val="001A41E2"/>
    <w:rsid w:val="001A5176"/>
    <w:rsid w:val="001A606B"/>
    <w:rsid w:val="001A68C5"/>
    <w:rsid w:val="001B004A"/>
    <w:rsid w:val="001B07B0"/>
    <w:rsid w:val="001B1AB8"/>
    <w:rsid w:val="001B26FE"/>
    <w:rsid w:val="001B2C05"/>
    <w:rsid w:val="001B34A8"/>
    <w:rsid w:val="001B45D2"/>
    <w:rsid w:val="001B4E96"/>
    <w:rsid w:val="001B530B"/>
    <w:rsid w:val="001B58CB"/>
    <w:rsid w:val="001B5AFA"/>
    <w:rsid w:val="001B6FB3"/>
    <w:rsid w:val="001B7703"/>
    <w:rsid w:val="001B781C"/>
    <w:rsid w:val="001B7FDD"/>
    <w:rsid w:val="001C06DB"/>
    <w:rsid w:val="001C1179"/>
    <w:rsid w:val="001C206C"/>
    <w:rsid w:val="001C2413"/>
    <w:rsid w:val="001C2556"/>
    <w:rsid w:val="001C2B9A"/>
    <w:rsid w:val="001C40FE"/>
    <w:rsid w:val="001C42DE"/>
    <w:rsid w:val="001C51E6"/>
    <w:rsid w:val="001C52F0"/>
    <w:rsid w:val="001C682D"/>
    <w:rsid w:val="001C7736"/>
    <w:rsid w:val="001D0915"/>
    <w:rsid w:val="001D0A16"/>
    <w:rsid w:val="001D0B6C"/>
    <w:rsid w:val="001D13C0"/>
    <w:rsid w:val="001D14C6"/>
    <w:rsid w:val="001D17BE"/>
    <w:rsid w:val="001D226C"/>
    <w:rsid w:val="001D2DCF"/>
    <w:rsid w:val="001D2E35"/>
    <w:rsid w:val="001D344C"/>
    <w:rsid w:val="001D3492"/>
    <w:rsid w:val="001D387A"/>
    <w:rsid w:val="001D39A4"/>
    <w:rsid w:val="001D4099"/>
    <w:rsid w:val="001D40DD"/>
    <w:rsid w:val="001D4128"/>
    <w:rsid w:val="001D4599"/>
    <w:rsid w:val="001D5E0B"/>
    <w:rsid w:val="001D61E0"/>
    <w:rsid w:val="001D67EF"/>
    <w:rsid w:val="001D68A9"/>
    <w:rsid w:val="001D6F00"/>
    <w:rsid w:val="001D74B3"/>
    <w:rsid w:val="001D7905"/>
    <w:rsid w:val="001E1655"/>
    <w:rsid w:val="001E3D25"/>
    <w:rsid w:val="001E4A80"/>
    <w:rsid w:val="001E4F9B"/>
    <w:rsid w:val="001E57B3"/>
    <w:rsid w:val="001E59D7"/>
    <w:rsid w:val="001E5A5F"/>
    <w:rsid w:val="001E7192"/>
    <w:rsid w:val="001E7C12"/>
    <w:rsid w:val="001E7E41"/>
    <w:rsid w:val="001E7E94"/>
    <w:rsid w:val="001F1165"/>
    <w:rsid w:val="001F15DD"/>
    <w:rsid w:val="001F1EAC"/>
    <w:rsid w:val="001F2C7E"/>
    <w:rsid w:val="001F4698"/>
    <w:rsid w:val="001F4874"/>
    <w:rsid w:val="001F4CA1"/>
    <w:rsid w:val="001F4EB2"/>
    <w:rsid w:val="001F5018"/>
    <w:rsid w:val="001F55E9"/>
    <w:rsid w:val="001F6C0A"/>
    <w:rsid w:val="001F76D3"/>
    <w:rsid w:val="001F7FF7"/>
    <w:rsid w:val="00200237"/>
    <w:rsid w:val="00200B54"/>
    <w:rsid w:val="00200C29"/>
    <w:rsid w:val="00200DF5"/>
    <w:rsid w:val="00200E5A"/>
    <w:rsid w:val="0020104E"/>
    <w:rsid w:val="00201388"/>
    <w:rsid w:val="0020168B"/>
    <w:rsid w:val="00202B80"/>
    <w:rsid w:val="002036B8"/>
    <w:rsid w:val="00204978"/>
    <w:rsid w:val="0020522C"/>
    <w:rsid w:val="00205A9B"/>
    <w:rsid w:val="00206BA1"/>
    <w:rsid w:val="00207344"/>
    <w:rsid w:val="00207791"/>
    <w:rsid w:val="002078B8"/>
    <w:rsid w:val="00207AEE"/>
    <w:rsid w:val="00210CC5"/>
    <w:rsid w:val="00211188"/>
    <w:rsid w:val="00211252"/>
    <w:rsid w:val="0021215F"/>
    <w:rsid w:val="00212A35"/>
    <w:rsid w:val="0021320B"/>
    <w:rsid w:val="00213599"/>
    <w:rsid w:val="002137A9"/>
    <w:rsid w:val="00213B60"/>
    <w:rsid w:val="00213B94"/>
    <w:rsid w:val="00213DFA"/>
    <w:rsid w:val="002141F0"/>
    <w:rsid w:val="00214ADC"/>
    <w:rsid w:val="00215509"/>
    <w:rsid w:val="002173C7"/>
    <w:rsid w:val="00220DA3"/>
    <w:rsid w:val="00220FCF"/>
    <w:rsid w:val="0022173E"/>
    <w:rsid w:val="0022181B"/>
    <w:rsid w:val="002221B4"/>
    <w:rsid w:val="002225C9"/>
    <w:rsid w:val="00222916"/>
    <w:rsid w:val="00222EA4"/>
    <w:rsid w:val="00223307"/>
    <w:rsid w:val="00223A6E"/>
    <w:rsid w:val="00223ED4"/>
    <w:rsid w:val="00225CF5"/>
    <w:rsid w:val="00225F16"/>
    <w:rsid w:val="00227781"/>
    <w:rsid w:val="00227E5B"/>
    <w:rsid w:val="00227F1C"/>
    <w:rsid w:val="00233059"/>
    <w:rsid w:val="00233157"/>
    <w:rsid w:val="0023334D"/>
    <w:rsid w:val="00233353"/>
    <w:rsid w:val="00234865"/>
    <w:rsid w:val="002355D8"/>
    <w:rsid w:val="002358F0"/>
    <w:rsid w:val="00235DAD"/>
    <w:rsid w:val="00235EA0"/>
    <w:rsid w:val="00235F2A"/>
    <w:rsid w:val="00236AFA"/>
    <w:rsid w:val="00236BF3"/>
    <w:rsid w:val="00237224"/>
    <w:rsid w:val="00237AC3"/>
    <w:rsid w:val="00237D9E"/>
    <w:rsid w:val="002402CD"/>
    <w:rsid w:val="002409EC"/>
    <w:rsid w:val="00240BC5"/>
    <w:rsid w:val="002410BF"/>
    <w:rsid w:val="00242D22"/>
    <w:rsid w:val="002433C5"/>
    <w:rsid w:val="002435D2"/>
    <w:rsid w:val="00243BFA"/>
    <w:rsid w:val="00244363"/>
    <w:rsid w:val="00246D69"/>
    <w:rsid w:val="002470C2"/>
    <w:rsid w:val="00247C23"/>
    <w:rsid w:val="00247CEB"/>
    <w:rsid w:val="00247F3F"/>
    <w:rsid w:val="00250051"/>
    <w:rsid w:val="002508A1"/>
    <w:rsid w:val="00250AD5"/>
    <w:rsid w:val="00250AF8"/>
    <w:rsid w:val="00251D34"/>
    <w:rsid w:val="00251E85"/>
    <w:rsid w:val="002524A8"/>
    <w:rsid w:val="00252821"/>
    <w:rsid w:val="00252AFC"/>
    <w:rsid w:val="00253578"/>
    <w:rsid w:val="002559E3"/>
    <w:rsid w:val="00257DA6"/>
    <w:rsid w:val="00257E7A"/>
    <w:rsid w:val="00261A37"/>
    <w:rsid w:val="0026322C"/>
    <w:rsid w:val="0026340A"/>
    <w:rsid w:val="00263E7E"/>
    <w:rsid w:val="00264234"/>
    <w:rsid w:val="00264270"/>
    <w:rsid w:val="0026588A"/>
    <w:rsid w:val="00265C5B"/>
    <w:rsid w:val="00266CDB"/>
    <w:rsid w:val="0026724C"/>
    <w:rsid w:val="00267CC2"/>
    <w:rsid w:val="00267F68"/>
    <w:rsid w:val="00270772"/>
    <w:rsid w:val="002715A6"/>
    <w:rsid w:val="00272F01"/>
    <w:rsid w:val="00274555"/>
    <w:rsid w:val="00274697"/>
    <w:rsid w:val="00274CF3"/>
    <w:rsid w:val="00274E40"/>
    <w:rsid w:val="00275EDD"/>
    <w:rsid w:val="00275FC8"/>
    <w:rsid w:val="00276344"/>
    <w:rsid w:val="002767BB"/>
    <w:rsid w:val="00276A01"/>
    <w:rsid w:val="00277192"/>
    <w:rsid w:val="00277498"/>
    <w:rsid w:val="00280610"/>
    <w:rsid w:val="0028154F"/>
    <w:rsid w:val="00281BC8"/>
    <w:rsid w:val="00282B0E"/>
    <w:rsid w:val="002835E2"/>
    <w:rsid w:val="00283B34"/>
    <w:rsid w:val="00283F7B"/>
    <w:rsid w:val="00284089"/>
    <w:rsid w:val="00284A28"/>
    <w:rsid w:val="00285ABB"/>
    <w:rsid w:val="00285FD1"/>
    <w:rsid w:val="00286D51"/>
    <w:rsid w:val="00290B97"/>
    <w:rsid w:val="002912B1"/>
    <w:rsid w:val="002914F3"/>
    <w:rsid w:val="00291E6B"/>
    <w:rsid w:val="00292895"/>
    <w:rsid w:val="00292F57"/>
    <w:rsid w:val="00295323"/>
    <w:rsid w:val="00295398"/>
    <w:rsid w:val="00295761"/>
    <w:rsid w:val="00295FE2"/>
    <w:rsid w:val="00296444"/>
    <w:rsid w:val="002969ED"/>
    <w:rsid w:val="00297396"/>
    <w:rsid w:val="002978E2"/>
    <w:rsid w:val="002979E9"/>
    <w:rsid w:val="00297A05"/>
    <w:rsid w:val="002A0015"/>
    <w:rsid w:val="002A11C5"/>
    <w:rsid w:val="002A13ED"/>
    <w:rsid w:val="002A2DBC"/>
    <w:rsid w:val="002A3EF9"/>
    <w:rsid w:val="002A47D6"/>
    <w:rsid w:val="002A4B88"/>
    <w:rsid w:val="002A528A"/>
    <w:rsid w:val="002A6C0D"/>
    <w:rsid w:val="002B2150"/>
    <w:rsid w:val="002B2160"/>
    <w:rsid w:val="002B2D3B"/>
    <w:rsid w:val="002B3339"/>
    <w:rsid w:val="002B3779"/>
    <w:rsid w:val="002B379D"/>
    <w:rsid w:val="002B4563"/>
    <w:rsid w:val="002B5130"/>
    <w:rsid w:val="002B6502"/>
    <w:rsid w:val="002B7989"/>
    <w:rsid w:val="002B7D6D"/>
    <w:rsid w:val="002C115A"/>
    <w:rsid w:val="002C129E"/>
    <w:rsid w:val="002C1519"/>
    <w:rsid w:val="002C15D1"/>
    <w:rsid w:val="002C1D19"/>
    <w:rsid w:val="002C3D82"/>
    <w:rsid w:val="002C4082"/>
    <w:rsid w:val="002C4E95"/>
    <w:rsid w:val="002C4ED7"/>
    <w:rsid w:val="002C56BB"/>
    <w:rsid w:val="002C5D19"/>
    <w:rsid w:val="002C60C0"/>
    <w:rsid w:val="002C611B"/>
    <w:rsid w:val="002C71F7"/>
    <w:rsid w:val="002C7E3F"/>
    <w:rsid w:val="002D08B9"/>
    <w:rsid w:val="002D109B"/>
    <w:rsid w:val="002D13F0"/>
    <w:rsid w:val="002D1FC9"/>
    <w:rsid w:val="002D2B33"/>
    <w:rsid w:val="002D5E21"/>
    <w:rsid w:val="002D6F1C"/>
    <w:rsid w:val="002D79AC"/>
    <w:rsid w:val="002E0000"/>
    <w:rsid w:val="002E019E"/>
    <w:rsid w:val="002E143D"/>
    <w:rsid w:val="002E25CA"/>
    <w:rsid w:val="002E2DB4"/>
    <w:rsid w:val="002E3132"/>
    <w:rsid w:val="002E3F7B"/>
    <w:rsid w:val="002E4197"/>
    <w:rsid w:val="002E4225"/>
    <w:rsid w:val="002E4265"/>
    <w:rsid w:val="002E5342"/>
    <w:rsid w:val="002E5358"/>
    <w:rsid w:val="002E602B"/>
    <w:rsid w:val="002E65F6"/>
    <w:rsid w:val="002E681A"/>
    <w:rsid w:val="002F07AE"/>
    <w:rsid w:val="002F0FAB"/>
    <w:rsid w:val="002F1ADD"/>
    <w:rsid w:val="002F1B60"/>
    <w:rsid w:val="002F3216"/>
    <w:rsid w:val="002F32B6"/>
    <w:rsid w:val="002F3694"/>
    <w:rsid w:val="002F6BC2"/>
    <w:rsid w:val="002F757A"/>
    <w:rsid w:val="002F793A"/>
    <w:rsid w:val="003004D2"/>
    <w:rsid w:val="00300D2C"/>
    <w:rsid w:val="003010B5"/>
    <w:rsid w:val="003013CD"/>
    <w:rsid w:val="00301625"/>
    <w:rsid w:val="00301770"/>
    <w:rsid w:val="00301DD4"/>
    <w:rsid w:val="0030295F"/>
    <w:rsid w:val="00302B65"/>
    <w:rsid w:val="003034CF"/>
    <w:rsid w:val="003047C2"/>
    <w:rsid w:val="003051A8"/>
    <w:rsid w:val="00305D32"/>
    <w:rsid w:val="00305E64"/>
    <w:rsid w:val="003065B1"/>
    <w:rsid w:val="0030669C"/>
    <w:rsid w:val="00306BC5"/>
    <w:rsid w:val="00306BDF"/>
    <w:rsid w:val="00310295"/>
    <w:rsid w:val="00311881"/>
    <w:rsid w:val="00311D1F"/>
    <w:rsid w:val="00311DF7"/>
    <w:rsid w:val="00312531"/>
    <w:rsid w:val="00313B8D"/>
    <w:rsid w:val="00314A72"/>
    <w:rsid w:val="0031518D"/>
    <w:rsid w:val="003166D8"/>
    <w:rsid w:val="00317046"/>
    <w:rsid w:val="00317F07"/>
    <w:rsid w:val="00320170"/>
    <w:rsid w:val="0032023D"/>
    <w:rsid w:val="003218B0"/>
    <w:rsid w:val="00323889"/>
    <w:rsid w:val="00323C94"/>
    <w:rsid w:val="00324344"/>
    <w:rsid w:val="00324D71"/>
    <w:rsid w:val="00326123"/>
    <w:rsid w:val="00327592"/>
    <w:rsid w:val="003277A8"/>
    <w:rsid w:val="00327DA6"/>
    <w:rsid w:val="0033045F"/>
    <w:rsid w:val="00330F14"/>
    <w:rsid w:val="00331963"/>
    <w:rsid w:val="00332657"/>
    <w:rsid w:val="00333203"/>
    <w:rsid w:val="003339D5"/>
    <w:rsid w:val="00336171"/>
    <w:rsid w:val="00337287"/>
    <w:rsid w:val="00340927"/>
    <w:rsid w:val="00340F29"/>
    <w:rsid w:val="00341B22"/>
    <w:rsid w:val="00342631"/>
    <w:rsid w:val="003428B9"/>
    <w:rsid w:val="00342CAD"/>
    <w:rsid w:val="003430DB"/>
    <w:rsid w:val="00343468"/>
    <w:rsid w:val="003443BA"/>
    <w:rsid w:val="003444BE"/>
    <w:rsid w:val="0034471A"/>
    <w:rsid w:val="003450CE"/>
    <w:rsid w:val="003455B1"/>
    <w:rsid w:val="00345686"/>
    <w:rsid w:val="00346451"/>
    <w:rsid w:val="00347C7B"/>
    <w:rsid w:val="00350E09"/>
    <w:rsid w:val="00351969"/>
    <w:rsid w:val="00352AB9"/>
    <w:rsid w:val="00352F25"/>
    <w:rsid w:val="00353E3B"/>
    <w:rsid w:val="003553CD"/>
    <w:rsid w:val="00355522"/>
    <w:rsid w:val="00356197"/>
    <w:rsid w:val="00356B62"/>
    <w:rsid w:val="00357008"/>
    <w:rsid w:val="00357145"/>
    <w:rsid w:val="00357978"/>
    <w:rsid w:val="00361A0E"/>
    <w:rsid w:val="003637A2"/>
    <w:rsid w:val="0036387F"/>
    <w:rsid w:val="003638D5"/>
    <w:rsid w:val="00364609"/>
    <w:rsid w:val="00364C4C"/>
    <w:rsid w:val="00365345"/>
    <w:rsid w:val="00366CC4"/>
    <w:rsid w:val="00366F3B"/>
    <w:rsid w:val="003677BE"/>
    <w:rsid w:val="00370951"/>
    <w:rsid w:val="00371D5B"/>
    <w:rsid w:val="00371DB5"/>
    <w:rsid w:val="0037263D"/>
    <w:rsid w:val="00372706"/>
    <w:rsid w:val="00372CCE"/>
    <w:rsid w:val="00372DA7"/>
    <w:rsid w:val="00373713"/>
    <w:rsid w:val="00373B5B"/>
    <w:rsid w:val="00374CFF"/>
    <w:rsid w:val="00376B28"/>
    <w:rsid w:val="00380CC8"/>
    <w:rsid w:val="00381951"/>
    <w:rsid w:val="00382B35"/>
    <w:rsid w:val="00383842"/>
    <w:rsid w:val="00383B5B"/>
    <w:rsid w:val="00384491"/>
    <w:rsid w:val="00385752"/>
    <w:rsid w:val="00385896"/>
    <w:rsid w:val="00385E1B"/>
    <w:rsid w:val="00385E4A"/>
    <w:rsid w:val="00386408"/>
    <w:rsid w:val="00386679"/>
    <w:rsid w:val="00386F7A"/>
    <w:rsid w:val="00387E2F"/>
    <w:rsid w:val="00390861"/>
    <w:rsid w:val="003908E0"/>
    <w:rsid w:val="00390BBB"/>
    <w:rsid w:val="00390BD2"/>
    <w:rsid w:val="00390F11"/>
    <w:rsid w:val="0039110A"/>
    <w:rsid w:val="003911E2"/>
    <w:rsid w:val="0039135A"/>
    <w:rsid w:val="00391380"/>
    <w:rsid w:val="003914B7"/>
    <w:rsid w:val="00391803"/>
    <w:rsid w:val="00392972"/>
    <w:rsid w:val="003929BD"/>
    <w:rsid w:val="00393DF7"/>
    <w:rsid w:val="003952F1"/>
    <w:rsid w:val="00396241"/>
    <w:rsid w:val="003974BE"/>
    <w:rsid w:val="003A09DA"/>
    <w:rsid w:val="003A10F4"/>
    <w:rsid w:val="003A1323"/>
    <w:rsid w:val="003A1B50"/>
    <w:rsid w:val="003A1F4D"/>
    <w:rsid w:val="003A2CA1"/>
    <w:rsid w:val="003A324C"/>
    <w:rsid w:val="003A3FC7"/>
    <w:rsid w:val="003A40E6"/>
    <w:rsid w:val="003A451D"/>
    <w:rsid w:val="003A5084"/>
    <w:rsid w:val="003A55B5"/>
    <w:rsid w:val="003A57DD"/>
    <w:rsid w:val="003A678D"/>
    <w:rsid w:val="003A6F55"/>
    <w:rsid w:val="003A7330"/>
    <w:rsid w:val="003A7590"/>
    <w:rsid w:val="003A773B"/>
    <w:rsid w:val="003B0124"/>
    <w:rsid w:val="003B02CD"/>
    <w:rsid w:val="003B05D6"/>
    <w:rsid w:val="003B1257"/>
    <w:rsid w:val="003B19CE"/>
    <w:rsid w:val="003B1C45"/>
    <w:rsid w:val="003B22F0"/>
    <w:rsid w:val="003B253A"/>
    <w:rsid w:val="003B268B"/>
    <w:rsid w:val="003B28A4"/>
    <w:rsid w:val="003B2E94"/>
    <w:rsid w:val="003B36F8"/>
    <w:rsid w:val="003B4290"/>
    <w:rsid w:val="003B451D"/>
    <w:rsid w:val="003B52DA"/>
    <w:rsid w:val="003B53DF"/>
    <w:rsid w:val="003B59F6"/>
    <w:rsid w:val="003B5E15"/>
    <w:rsid w:val="003B5F41"/>
    <w:rsid w:val="003B6803"/>
    <w:rsid w:val="003B730C"/>
    <w:rsid w:val="003B7483"/>
    <w:rsid w:val="003B7574"/>
    <w:rsid w:val="003B759C"/>
    <w:rsid w:val="003B79A7"/>
    <w:rsid w:val="003B7A8A"/>
    <w:rsid w:val="003C0032"/>
    <w:rsid w:val="003C1030"/>
    <w:rsid w:val="003C1775"/>
    <w:rsid w:val="003C2554"/>
    <w:rsid w:val="003C286E"/>
    <w:rsid w:val="003C2AC2"/>
    <w:rsid w:val="003C438C"/>
    <w:rsid w:val="003C482E"/>
    <w:rsid w:val="003C4856"/>
    <w:rsid w:val="003C4ABD"/>
    <w:rsid w:val="003C5321"/>
    <w:rsid w:val="003C55EF"/>
    <w:rsid w:val="003C66FA"/>
    <w:rsid w:val="003D062C"/>
    <w:rsid w:val="003D12C4"/>
    <w:rsid w:val="003D140F"/>
    <w:rsid w:val="003D1FF9"/>
    <w:rsid w:val="003D354D"/>
    <w:rsid w:val="003D4B98"/>
    <w:rsid w:val="003D663A"/>
    <w:rsid w:val="003D7119"/>
    <w:rsid w:val="003E00CC"/>
    <w:rsid w:val="003E1499"/>
    <w:rsid w:val="003E2F00"/>
    <w:rsid w:val="003E49F3"/>
    <w:rsid w:val="003E4B4F"/>
    <w:rsid w:val="003E506A"/>
    <w:rsid w:val="003E5CA7"/>
    <w:rsid w:val="003E6251"/>
    <w:rsid w:val="003E6DEF"/>
    <w:rsid w:val="003E7AA4"/>
    <w:rsid w:val="003F05ED"/>
    <w:rsid w:val="003F07BA"/>
    <w:rsid w:val="003F09C4"/>
    <w:rsid w:val="003F0B9A"/>
    <w:rsid w:val="003F10F9"/>
    <w:rsid w:val="003F1C00"/>
    <w:rsid w:val="003F2745"/>
    <w:rsid w:val="003F2AAB"/>
    <w:rsid w:val="003F3053"/>
    <w:rsid w:val="003F349E"/>
    <w:rsid w:val="003F38EB"/>
    <w:rsid w:val="003F5B31"/>
    <w:rsid w:val="003F5D29"/>
    <w:rsid w:val="003F637F"/>
    <w:rsid w:val="003F696A"/>
    <w:rsid w:val="003F720F"/>
    <w:rsid w:val="003F7E53"/>
    <w:rsid w:val="00400C8B"/>
    <w:rsid w:val="00402015"/>
    <w:rsid w:val="00402843"/>
    <w:rsid w:val="0040392F"/>
    <w:rsid w:val="00404746"/>
    <w:rsid w:val="004059B0"/>
    <w:rsid w:val="004073E5"/>
    <w:rsid w:val="00407885"/>
    <w:rsid w:val="00407BCA"/>
    <w:rsid w:val="00410075"/>
    <w:rsid w:val="00410D66"/>
    <w:rsid w:val="004112C9"/>
    <w:rsid w:val="00411F48"/>
    <w:rsid w:val="00411FE7"/>
    <w:rsid w:val="0041260B"/>
    <w:rsid w:val="00414EAB"/>
    <w:rsid w:val="00415C11"/>
    <w:rsid w:val="00416275"/>
    <w:rsid w:val="0041717F"/>
    <w:rsid w:val="004177E6"/>
    <w:rsid w:val="00417A07"/>
    <w:rsid w:val="00417C50"/>
    <w:rsid w:val="00420000"/>
    <w:rsid w:val="00422D03"/>
    <w:rsid w:val="0042313C"/>
    <w:rsid w:val="00423BD4"/>
    <w:rsid w:val="00424151"/>
    <w:rsid w:val="00424702"/>
    <w:rsid w:val="00424871"/>
    <w:rsid w:val="00424901"/>
    <w:rsid w:val="004253A9"/>
    <w:rsid w:val="00426316"/>
    <w:rsid w:val="004274EC"/>
    <w:rsid w:val="004278D5"/>
    <w:rsid w:val="0042798B"/>
    <w:rsid w:val="00430832"/>
    <w:rsid w:val="00430FD0"/>
    <w:rsid w:val="00431251"/>
    <w:rsid w:val="004319CE"/>
    <w:rsid w:val="00432075"/>
    <w:rsid w:val="0043209E"/>
    <w:rsid w:val="00432DAA"/>
    <w:rsid w:val="00433D4B"/>
    <w:rsid w:val="00434830"/>
    <w:rsid w:val="004349AF"/>
    <w:rsid w:val="00435E8E"/>
    <w:rsid w:val="0043611D"/>
    <w:rsid w:val="0043642C"/>
    <w:rsid w:val="00436CD5"/>
    <w:rsid w:val="00436F6B"/>
    <w:rsid w:val="00437086"/>
    <w:rsid w:val="004370C7"/>
    <w:rsid w:val="00437D15"/>
    <w:rsid w:val="004401ED"/>
    <w:rsid w:val="004406EF"/>
    <w:rsid w:val="00440E88"/>
    <w:rsid w:val="00440E98"/>
    <w:rsid w:val="00441401"/>
    <w:rsid w:val="00441787"/>
    <w:rsid w:val="00441A54"/>
    <w:rsid w:val="00441F0A"/>
    <w:rsid w:val="00442618"/>
    <w:rsid w:val="00443AE2"/>
    <w:rsid w:val="00444472"/>
    <w:rsid w:val="00444EB7"/>
    <w:rsid w:val="00444ED7"/>
    <w:rsid w:val="00445696"/>
    <w:rsid w:val="00445C9E"/>
    <w:rsid w:val="00446535"/>
    <w:rsid w:val="00446735"/>
    <w:rsid w:val="004469DD"/>
    <w:rsid w:val="004472C1"/>
    <w:rsid w:val="00447525"/>
    <w:rsid w:val="00447E04"/>
    <w:rsid w:val="00452A54"/>
    <w:rsid w:val="00452C1E"/>
    <w:rsid w:val="004562CD"/>
    <w:rsid w:val="00456687"/>
    <w:rsid w:val="00456CBF"/>
    <w:rsid w:val="004579C8"/>
    <w:rsid w:val="00460336"/>
    <w:rsid w:val="00460C31"/>
    <w:rsid w:val="00460DB0"/>
    <w:rsid w:val="004614E7"/>
    <w:rsid w:val="00461C87"/>
    <w:rsid w:val="00462661"/>
    <w:rsid w:val="00463216"/>
    <w:rsid w:val="00463C14"/>
    <w:rsid w:val="00463DA9"/>
    <w:rsid w:val="00464244"/>
    <w:rsid w:val="00464789"/>
    <w:rsid w:val="004648D4"/>
    <w:rsid w:val="00464975"/>
    <w:rsid w:val="004657FF"/>
    <w:rsid w:val="00465D99"/>
    <w:rsid w:val="004660F9"/>
    <w:rsid w:val="00466386"/>
    <w:rsid w:val="00467626"/>
    <w:rsid w:val="00467B74"/>
    <w:rsid w:val="00470596"/>
    <w:rsid w:val="00470ACA"/>
    <w:rsid w:val="00470DDE"/>
    <w:rsid w:val="0047114E"/>
    <w:rsid w:val="0047305C"/>
    <w:rsid w:val="0047312A"/>
    <w:rsid w:val="004733F7"/>
    <w:rsid w:val="00477D3E"/>
    <w:rsid w:val="0048000A"/>
    <w:rsid w:val="0048049B"/>
    <w:rsid w:val="00481731"/>
    <w:rsid w:val="00481B3F"/>
    <w:rsid w:val="00481B71"/>
    <w:rsid w:val="0048229A"/>
    <w:rsid w:val="00483449"/>
    <w:rsid w:val="0048398E"/>
    <w:rsid w:val="00483AE9"/>
    <w:rsid w:val="004846AD"/>
    <w:rsid w:val="004847EF"/>
    <w:rsid w:val="00485B8F"/>
    <w:rsid w:val="00485CFA"/>
    <w:rsid w:val="00486939"/>
    <w:rsid w:val="00486B26"/>
    <w:rsid w:val="00486F15"/>
    <w:rsid w:val="004879F5"/>
    <w:rsid w:val="00487D38"/>
    <w:rsid w:val="00490B87"/>
    <w:rsid w:val="00490BC4"/>
    <w:rsid w:val="00490CFB"/>
    <w:rsid w:val="004910F1"/>
    <w:rsid w:val="00493009"/>
    <w:rsid w:val="0049384C"/>
    <w:rsid w:val="00493CDE"/>
    <w:rsid w:val="00493ED8"/>
    <w:rsid w:val="00493FE2"/>
    <w:rsid w:val="004940C6"/>
    <w:rsid w:val="00494A83"/>
    <w:rsid w:val="00494C3D"/>
    <w:rsid w:val="004953EC"/>
    <w:rsid w:val="004955C2"/>
    <w:rsid w:val="00495B65"/>
    <w:rsid w:val="00495F92"/>
    <w:rsid w:val="004973BE"/>
    <w:rsid w:val="004973D3"/>
    <w:rsid w:val="00497AC0"/>
    <w:rsid w:val="00497BE1"/>
    <w:rsid w:val="004A0445"/>
    <w:rsid w:val="004A0CB0"/>
    <w:rsid w:val="004A0CD8"/>
    <w:rsid w:val="004A0E85"/>
    <w:rsid w:val="004A14B0"/>
    <w:rsid w:val="004A1BD8"/>
    <w:rsid w:val="004A2A0E"/>
    <w:rsid w:val="004A2E28"/>
    <w:rsid w:val="004A40EE"/>
    <w:rsid w:val="004A434C"/>
    <w:rsid w:val="004A4CAD"/>
    <w:rsid w:val="004A5BBB"/>
    <w:rsid w:val="004A601E"/>
    <w:rsid w:val="004A6187"/>
    <w:rsid w:val="004A6E07"/>
    <w:rsid w:val="004A7DE1"/>
    <w:rsid w:val="004B0255"/>
    <w:rsid w:val="004B046B"/>
    <w:rsid w:val="004B06DF"/>
    <w:rsid w:val="004B0949"/>
    <w:rsid w:val="004B0D4B"/>
    <w:rsid w:val="004B0EC5"/>
    <w:rsid w:val="004B1239"/>
    <w:rsid w:val="004B1546"/>
    <w:rsid w:val="004B1D4A"/>
    <w:rsid w:val="004B21BD"/>
    <w:rsid w:val="004B2E12"/>
    <w:rsid w:val="004B3B05"/>
    <w:rsid w:val="004B5228"/>
    <w:rsid w:val="004B5642"/>
    <w:rsid w:val="004B5F41"/>
    <w:rsid w:val="004B6991"/>
    <w:rsid w:val="004B6BB5"/>
    <w:rsid w:val="004B7FAD"/>
    <w:rsid w:val="004C1517"/>
    <w:rsid w:val="004C167D"/>
    <w:rsid w:val="004C19D2"/>
    <w:rsid w:val="004C2D63"/>
    <w:rsid w:val="004C3B18"/>
    <w:rsid w:val="004C44ED"/>
    <w:rsid w:val="004C4831"/>
    <w:rsid w:val="004C70B5"/>
    <w:rsid w:val="004C7288"/>
    <w:rsid w:val="004C7427"/>
    <w:rsid w:val="004C74F2"/>
    <w:rsid w:val="004C7937"/>
    <w:rsid w:val="004C7B4C"/>
    <w:rsid w:val="004D03DD"/>
    <w:rsid w:val="004D08B3"/>
    <w:rsid w:val="004D0CF1"/>
    <w:rsid w:val="004D108F"/>
    <w:rsid w:val="004D1742"/>
    <w:rsid w:val="004D181F"/>
    <w:rsid w:val="004D20FB"/>
    <w:rsid w:val="004D2F0E"/>
    <w:rsid w:val="004D3963"/>
    <w:rsid w:val="004D3ED3"/>
    <w:rsid w:val="004D4834"/>
    <w:rsid w:val="004D51BE"/>
    <w:rsid w:val="004D6284"/>
    <w:rsid w:val="004D65D1"/>
    <w:rsid w:val="004D6D6E"/>
    <w:rsid w:val="004D74B7"/>
    <w:rsid w:val="004D7840"/>
    <w:rsid w:val="004E1104"/>
    <w:rsid w:val="004E2635"/>
    <w:rsid w:val="004E2D8B"/>
    <w:rsid w:val="004E2FA4"/>
    <w:rsid w:val="004E33EA"/>
    <w:rsid w:val="004E4C7C"/>
    <w:rsid w:val="004E4FE2"/>
    <w:rsid w:val="004E56DF"/>
    <w:rsid w:val="004E5F2E"/>
    <w:rsid w:val="004E6535"/>
    <w:rsid w:val="004E68E2"/>
    <w:rsid w:val="004F0703"/>
    <w:rsid w:val="004F1DB0"/>
    <w:rsid w:val="004F31C7"/>
    <w:rsid w:val="004F4630"/>
    <w:rsid w:val="004F4968"/>
    <w:rsid w:val="004F4AFC"/>
    <w:rsid w:val="004F5709"/>
    <w:rsid w:val="004F5AD0"/>
    <w:rsid w:val="004F6FDD"/>
    <w:rsid w:val="004F70D4"/>
    <w:rsid w:val="004F72CB"/>
    <w:rsid w:val="00500022"/>
    <w:rsid w:val="00500524"/>
    <w:rsid w:val="0050068C"/>
    <w:rsid w:val="00501554"/>
    <w:rsid w:val="00501F29"/>
    <w:rsid w:val="00501FFB"/>
    <w:rsid w:val="00503EEA"/>
    <w:rsid w:val="00504607"/>
    <w:rsid w:val="00504783"/>
    <w:rsid w:val="005049E6"/>
    <w:rsid w:val="005049F3"/>
    <w:rsid w:val="00504B7D"/>
    <w:rsid w:val="005050A4"/>
    <w:rsid w:val="00506480"/>
    <w:rsid w:val="0050660D"/>
    <w:rsid w:val="00507A5B"/>
    <w:rsid w:val="005122CD"/>
    <w:rsid w:val="005128CA"/>
    <w:rsid w:val="00512BBC"/>
    <w:rsid w:val="005131E3"/>
    <w:rsid w:val="005136F8"/>
    <w:rsid w:val="00513B45"/>
    <w:rsid w:val="0051415C"/>
    <w:rsid w:val="00514172"/>
    <w:rsid w:val="0051428A"/>
    <w:rsid w:val="00514C8D"/>
    <w:rsid w:val="00514CE3"/>
    <w:rsid w:val="00514EFC"/>
    <w:rsid w:val="005152DD"/>
    <w:rsid w:val="005157EC"/>
    <w:rsid w:val="005159E7"/>
    <w:rsid w:val="00515A4B"/>
    <w:rsid w:val="00516D2A"/>
    <w:rsid w:val="0051762F"/>
    <w:rsid w:val="00517D3A"/>
    <w:rsid w:val="00517EC3"/>
    <w:rsid w:val="00520D73"/>
    <w:rsid w:val="00521B5F"/>
    <w:rsid w:val="0052248C"/>
    <w:rsid w:val="00522638"/>
    <w:rsid w:val="005231CD"/>
    <w:rsid w:val="0052424E"/>
    <w:rsid w:val="00525DF4"/>
    <w:rsid w:val="0052641E"/>
    <w:rsid w:val="0052648C"/>
    <w:rsid w:val="005264AB"/>
    <w:rsid w:val="005277EB"/>
    <w:rsid w:val="005278A7"/>
    <w:rsid w:val="00527A3A"/>
    <w:rsid w:val="00530965"/>
    <w:rsid w:val="00532801"/>
    <w:rsid w:val="00533073"/>
    <w:rsid w:val="00534A66"/>
    <w:rsid w:val="00537957"/>
    <w:rsid w:val="00537C3A"/>
    <w:rsid w:val="0054064D"/>
    <w:rsid w:val="005406DB"/>
    <w:rsid w:val="00541434"/>
    <w:rsid w:val="0054143B"/>
    <w:rsid w:val="00541ED0"/>
    <w:rsid w:val="00542A6E"/>
    <w:rsid w:val="00543462"/>
    <w:rsid w:val="005435C4"/>
    <w:rsid w:val="00543B55"/>
    <w:rsid w:val="00543F1E"/>
    <w:rsid w:val="0054414F"/>
    <w:rsid w:val="00544F11"/>
    <w:rsid w:val="00544FB0"/>
    <w:rsid w:val="0054771D"/>
    <w:rsid w:val="00547C64"/>
    <w:rsid w:val="00547E96"/>
    <w:rsid w:val="00550A5B"/>
    <w:rsid w:val="0055163C"/>
    <w:rsid w:val="00552561"/>
    <w:rsid w:val="00552931"/>
    <w:rsid w:val="00553218"/>
    <w:rsid w:val="00553F26"/>
    <w:rsid w:val="0055494A"/>
    <w:rsid w:val="00554BC8"/>
    <w:rsid w:val="00554FEF"/>
    <w:rsid w:val="0055557E"/>
    <w:rsid w:val="00555DCC"/>
    <w:rsid w:val="00556177"/>
    <w:rsid w:val="005564CA"/>
    <w:rsid w:val="005565DC"/>
    <w:rsid w:val="00556EAD"/>
    <w:rsid w:val="005600EF"/>
    <w:rsid w:val="00560F46"/>
    <w:rsid w:val="0056137C"/>
    <w:rsid w:val="0056188C"/>
    <w:rsid w:val="0056244B"/>
    <w:rsid w:val="00562D18"/>
    <w:rsid w:val="00564A2C"/>
    <w:rsid w:val="00565ED8"/>
    <w:rsid w:val="00566B92"/>
    <w:rsid w:val="00566E11"/>
    <w:rsid w:val="005677A7"/>
    <w:rsid w:val="00567D68"/>
    <w:rsid w:val="00571A91"/>
    <w:rsid w:val="00571F6A"/>
    <w:rsid w:val="005722B6"/>
    <w:rsid w:val="00572D42"/>
    <w:rsid w:val="00573D80"/>
    <w:rsid w:val="0057465C"/>
    <w:rsid w:val="0057479B"/>
    <w:rsid w:val="00574F54"/>
    <w:rsid w:val="0057545D"/>
    <w:rsid w:val="00575C28"/>
    <w:rsid w:val="00577167"/>
    <w:rsid w:val="00577367"/>
    <w:rsid w:val="005778AD"/>
    <w:rsid w:val="005779DA"/>
    <w:rsid w:val="00577A12"/>
    <w:rsid w:val="00577FC0"/>
    <w:rsid w:val="005815EE"/>
    <w:rsid w:val="00581705"/>
    <w:rsid w:val="0058310F"/>
    <w:rsid w:val="0058372A"/>
    <w:rsid w:val="00583748"/>
    <w:rsid w:val="00583B71"/>
    <w:rsid w:val="00584812"/>
    <w:rsid w:val="00584B7D"/>
    <w:rsid w:val="0058636F"/>
    <w:rsid w:val="005864B5"/>
    <w:rsid w:val="00586640"/>
    <w:rsid w:val="00586B50"/>
    <w:rsid w:val="00586FC5"/>
    <w:rsid w:val="00590294"/>
    <w:rsid w:val="0059078A"/>
    <w:rsid w:val="0059178A"/>
    <w:rsid w:val="00591844"/>
    <w:rsid w:val="00591956"/>
    <w:rsid w:val="00592145"/>
    <w:rsid w:val="00592871"/>
    <w:rsid w:val="00593476"/>
    <w:rsid w:val="005936A6"/>
    <w:rsid w:val="00593834"/>
    <w:rsid w:val="00593A81"/>
    <w:rsid w:val="00594AD7"/>
    <w:rsid w:val="00594F61"/>
    <w:rsid w:val="00594FD1"/>
    <w:rsid w:val="00595CDE"/>
    <w:rsid w:val="00595E64"/>
    <w:rsid w:val="0059632C"/>
    <w:rsid w:val="00596789"/>
    <w:rsid w:val="00596986"/>
    <w:rsid w:val="005972BD"/>
    <w:rsid w:val="00597C06"/>
    <w:rsid w:val="005A00AE"/>
    <w:rsid w:val="005A16D1"/>
    <w:rsid w:val="005A1C53"/>
    <w:rsid w:val="005A227E"/>
    <w:rsid w:val="005A280E"/>
    <w:rsid w:val="005A2CC5"/>
    <w:rsid w:val="005A318E"/>
    <w:rsid w:val="005A4D53"/>
    <w:rsid w:val="005A5F1F"/>
    <w:rsid w:val="005A6102"/>
    <w:rsid w:val="005A7231"/>
    <w:rsid w:val="005A73C9"/>
    <w:rsid w:val="005A7AF6"/>
    <w:rsid w:val="005B0387"/>
    <w:rsid w:val="005B0417"/>
    <w:rsid w:val="005B1DA7"/>
    <w:rsid w:val="005B220D"/>
    <w:rsid w:val="005B2377"/>
    <w:rsid w:val="005B2689"/>
    <w:rsid w:val="005B2735"/>
    <w:rsid w:val="005B28D6"/>
    <w:rsid w:val="005B4B1A"/>
    <w:rsid w:val="005B563A"/>
    <w:rsid w:val="005B5B1C"/>
    <w:rsid w:val="005B6CE0"/>
    <w:rsid w:val="005C00BA"/>
    <w:rsid w:val="005C04B8"/>
    <w:rsid w:val="005C06C0"/>
    <w:rsid w:val="005C156B"/>
    <w:rsid w:val="005C1640"/>
    <w:rsid w:val="005C23D8"/>
    <w:rsid w:val="005C24AB"/>
    <w:rsid w:val="005C250D"/>
    <w:rsid w:val="005C26B1"/>
    <w:rsid w:val="005C353D"/>
    <w:rsid w:val="005C373B"/>
    <w:rsid w:val="005C3880"/>
    <w:rsid w:val="005C4858"/>
    <w:rsid w:val="005C4E26"/>
    <w:rsid w:val="005C4F2D"/>
    <w:rsid w:val="005C4FA1"/>
    <w:rsid w:val="005C53A6"/>
    <w:rsid w:val="005C5B1C"/>
    <w:rsid w:val="005C649D"/>
    <w:rsid w:val="005C6552"/>
    <w:rsid w:val="005C69B4"/>
    <w:rsid w:val="005C6BFE"/>
    <w:rsid w:val="005C74C8"/>
    <w:rsid w:val="005C75D1"/>
    <w:rsid w:val="005C7C7A"/>
    <w:rsid w:val="005C7F2D"/>
    <w:rsid w:val="005D0541"/>
    <w:rsid w:val="005D0959"/>
    <w:rsid w:val="005D1250"/>
    <w:rsid w:val="005D1536"/>
    <w:rsid w:val="005D1B46"/>
    <w:rsid w:val="005D1C83"/>
    <w:rsid w:val="005D22F6"/>
    <w:rsid w:val="005D267A"/>
    <w:rsid w:val="005D2C63"/>
    <w:rsid w:val="005D3C4E"/>
    <w:rsid w:val="005D42BE"/>
    <w:rsid w:val="005D42FE"/>
    <w:rsid w:val="005D4938"/>
    <w:rsid w:val="005D5059"/>
    <w:rsid w:val="005D6EF3"/>
    <w:rsid w:val="005D70EB"/>
    <w:rsid w:val="005D7B48"/>
    <w:rsid w:val="005E0717"/>
    <w:rsid w:val="005E08D2"/>
    <w:rsid w:val="005E09B3"/>
    <w:rsid w:val="005E0C99"/>
    <w:rsid w:val="005E0E15"/>
    <w:rsid w:val="005E134A"/>
    <w:rsid w:val="005E16CD"/>
    <w:rsid w:val="005E183B"/>
    <w:rsid w:val="005E1873"/>
    <w:rsid w:val="005E18DD"/>
    <w:rsid w:val="005E1E32"/>
    <w:rsid w:val="005E30DC"/>
    <w:rsid w:val="005E4180"/>
    <w:rsid w:val="005E5A45"/>
    <w:rsid w:val="005E64A4"/>
    <w:rsid w:val="005E65B2"/>
    <w:rsid w:val="005E759C"/>
    <w:rsid w:val="005E78F8"/>
    <w:rsid w:val="005F003B"/>
    <w:rsid w:val="005F047A"/>
    <w:rsid w:val="005F4A5A"/>
    <w:rsid w:val="005F50E0"/>
    <w:rsid w:val="005F5830"/>
    <w:rsid w:val="005F5EE4"/>
    <w:rsid w:val="005F6922"/>
    <w:rsid w:val="005F6A54"/>
    <w:rsid w:val="005F6FD2"/>
    <w:rsid w:val="0060216D"/>
    <w:rsid w:val="006027B0"/>
    <w:rsid w:val="00602BF8"/>
    <w:rsid w:val="0060327F"/>
    <w:rsid w:val="00603D65"/>
    <w:rsid w:val="006041BD"/>
    <w:rsid w:val="006048EF"/>
    <w:rsid w:val="006050B5"/>
    <w:rsid w:val="006050EB"/>
    <w:rsid w:val="00606F2E"/>
    <w:rsid w:val="00607996"/>
    <w:rsid w:val="00610137"/>
    <w:rsid w:val="00612041"/>
    <w:rsid w:val="006138F9"/>
    <w:rsid w:val="006142E5"/>
    <w:rsid w:val="006156D1"/>
    <w:rsid w:val="00616319"/>
    <w:rsid w:val="00616CDF"/>
    <w:rsid w:val="00617760"/>
    <w:rsid w:val="006178F1"/>
    <w:rsid w:val="00617AB4"/>
    <w:rsid w:val="00617D1A"/>
    <w:rsid w:val="00620655"/>
    <w:rsid w:val="00620BF2"/>
    <w:rsid w:val="00620FB3"/>
    <w:rsid w:val="00621EB6"/>
    <w:rsid w:val="00622021"/>
    <w:rsid w:val="00622A38"/>
    <w:rsid w:val="00622B62"/>
    <w:rsid w:val="00624970"/>
    <w:rsid w:val="00625A1D"/>
    <w:rsid w:val="00626A76"/>
    <w:rsid w:val="00627092"/>
    <w:rsid w:val="006270BF"/>
    <w:rsid w:val="00630224"/>
    <w:rsid w:val="0063063C"/>
    <w:rsid w:val="00630A38"/>
    <w:rsid w:val="00630CC4"/>
    <w:rsid w:val="00630FC3"/>
    <w:rsid w:val="00631B57"/>
    <w:rsid w:val="00631B71"/>
    <w:rsid w:val="00632B92"/>
    <w:rsid w:val="00632D06"/>
    <w:rsid w:val="00632FAE"/>
    <w:rsid w:val="00633579"/>
    <w:rsid w:val="0063360E"/>
    <w:rsid w:val="00633EC9"/>
    <w:rsid w:val="00634382"/>
    <w:rsid w:val="0063470A"/>
    <w:rsid w:val="00634949"/>
    <w:rsid w:val="00635171"/>
    <w:rsid w:val="006355B7"/>
    <w:rsid w:val="00636460"/>
    <w:rsid w:val="00636EE3"/>
    <w:rsid w:val="00637380"/>
    <w:rsid w:val="00637697"/>
    <w:rsid w:val="00637C22"/>
    <w:rsid w:val="00640363"/>
    <w:rsid w:val="006403EE"/>
    <w:rsid w:val="00642ED1"/>
    <w:rsid w:val="00645AF3"/>
    <w:rsid w:val="00647648"/>
    <w:rsid w:val="00650029"/>
    <w:rsid w:val="00650C94"/>
    <w:rsid w:val="006522CA"/>
    <w:rsid w:val="006541A5"/>
    <w:rsid w:val="00654654"/>
    <w:rsid w:val="00654AE5"/>
    <w:rsid w:val="00654DAF"/>
    <w:rsid w:val="00654FD3"/>
    <w:rsid w:val="00655BB0"/>
    <w:rsid w:val="006577B6"/>
    <w:rsid w:val="00657AFA"/>
    <w:rsid w:val="00660477"/>
    <w:rsid w:val="00660BD0"/>
    <w:rsid w:val="0066143E"/>
    <w:rsid w:val="00661522"/>
    <w:rsid w:val="00663257"/>
    <w:rsid w:val="006647C2"/>
    <w:rsid w:val="00665284"/>
    <w:rsid w:val="006653F0"/>
    <w:rsid w:val="006657AE"/>
    <w:rsid w:val="0066594B"/>
    <w:rsid w:val="006659AF"/>
    <w:rsid w:val="006660FC"/>
    <w:rsid w:val="00666E34"/>
    <w:rsid w:val="0066715C"/>
    <w:rsid w:val="00667EA9"/>
    <w:rsid w:val="00670BF5"/>
    <w:rsid w:val="00670D33"/>
    <w:rsid w:val="00670DC2"/>
    <w:rsid w:val="00671A07"/>
    <w:rsid w:val="00671B8B"/>
    <w:rsid w:val="00671D27"/>
    <w:rsid w:val="00672C68"/>
    <w:rsid w:val="00673F7F"/>
    <w:rsid w:val="00675EF1"/>
    <w:rsid w:val="006766A3"/>
    <w:rsid w:val="00676DCA"/>
    <w:rsid w:val="0068034B"/>
    <w:rsid w:val="0068058B"/>
    <w:rsid w:val="00681469"/>
    <w:rsid w:val="00681F81"/>
    <w:rsid w:val="0068216F"/>
    <w:rsid w:val="006823C1"/>
    <w:rsid w:val="0068275F"/>
    <w:rsid w:val="006829ED"/>
    <w:rsid w:val="00683FD3"/>
    <w:rsid w:val="00684175"/>
    <w:rsid w:val="00684353"/>
    <w:rsid w:val="00684499"/>
    <w:rsid w:val="006845C6"/>
    <w:rsid w:val="00685059"/>
    <w:rsid w:val="006855E9"/>
    <w:rsid w:val="006856D6"/>
    <w:rsid w:val="00685A23"/>
    <w:rsid w:val="00685BD8"/>
    <w:rsid w:val="00686610"/>
    <w:rsid w:val="00686DDF"/>
    <w:rsid w:val="006874FD"/>
    <w:rsid w:val="00687DDA"/>
    <w:rsid w:val="00690B1F"/>
    <w:rsid w:val="00690B27"/>
    <w:rsid w:val="00690FF9"/>
    <w:rsid w:val="00691BDE"/>
    <w:rsid w:val="00693198"/>
    <w:rsid w:val="0069383D"/>
    <w:rsid w:val="006941D1"/>
    <w:rsid w:val="00694578"/>
    <w:rsid w:val="00694757"/>
    <w:rsid w:val="00694AB1"/>
    <w:rsid w:val="006955C0"/>
    <w:rsid w:val="006A0716"/>
    <w:rsid w:val="006A0D8F"/>
    <w:rsid w:val="006A0ED6"/>
    <w:rsid w:val="006A13DB"/>
    <w:rsid w:val="006A161F"/>
    <w:rsid w:val="006A1E89"/>
    <w:rsid w:val="006A2207"/>
    <w:rsid w:val="006A3188"/>
    <w:rsid w:val="006A39C7"/>
    <w:rsid w:val="006A4B0E"/>
    <w:rsid w:val="006A4D10"/>
    <w:rsid w:val="006A53F9"/>
    <w:rsid w:val="006A5B45"/>
    <w:rsid w:val="006A5C8C"/>
    <w:rsid w:val="006A64CA"/>
    <w:rsid w:val="006A7442"/>
    <w:rsid w:val="006A7DDA"/>
    <w:rsid w:val="006A7F4C"/>
    <w:rsid w:val="006B01F1"/>
    <w:rsid w:val="006B0AC9"/>
    <w:rsid w:val="006B12C4"/>
    <w:rsid w:val="006B169C"/>
    <w:rsid w:val="006B246B"/>
    <w:rsid w:val="006B3E7E"/>
    <w:rsid w:val="006B47FC"/>
    <w:rsid w:val="006B524A"/>
    <w:rsid w:val="006B648B"/>
    <w:rsid w:val="006B65A1"/>
    <w:rsid w:val="006B68EA"/>
    <w:rsid w:val="006B7F1D"/>
    <w:rsid w:val="006C0EBE"/>
    <w:rsid w:val="006C1105"/>
    <w:rsid w:val="006C1541"/>
    <w:rsid w:val="006C231F"/>
    <w:rsid w:val="006C25A0"/>
    <w:rsid w:val="006C3802"/>
    <w:rsid w:val="006C3E2D"/>
    <w:rsid w:val="006C4329"/>
    <w:rsid w:val="006C6B78"/>
    <w:rsid w:val="006C7012"/>
    <w:rsid w:val="006C792C"/>
    <w:rsid w:val="006C7A2B"/>
    <w:rsid w:val="006D118B"/>
    <w:rsid w:val="006D244C"/>
    <w:rsid w:val="006D2530"/>
    <w:rsid w:val="006D3999"/>
    <w:rsid w:val="006D3D50"/>
    <w:rsid w:val="006D3E6D"/>
    <w:rsid w:val="006D4803"/>
    <w:rsid w:val="006D4B4C"/>
    <w:rsid w:val="006D4C1B"/>
    <w:rsid w:val="006D5B1D"/>
    <w:rsid w:val="006D5C0E"/>
    <w:rsid w:val="006D668D"/>
    <w:rsid w:val="006D7022"/>
    <w:rsid w:val="006D72DC"/>
    <w:rsid w:val="006D7571"/>
    <w:rsid w:val="006D7831"/>
    <w:rsid w:val="006E0736"/>
    <w:rsid w:val="006E0BB5"/>
    <w:rsid w:val="006E1454"/>
    <w:rsid w:val="006E16A5"/>
    <w:rsid w:val="006E2AA4"/>
    <w:rsid w:val="006E3025"/>
    <w:rsid w:val="006E3A19"/>
    <w:rsid w:val="006E43B8"/>
    <w:rsid w:val="006E5B05"/>
    <w:rsid w:val="006E72BD"/>
    <w:rsid w:val="006E7D86"/>
    <w:rsid w:val="006F14DC"/>
    <w:rsid w:val="006F2C95"/>
    <w:rsid w:val="006F383C"/>
    <w:rsid w:val="006F46A4"/>
    <w:rsid w:val="006F4F52"/>
    <w:rsid w:val="006F5C6E"/>
    <w:rsid w:val="006F647C"/>
    <w:rsid w:val="006F6CE7"/>
    <w:rsid w:val="006F6FA7"/>
    <w:rsid w:val="007019B7"/>
    <w:rsid w:val="00701F61"/>
    <w:rsid w:val="00701F64"/>
    <w:rsid w:val="007022B6"/>
    <w:rsid w:val="00702F3F"/>
    <w:rsid w:val="007033F0"/>
    <w:rsid w:val="007037FE"/>
    <w:rsid w:val="00703B6D"/>
    <w:rsid w:val="00703E5F"/>
    <w:rsid w:val="0070539E"/>
    <w:rsid w:val="00705571"/>
    <w:rsid w:val="00705695"/>
    <w:rsid w:val="00705E6A"/>
    <w:rsid w:val="00706A95"/>
    <w:rsid w:val="0070712E"/>
    <w:rsid w:val="007072AD"/>
    <w:rsid w:val="007079AE"/>
    <w:rsid w:val="007112A2"/>
    <w:rsid w:val="00711318"/>
    <w:rsid w:val="007115AF"/>
    <w:rsid w:val="007118D5"/>
    <w:rsid w:val="00711E98"/>
    <w:rsid w:val="007122D9"/>
    <w:rsid w:val="00712D60"/>
    <w:rsid w:val="00712F5D"/>
    <w:rsid w:val="007134A7"/>
    <w:rsid w:val="00713858"/>
    <w:rsid w:val="00713F36"/>
    <w:rsid w:val="00714C51"/>
    <w:rsid w:val="00720939"/>
    <w:rsid w:val="00721646"/>
    <w:rsid w:val="007217CD"/>
    <w:rsid w:val="007223CB"/>
    <w:rsid w:val="007236AC"/>
    <w:rsid w:val="00723F55"/>
    <w:rsid w:val="00725B2C"/>
    <w:rsid w:val="00726182"/>
    <w:rsid w:val="00726605"/>
    <w:rsid w:val="00726D52"/>
    <w:rsid w:val="00726E07"/>
    <w:rsid w:val="007271A5"/>
    <w:rsid w:val="00727ABA"/>
    <w:rsid w:val="00730244"/>
    <w:rsid w:val="007307FF"/>
    <w:rsid w:val="00731032"/>
    <w:rsid w:val="0073159B"/>
    <w:rsid w:val="0073189E"/>
    <w:rsid w:val="00731C84"/>
    <w:rsid w:val="00731CB1"/>
    <w:rsid w:val="0073234C"/>
    <w:rsid w:val="00732F98"/>
    <w:rsid w:val="00732FBD"/>
    <w:rsid w:val="00732FE1"/>
    <w:rsid w:val="00733168"/>
    <w:rsid w:val="00733505"/>
    <w:rsid w:val="00733643"/>
    <w:rsid w:val="0073425E"/>
    <w:rsid w:val="00734287"/>
    <w:rsid w:val="007347BB"/>
    <w:rsid w:val="00734F78"/>
    <w:rsid w:val="00735349"/>
    <w:rsid w:val="007355DF"/>
    <w:rsid w:val="00737D17"/>
    <w:rsid w:val="007402F5"/>
    <w:rsid w:val="007407BF"/>
    <w:rsid w:val="00740A29"/>
    <w:rsid w:val="00740A55"/>
    <w:rsid w:val="00740B2A"/>
    <w:rsid w:val="00740D3B"/>
    <w:rsid w:val="00742028"/>
    <w:rsid w:val="00742A4F"/>
    <w:rsid w:val="00742BAB"/>
    <w:rsid w:val="00744196"/>
    <w:rsid w:val="00744396"/>
    <w:rsid w:val="00744F27"/>
    <w:rsid w:val="007450D8"/>
    <w:rsid w:val="00745412"/>
    <w:rsid w:val="0074559A"/>
    <w:rsid w:val="00745E9B"/>
    <w:rsid w:val="00745EE4"/>
    <w:rsid w:val="00747156"/>
    <w:rsid w:val="00747F62"/>
    <w:rsid w:val="00750214"/>
    <w:rsid w:val="007505A4"/>
    <w:rsid w:val="00751F39"/>
    <w:rsid w:val="00752528"/>
    <w:rsid w:val="007526F2"/>
    <w:rsid w:val="007527E6"/>
    <w:rsid w:val="00752B27"/>
    <w:rsid w:val="007530FF"/>
    <w:rsid w:val="007535FC"/>
    <w:rsid w:val="00753FFA"/>
    <w:rsid w:val="007548CB"/>
    <w:rsid w:val="007555FA"/>
    <w:rsid w:val="00755E82"/>
    <w:rsid w:val="00756738"/>
    <w:rsid w:val="00756A71"/>
    <w:rsid w:val="0075775F"/>
    <w:rsid w:val="00757DF7"/>
    <w:rsid w:val="0076044F"/>
    <w:rsid w:val="00760853"/>
    <w:rsid w:val="007611F6"/>
    <w:rsid w:val="00761694"/>
    <w:rsid w:val="00761A8F"/>
    <w:rsid w:val="0076290B"/>
    <w:rsid w:val="00762CAF"/>
    <w:rsid w:val="0076326A"/>
    <w:rsid w:val="00763340"/>
    <w:rsid w:val="00763CAD"/>
    <w:rsid w:val="007648AC"/>
    <w:rsid w:val="00765135"/>
    <w:rsid w:val="00765962"/>
    <w:rsid w:val="00765B97"/>
    <w:rsid w:val="00766959"/>
    <w:rsid w:val="00767FE0"/>
    <w:rsid w:val="00770072"/>
    <w:rsid w:val="007722F9"/>
    <w:rsid w:val="0077349F"/>
    <w:rsid w:val="0077355C"/>
    <w:rsid w:val="00774CD2"/>
    <w:rsid w:val="00774D16"/>
    <w:rsid w:val="00775D22"/>
    <w:rsid w:val="00776E32"/>
    <w:rsid w:val="00776FDA"/>
    <w:rsid w:val="007800A7"/>
    <w:rsid w:val="00780D1D"/>
    <w:rsid w:val="00782666"/>
    <w:rsid w:val="00783098"/>
    <w:rsid w:val="00783E03"/>
    <w:rsid w:val="00783F7D"/>
    <w:rsid w:val="00784DC9"/>
    <w:rsid w:val="00785AA3"/>
    <w:rsid w:val="00786D4B"/>
    <w:rsid w:val="0079084D"/>
    <w:rsid w:val="00790972"/>
    <w:rsid w:val="00791315"/>
    <w:rsid w:val="00791772"/>
    <w:rsid w:val="0079226A"/>
    <w:rsid w:val="00792E3C"/>
    <w:rsid w:val="0079312C"/>
    <w:rsid w:val="0079344A"/>
    <w:rsid w:val="0079352B"/>
    <w:rsid w:val="00793676"/>
    <w:rsid w:val="0079415C"/>
    <w:rsid w:val="0079485F"/>
    <w:rsid w:val="00794C37"/>
    <w:rsid w:val="00794E9E"/>
    <w:rsid w:val="00795252"/>
    <w:rsid w:val="00795932"/>
    <w:rsid w:val="007965EB"/>
    <w:rsid w:val="00796F58"/>
    <w:rsid w:val="007A060B"/>
    <w:rsid w:val="007A0C42"/>
    <w:rsid w:val="007A1235"/>
    <w:rsid w:val="007A184E"/>
    <w:rsid w:val="007A1E1C"/>
    <w:rsid w:val="007A220A"/>
    <w:rsid w:val="007A30CE"/>
    <w:rsid w:val="007A33B7"/>
    <w:rsid w:val="007A3D7B"/>
    <w:rsid w:val="007A4DDF"/>
    <w:rsid w:val="007A4EA2"/>
    <w:rsid w:val="007A50F2"/>
    <w:rsid w:val="007A5C75"/>
    <w:rsid w:val="007A67EE"/>
    <w:rsid w:val="007A6E0C"/>
    <w:rsid w:val="007A6E83"/>
    <w:rsid w:val="007A70DF"/>
    <w:rsid w:val="007B00D5"/>
    <w:rsid w:val="007B2926"/>
    <w:rsid w:val="007B305D"/>
    <w:rsid w:val="007B32ED"/>
    <w:rsid w:val="007B3A64"/>
    <w:rsid w:val="007B3CBA"/>
    <w:rsid w:val="007B40F2"/>
    <w:rsid w:val="007B48A9"/>
    <w:rsid w:val="007B5A7B"/>
    <w:rsid w:val="007B5F2B"/>
    <w:rsid w:val="007B6677"/>
    <w:rsid w:val="007B7205"/>
    <w:rsid w:val="007B75FA"/>
    <w:rsid w:val="007B7DF7"/>
    <w:rsid w:val="007C16A0"/>
    <w:rsid w:val="007C182F"/>
    <w:rsid w:val="007C1BB9"/>
    <w:rsid w:val="007C21E4"/>
    <w:rsid w:val="007C2716"/>
    <w:rsid w:val="007C2EAD"/>
    <w:rsid w:val="007C3B14"/>
    <w:rsid w:val="007C3F24"/>
    <w:rsid w:val="007C4626"/>
    <w:rsid w:val="007C4B7F"/>
    <w:rsid w:val="007C5A69"/>
    <w:rsid w:val="007C5B23"/>
    <w:rsid w:val="007C634D"/>
    <w:rsid w:val="007C6398"/>
    <w:rsid w:val="007C6CF2"/>
    <w:rsid w:val="007C71C9"/>
    <w:rsid w:val="007C72F5"/>
    <w:rsid w:val="007C791D"/>
    <w:rsid w:val="007D11C6"/>
    <w:rsid w:val="007D16E9"/>
    <w:rsid w:val="007D1912"/>
    <w:rsid w:val="007D547C"/>
    <w:rsid w:val="007D554A"/>
    <w:rsid w:val="007D5916"/>
    <w:rsid w:val="007D5FBB"/>
    <w:rsid w:val="007D66B8"/>
    <w:rsid w:val="007D696F"/>
    <w:rsid w:val="007D7434"/>
    <w:rsid w:val="007E101F"/>
    <w:rsid w:val="007E1034"/>
    <w:rsid w:val="007E201B"/>
    <w:rsid w:val="007E3BFC"/>
    <w:rsid w:val="007E3FEB"/>
    <w:rsid w:val="007E4706"/>
    <w:rsid w:val="007E4C34"/>
    <w:rsid w:val="007E54EB"/>
    <w:rsid w:val="007E616E"/>
    <w:rsid w:val="007E6B0D"/>
    <w:rsid w:val="007E6B9B"/>
    <w:rsid w:val="007E6FF3"/>
    <w:rsid w:val="007F006F"/>
    <w:rsid w:val="007F01C5"/>
    <w:rsid w:val="007F09BE"/>
    <w:rsid w:val="007F1221"/>
    <w:rsid w:val="007F1419"/>
    <w:rsid w:val="007F18B9"/>
    <w:rsid w:val="007F1E09"/>
    <w:rsid w:val="007F2B85"/>
    <w:rsid w:val="007F3335"/>
    <w:rsid w:val="007F3466"/>
    <w:rsid w:val="007F37A7"/>
    <w:rsid w:val="007F3BA0"/>
    <w:rsid w:val="007F3D3E"/>
    <w:rsid w:val="007F3F42"/>
    <w:rsid w:val="007F4B46"/>
    <w:rsid w:val="007F623D"/>
    <w:rsid w:val="007F66A7"/>
    <w:rsid w:val="007F6CB3"/>
    <w:rsid w:val="007F6E6C"/>
    <w:rsid w:val="007F7039"/>
    <w:rsid w:val="00800452"/>
    <w:rsid w:val="00800E17"/>
    <w:rsid w:val="0080111B"/>
    <w:rsid w:val="00801210"/>
    <w:rsid w:val="008025F1"/>
    <w:rsid w:val="00802D76"/>
    <w:rsid w:val="00803929"/>
    <w:rsid w:val="00803C58"/>
    <w:rsid w:val="00803F1C"/>
    <w:rsid w:val="0080457D"/>
    <w:rsid w:val="00806A5A"/>
    <w:rsid w:val="00811905"/>
    <w:rsid w:val="00811B6F"/>
    <w:rsid w:val="0081214C"/>
    <w:rsid w:val="00812C33"/>
    <w:rsid w:val="008142FB"/>
    <w:rsid w:val="008157F8"/>
    <w:rsid w:val="00815822"/>
    <w:rsid w:val="00815F16"/>
    <w:rsid w:val="008161B2"/>
    <w:rsid w:val="00820E5A"/>
    <w:rsid w:val="008210E5"/>
    <w:rsid w:val="008212B6"/>
    <w:rsid w:val="008214B7"/>
    <w:rsid w:val="00821D94"/>
    <w:rsid w:val="0082204C"/>
    <w:rsid w:val="008220E8"/>
    <w:rsid w:val="008227B6"/>
    <w:rsid w:val="00822EBA"/>
    <w:rsid w:val="00823C76"/>
    <w:rsid w:val="0082456B"/>
    <w:rsid w:val="008253C3"/>
    <w:rsid w:val="008260DF"/>
    <w:rsid w:val="00826A5B"/>
    <w:rsid w:val="00827D80"/>
    <w:rsid w:val="00830E19"/>
    <w:rsid w:val="0083121F"/>
    <w:rsid w:val="0083125D"/>
    <w:rsid w:val="008312FB"/>
    <w:rsid w:val="00831374"/>
    <w:rsid w:val="00833FE8"/>
    <w:rsid w:val="0083494E"/>
    <w:rsid w:val="008352F6"/>
    <w:rsid w:val="00835FFE"/>
    <w:rsid w:val="00841065"/>
    <w:rsid w:val="00841130"/>
    <w:rsid w:val="0084154E"/>
    <w:rsid w:val="00842323"/>
    <w:rsid w:val="0084278C"/>
    <w:rsid w:val="00842BA6"/>
    <w:rsid w:val="00845340"/>
    <w:rsid w:val="00845383"/>
    <w:rsid w:val="00845674"/>
    <w:rsid w:val="00845FCE"/>
    <w:rsid w:val="00846560"/>
    <w:rsid w:val="00846CB7"/>
    <w:rsid w:val="00847016"/>
    <w:rsid w:val="0084777D"/>
    <w:rsid w:val="008501D8"/>
    <w:rsid w:val="0085085A"/>
    <w:rsid w:val="008508E0"/>
    <w:rsid w:val="00850C24"/>
    <w:rsid w:val="00851906"/>
    <w:rsid w:val="00851F74"/>
    <w:rsid w:val="0085229A"/>
    <w:rsid w:val="00852FA9"/>
    <w:rsid w:val="008536E2"/>
    <w:rsid w:val="00853D1E"/>
    <w:rsid w:val="00854376"/>
    <w:rsid w:val="00854962"/>
    <w:rsid w:val="00854B0C"/>
    <w:rsid w:val="00855CD0"/>
    <w:rsid w:val="00856B5B"/>
    <w:rsid w:val="00860A32"/>
    <w:rsid w:val="008614F9"/>
    <w:rsid w:val="00861865"/>
    <w:rsid w:val="00862572"/>
    <w:rsid w:val="00862D02"/>
    <w:rsid w:val="00863276"/>
    <w:rsid w:val="00863BA7"/>
    <w:rsid w:val="00864BD5"/>
    <w:rsid w:val="00865626"/>
    <w:rsid w:val="008657B0"/>
    <w:rsid w:val="00867462"/>
    <w:rsid w:val="00867DFF"/>
    <w:rsid w:val="008712AF"/>
    <w:rsid w:val="00871830"/>
    <w:rsid w:val="008739C0"/>
    <w:rsid w:val="0087443A"/>
    <w:rsid w:val="00875A69"/>
    <w:rsid w:val="00876813"/>
    <w:rsid w:val="0087731E"/>
    <w:rsid w:val="0088008B"/>
    <w:rsid w:val="008807F7"/>
    <w:rsid w:val="00880972"/>
    <w:rsid w:val="00880EDD"/>
    <w:rsid w:val="00881FFB"/>
    <w:rsid w:val="0088233F"/>
    <w:rsid w:val="0088235E"/>
    <w:rsid w:val="008826AF"/>
    <w:rsid w:val="00883352"/>
    <w:rsid w:val="00883419"/>
    <w:rsid w:val="0088494F"/>
    <w:rsid w:val="008860A0"/>
    <w:rsid w:val="008902B2"/>
    <w:rsid w:val="00890789"/>
    <w:rsid w:val="00890C70"/>
    <w:rsid w:val="00890F56"/>
    <w:rsid w:val="00891646"/>
    <w:rsid w:val="00891E70"/>
    <w:rsid w:val="00891ECB"/>
    <w:rsid w:val="008938B0"/>
    <w:rsid w:val="00895E4F"/>
    <w:rsid w:val="008975B8"/>
    <w:rsid w:val="008979B6"/>
    <w:rsid w:val="008A0114"/>
    <w:rsid w:val="008A02DF"/>
    <w:rsid w:val="008A091B"/>
    <w:rsid w:val="008A1461"/>
    <w:rsid w:val="008A16DE"/>
    <w:rsid w:val="008A2251"/>
    <w:rsid w:val="008A269B"/>
    <w:rsid w:val="008A2FCD"/>
    <w:rsid w:val="008A344F"/>
    <w:rsid w:val="008A429E"/>
    <w:rsid w:val="008A4E34"/>
    <w:rsid w:val="008A67E1"/>
    <w:rsid w:val="008A6868"/>
    <w:rsid w:val="008A6966"/>
    <w:rsid w:val="008A726A"/>
    <w:rsid w:val="008A758B"/>
    <w:rsid w:val="008A7682"/>
    <w:rsid w:val="008A7C9C"/>
    <w:rsid w:val="008B020E"/>
    <w:rsid w:val="008B1810"/>
    <w:rsid w:val="008B23DE"/>
    <w:rsid w:val="008B23E8"/>
    <w:rsid w:val="008B31E4"/>
    <w:rsid w:val="008B3328"/>
    <w:rsid w:val="008B3F35"/>
    <w:rsid w:val="008B4FF3"/>
    <w:rsid w:val="008B5240"/>
    <w:rsid w:val="008B5952"/>
    <w:rsid w:val="008B5D51"/>
    <w:rsid w:val="008B5E50"/>
    <w:rsid w:val="008B6574"/>
    <w:rsid w:val="008B6990"/>
    <w:rsid w:val="008B6B30"/>
    <w:rsid w:val="008B72AF"/>
    <w:rsid w:val="008B75B9"/>
    <w:rsid w:val="008B790E"/>
    <w:rsid w:val="008C030C"/>
    <w:rsid w:val="008C0E7E"/>
    <w:rsid w:val="008C1C58"/>
    <w:rsid w:val="008C2680"/>
    <w:rsid w:val="008C3661"/>
    <w:rsid w:val="008C5164"/>
    <w:rsid w:val="008C5364"/>
    <w:rsid w:val="008C55FB"/>
    <w:rsid w:val="008C5933"/>
    <w:rsid w:val="008C5AB4"/>
    <w:rsid w:val="008C6AF4"/>
    <w:rsid w:val="008C713D"/>
    <w:rsid w:val="008D02E1"/>
    <w:rsid w:val="008D0EED"/>
    <w:rsid w:val="008D1DA7"/>
    <w:rsid w:val="008D4741"/>
    <w:rsid w:val="008D5D33"/>
    <w:rsid w:val="008D6164"/>
    <w:rsid w:val="008D7928"/>
    <w:rsid w:val="008D7D4E"/>
    <w:rsid w:val="008E0D08"/>
    <w:rsid w:val="008E0D34"/>
    <w:rsid w:val="008E1AFD"/>
    <w:rsid w:val="008E28DE"/>
    <w:rsid w:val="008E318C"/>
    <w:rsid w:val="008E3AAF"/>
    <w:rsid w:val="008E4638"/>
    <w:rsid w:val="008E4F8C"/>
    <w:rsid w:val="008E5B8F"/>
    <w:rsid w:val="008E5CBA"/>
    <w:rsid w:val="008E610B"/>
    <w:rsid w:val="008E668C"/>
    <w:rsid w:val="008F1C2F"/>
    <w:rsid w:val="008F20A8"/>
    <w:rsid w:val="008F35F4"/>
    <w:rsid w:val="008F389D"/>
    <w:rsid w:val="008F3ABA"/>
    <w:rsid w:val="008F4B9E"/>
    <w:rsid w:val="008F4F5A"/>
    <w:rsid w:val="008F519F"/>
    <w:rsid w:val="008F5F0E"/>
    <w:rsid w:val="008F6558"/>
    <w:rsid w:val="008F6A9F"/>
    <w:rsid w:val="008F7347"/>
    <w:rsid w:val="00902137"/>
    <w:rsid w:val="009022B7"/>
    <w:rsid w:val="00902815"/>
    <w:rsid w:val="00902ACE"/>
    <w:rsid w:val="00902F62"/>
    <w:rsid w:val="009031F2"/>
    <w:rsid w:val="009047AC"/>
    <w:rsid w:val="00905A53"/>
    <w:rsid w:val="00905B0E"/>
    <w:rsid w:val="00905E27"/>
    <w:rsid w:val="0090603F"/>
    <w:rsid w:val="00906268"/>
    <w:rsid w:val="009069B3"/>
    <w:rsid w:val="009079FB"/>
    <w:rsid w:val="00907A3B"/>
    <w:rsid w:val="00907D0C"/>
    <w:rsid w:val="0091171D"/>
    <w:rsid w:val="00912A8C"/>
    <w:rsid w:val="00913306"/>
    <w:rsid w:val="009134E9"/>
    <w:rsid w:val="00913541"/>
    <w:rsid w:val="00914528"/>
    <w:rsid w:val="009145EA"/>
    <w:rsid w:val="00914C3D"/>
    <w:rsid w:val="00914CBE"/>
    <w:rsid w:val="009153EF"/>
    <w:rsid w:val="00915FF9"/>
    <w:rsid w:val="009161EE"/>
    <w:rsid w:val="00916E0B"/>
    <w:rsid w:val="00917655"/>
    <w:rsid w:val="009176E5"/>
    <w:rsid w:val="00917BEB"/>
    <w:rsid w:val="00917CF3"/>
    <w:rsid w:val="0092014C"/>
    <w:rsid w:val="0092059D"/>
    <w:rsid w:val="00920679"/>
    <w:rsid w:val="00920DB1"/>
    <w:rsid w:val="0092155D"/>
    <w:rsid w:val="00921722"/>
    <w:rsid w:val="009223DC"/>
    <w:rsid w:val="00922C34"/>
    <w:rsid w:val="00923023"/>
    <w:rsid w:val="0092319D"/>
    <w:rsid w:val="00923BB2"/>
    <w:rsid w:val="009252C2"/>
    <w:rsid w:val="009256B1"/>
    <w:rsid w:val="00925840"/>
    <w:rsid w:val="00925FE1"/>
    <w:rsid w:val="009260DD"/>
    <w:rsid w:val="00926A4E"/>
    <w:rsid w:val="00927B4F"/>
    <w:rsid w:val="00927D69"/>
    <w:rsid w:val="0093051D"/>
    <w:rsid w:val="00930AC4"/>
    <w:rsid w:val="00932191"/>
    <w:rsid w:val="00932CEF"/>
    <w:rsid w:val="00933CD4"/>
    <w:rsid w:val="00934430"/>
    <w:rsid w:val="0093467A"/>
    <w:rsid w:val="00934D16"/>
    <w:rsid w:val="0093694E"/>
    <w:rsid w:val="0093799C"/>
    <w:rsid w:val="00937F60"/>
    <w:rsid w:val="00940098"/>
    <w:rsid w:val="009402BA"/>
    <w:rsid w:val="0094138E"/>
    <w:rsid w:val="009426A6"/>
    <w:rsid w:val="00942808"/>
    <w:rsid w:val="00943B04"/>
    <w:rsid w:val="009444BB"/>
    <w:rsid w:val="009462CF"/>
    <w:rsid w:val="0094670F"/>
    <w:rsid w:val="0094751D"/>
    <w:rsid w:val="00951566"/>
    <w:rsid w:val="00951E9C"/>
    <w:rsid w:val="00952123"/>
    <w:rsid w:val="00952544"/>
    <w:rsid w:val="009532B3"/>
    <w:rsid w:val="00953C64"/>
    <w:rsid w:val="009544A0"/>
    <w:rsid w:val="00954606"/>
    <w:rsid w:val="009558FD"/>
    <w:rsid w:val="00955C26"/>
    <w:rsid w:val="0095612F"/>
    <w:rsid w:val="00957C3D"/>
    <w:rsid w:val="00957CCA"/>
    <w:rsid w:val="00960278"/>
    <w:rsid w:val="00961E85"/>
    <w:rsid w:val="00961F65"/>
    <w:rsid w:val="00962302"/>
    <w:rsid w:val="00962683"/>
    <w:rsid w:val="00962D97"/>
    <w:rsid w:val="00964BBE"/>
    <w:rsid w:val="00964FA5"/>
    <w:rsid w:val="009652B4"/>
    <w:rsid w:val="00965CAD"/>
    <w:rsid w:val="0096604E"/>
    <w:rsid w:val="00966431"/>
    <w:rsid w:val="00966A16"/>
    <w:rsid w:val="00967761"/>
    <w:rsid w:val="00970351"/>
    <w:rsid w:val="009706CF"/>
    <w:rsid w:val="00970A54"/>
    <w:rsid w:val="00971C25"/>
    <w:rsid w:val="0097210A"/>
    <w:rsid w:val="00972FD4"/>
    <w:rsid w:val="00973CEC"/>
    <w:rsid w:val="00973FDB"/>
    <w:rsid w:val="00975589"/>
    <w:rsid w:val="00975711"/>
    <w:rsid w:val="009758D8"/>
    <w:rsid w:val="009758E5"/>
    <w:rsid w:val="009763C1"/>
    <w:rsid w:val="00977DE1"/>
    <w:rsid w:val="00980762"/>
    <w:rsid w:val="00980B0B"/>
    <w:rsid w:val="0098149F"/>
    <w:rsid w:val="0098205E"/>
    <w:rsid w:val="00984189"/>
    <w:rsid w:val="00984217"/>
    <w:rsid w:val="00984726"/>
    <w:rsid w:val="00985482"/>
    <w:rsid w:val="00985B71"/>
    <w:rsid w:val="00986229"/>
    <w:rsid w:val="009863F6"/>
    <w:rsid w:val="00986C83"/>
    <w:rsid w:val="00986D2F"/>
    <w:rsid w:val="00987F45"/>
    <w:rsid w:val="00990979"/>
    <w:rsid w:val="00991B2A"/>
    <w:rsid w:val="00992CCB"/>
    <w:rsid w:val="00993CBF"/>
    <w:rsid w:val="00993D15"/>
    <w:rsid w:val="00994461"/>
    <w:rsid w:val="009945CC"/>
    <w:rsid w:val="00994F35"/>
    <w:rsid w:val="00994FF6"/>
    <w:rsid w:val="009951E1"/>
    <w:rsid w:val="009952CA"/>
    <w:rsid w:val="00996A7C"/>
    <w:rsid w:val="009A00CC"/>
    <w:rsid w:val="009A1778"/>
    <w:rsid w:val="009A2094"/>
    <w:rsid w:val="009A25FC"/>
    <w:rsid w:val="009A2D3E"/>
    <w:rsid w:val="009A2EC3"/>
    <w:rsid w:val="009A2F07"/>
    <w:rsid w:val="009A3026"/>
    <w:rsid w:val="009A314A"/>
    <w:rsid w:val="009A3A7B"/>
    <w:rsid w:val="009A3ABC"/>
    <w:rsid w:val="009A3FCB"/>
    <w:rsid w:val="009A4267"/>
    <w:rsid w:val="009A4E5F"/>
    <w:rsid w:val="009A5847"/>
    <w:rsid w:val="009A593B"/>
    <w:rsid w:val="009A6680"/>
    <w:rsid w:val="009A6C6E"/>
    <w:rsid w:val="009A7CF4"/>
    <w:rsid w:val="009A7E10"/>
    <w:rsid w:val="009B022E"/>
    <w:rsid w:val="009B1018"/>
    <w:rsid w:val="009B21DA"/>
    <w:rsid w:val="009B244D"/>
    <w:rsid w:val="009B36AA"/>
    <w:rsid w:val="009B431B"/>
    <w:rsid w:val="009B4963"/>
    <w:rsid w:val="009B542B"/>
    <w:rsid w:val="009B5DE9"/>
    <w:rsid w:val="009B6E81"/>
    <w:rsid w:val="009B78D7"/>
    <w:rsid w:val="009B7DC4"/>
    <w:rsid w:val="009C0712"/>
    <w:rsid w:val="009C0C2A"/>
    <w:rsid w:val="009C0D90"/>
    <w:rsid w:val="009C0F86"/>
    <w:rsid w:val="009C1350"/>
    <w:rsid w:val="009C2295"/>
    <w:rsid w:val="009C2729"/>
    <w:rsid w:val="009C28A5"/>
    <w:rsid w:val="009C391C"/>
    <w:rsid w:val="009C40F9"/>
    <w:rsid w:val="009C4E04"/>
    <w:rsid w:val="009C50AB"/>
    <w:rsid w:val="009C6B2B"/>
    <w:rsid w:val="009C6DFA"/>
    <w:rsid w:val="009C7B3D"/>
    <w:rsid w:val="009C7B46"/>
    <w:rsid w:val="009D00AC"/>
    <w:rsid w:val="009D0512"/>
    <w:rsid w:val="009D0972"/>
    <w:rsid w:val="009D1201"/>
    <w:rsid w:val="009D1BCD"/>
    <w:rsid w:val="009D1F57"/>
    <w:rsid w:val="009D2593"/>
    <w:rsid w:val="009D39BB"/>
    <w:rsid w:val="009D46D2"/>
    <w:rsid w:val="009D5DE5"/>
    <w:rsid w:val="009D6627"/>
    <w:rsid w:val="009D6A27"/>
    <w:rsid w:val="009D6AA4"/>
    <w:rsid w:val="009E16BA"/>
    <w:rsid w:val="009E20E6"/>
    <w:rsid w:val="009E37FD"/>
    <w:rsid w:val="009E4793"/>
    <w:rsid w:val="009E4BD7"/>
    <w:rsid w:val="009E56A6"/>
    <w:rsid w:val="009E5925"/>
    <w:rsid w:val="009E657A"/>
    <w:rsid w:val="009E75FF"/>
    <w:rsid w:val="009F0F9A"/>
    <w:rsid w:val="009F1F68"/>
    <w:rsid w:val="009F2399"/>
    <w:rsid w:val="009F2506"/>
    <w:rsid w:val="009F284D"/>
    <w:rsid w:val="009F2DE9"/>
    <w:rsid w:val="009F322B"/>
    <w:rsid w:val="009F3406"/>
    <w:rsid w:val="009F34B7"/>
    <w:rsid w:val="009F36C7"/>
    <w:rsid w:val="009F3B3B"/>
    <w:rsid w:val="009F5110"/>
    <w:rsid w:val="009F579E"/>
    <w:rsid w:val="009F5BB3"/>
    <w:rsid w:val="009F6446"/>
    <w:rsid w:val="009F709C"/>
    <w:rsid w:val="00A002EB"/>
    <w:rsid w:val="00A003E6"/>
    <w:rsid w:val="00A00496"/>
    <w:rsid w:val="00A00F57"/>
    <w:rsid w:val="00A02738"/>
    <w:rsid w:val="00A02BC0"/>
    <w:rsid w:val="00A03724"/>
    <w:rsid w:val="00A03AFC"/>
    <w:rsid w:val="00A05E57"/>
    <w:rsid w:val="00A1098D"/>
    <w:rsid w:val="00A10C4B"/>
    <w:rsid w:val="00A11644"/>
    <w:rsid w:val="00A11991"/>
    <w:rsid w:val="00A13D6F"/>
    <w:rsid w:val="00A142AB"/>
    <w:rsid w:val="00A14A8C"/>
    <w:rsid w:val="00A1582E"/>
    <w:rsid w:val="00A15908"/>
    <w:rsid w:val="00A20E82"/>
    <w:rsid w:val="00A21B75"/>
    <w:rsid w:val="00A22C44"/>
    <w:rsid w:val="00A22FAF"/>
    <w:rsid w:val="00A23ABF"/>
    <w:rsid w:val="00A23B74"/>
    <w:rsid w:val="00A23ED6"/>
    <w:rsid w:val="00A23FC6"/>
    <w:rsid w:val="00A2479A"/>
    <w:rsid w:val="00A25173"/>
    <w:rsid w:val="00A252F0"/>
    <w:rsid w:val="00A2536E"/>
    <w:rsid w:val="00A26CB9"/>
    <w:rsid w:val="00A2725D"/>
    <w:rsid w:val="00A27293"/>
    <w:rsid w:val="00A27CD4"/>
    <w:rsid w:val="00A27CD7"/>
    <w:rsid w:val="00A30726"/>
    <w:rsid w:val="00A30901"/>
    <w:rsid w:val="00A30F39"/>
    <w:rsid w:val="00A31B2D"/>
    <w:rsid w:val="00A31F1D"/>
    <w:rsid w:val="00A321E6"/>
    <w:rsid w:val="00A3297C"/>
    <w:rsid w:val="00A32C99"/>
    <w:rsid w:val="00A33AEF"/>
    <w:rsid w:val="00A33B3B"/>
    <w:rsid w:val="00A34425"/>
    <w:rsid w:val="00A34B09"/>
    <w:rsid w:val="00A34E9D"/>
    <w:rsid w:val="00A35474"/>
    <w:rsid w:val="00A358C1"/>
    <w:rsid w:val="00A35DB3"/>
    <w:rsid w:val="00A3603B"/>
    <w:rsid w:val="00A369E1"/>
    <w:rsid w:val="00A3749E"/>
    <w:rsid w:val="00A378AF"/>
    <w:rsid w:val="00A37F07"/>
    <w:rsid w:val="00A40073"/>
    <w:rsid w:val="00A4068B"/>
    <w:rsid w:val="00A407E7"/>
    <w:rsid w:val="00A415A5"/>
    <w:rsid w:val="00A4186D"/>
    <w:rsid w:val="00A41952"/>
    <w:rsid w:val="00A41E61"/>
    <w:rsid w:val="00A438AD"/>
    <w:rsid w:val="00A43964"/>
    <w:rsid w:val="00A45F17"/>
    <w:rsid w:val="00A46B02"/>
    <w:rsid w:val="00A511BA"/>
    <w:rsid w:val="00A51671"/>
    <w:rsid w:val="00A51AA9"/>
    <w:rsid w:val="00A52134"/>
    <w:rsid w:val="00A53488"/>
    <w:rsid w:val="00A54E01"/>
    <w:rsid w:val="00A56460"/>
    <w:rsid w:val="00A56C99"/>
    <w:rsid w:val="00A576E5"/>
    <w:rsid w:val="00A61385"/>
    <w:rsid w:val="00A613D2"/>
    <w:rsid w:val="00A61811"/>
    <w:rsid w:val="00A61A32"/>
    <w:rsid w:val="00A61C96"/>
    <w:rsid w:val="00A6232F"/>
    <w:rsid w:val="00A63396"/>
    <w:rsid w:val="00A64349"/>
    <w:rsid w:val="00A6481A"/>
    <w:rsid w:val="00A64E56"/>
    <w:rsid w:val="00A65396"/>
    <w:rsid w:val="00A65748"/>
    <w:rsid w:val="00A65F31"/>
    <w:rsid w:val="00A702D0"/>
    <w:rsid w:val="00A7055A"/>
    <w:rsid w:val="00A70A43"/>
    <w:rsid w:val="00A711BD"/>
    <w:rsid w:val="00A714E1"/>
    <w:rsid w:val="00A72874"/>
    <w:rsid w:val="00A729CA"/>
    <w:rsid w:val="00A72D73"/>
    <w:rsid w:val="00A72DB7"/>
    <w:rsid w:val="00A73439"/>
    <w:rsid w:val="00A73DA2"/>
    <w:rsid w:val="00A7432D"/>
    <w:rsid w:val="00A7479C"/>
    <w:rsid w:val="00A74E8A"/>
    <w:rsid w:val="00A75AA4"/>
    <w:rsid w:val="00A75B9F"/>
    <w:rsid w:val="00A76B6E"/>
    <w:rsid w:val="00A779E1"/>
    <w:rsid w:val="00A77ACC"/>
    <w:rsid w:val="00A805CD"/>
    <w:rsid w:val="00A810BE"/>
    <w:rsid w:val="00A811A4"/>
    <w:rsid w:val="00A833D2"/>
    <w:rsid w:val="00A835C6"/>
    <w:rsid w:val="00A836C6"/>
    <w:rsid w:val="00A83B34"/>
    <w:rsid w:val="00A84913"/>
    <w:rsid w:val="00A86B09"/>
    <w:rsid w:val="00A8786B"/>
    <w:rsid w:val="00A90374"/>
    <w:rsid w:val="00A90617"/>
    <w:rsid w:val="00A90887"/>
    <w:rsid w:val="00A90DF5"/>
    <w:rsid w:val="00A90FE4"/>
    <w:rsid w:val="00A91167"/>
    <w:rsid w:val="00A914F0"/>
    <w:rsid w:val="00A929FC"/>
    <w:rsid w:val="00A92BFA"/>
    <w:rsid w:val="00A95757"/>
    <w:rsid w:val="00A95ADB"/>
    <w:rsid w:val="00A95BBC"/>
    <w:rsid w:val="00A96798"/>
    <w:rsid w:val="00A96A76"/>
    <w:rsid w:val="00A97A18"/>
    <w:rsid w:val="00A97B0F"/>
    <w:rsid w:val="00AA0BC2"/>
    <w:rsid w:val="00AA10B2"/>
    <w:rsid w:val="00AA15E2"/>
    <w:rsid w:val="00AA179D"/>
    <w:rsid w:val="00AA355F"/>
    <w:rsid w:val="00AA3857"/>
    <w:rsid w:val="00AA4516"/>
    <w:rsid w:val="00AA4C37"/>
    <w:rsid w:val="00AA54D7"/>
    <w:rsid w:val="00AA5577"/>
    <w:rsid w:val="00AA5C0B"/>
    <w:rsid w:val="00AA6502"/>
    <w:rsid w:val="00AA6A3B"/>
    <w:rsid w:val="00AA7CA6"/>
    <w:rsid w:val="00AB009C"/>
    <w:rsid w:val="00AB0101"/>
    <w:rsid w:val="00AB039F"/>
    <w:rsid w:val="00AB0AB2"/>
    <w:rsid w:val="00AB0AB6"/>
    <w:rsid w:val="00AB0AC6"/>
    <w:rsid w:val="00AB1166"/>
    <w:rsid w:val="00AB15F3"/>
    <w:rsid w:val="00AB1CFF"/>
    <w:rsid w:val="00AB1D48"/>
    <w:rsid w:val="00AB1F99"/>
    <w:rsid w:val="00AB24ED"/>
    <w:rsid w:val="00AB2D06"/>
    <w:rsid w:val="00AB3413"/>
    <w:rsid w:val="00AB3B3B"/>
    <w:rsid w:val="00AB3BED"/>
    <w:rsid w:val="00AB4273"/>
    <w:rsid w:val="00AB4526"/>
    <w:rsid w:val="00AB4657"/>
    <w:rsid w:val="00AB4DF5"/>
    <w:rsid w:val="00AB5A22"/>
    <w:rsid w:val="00AB5E0E"/>
    <w:rsid w:val="00AC0799"/>
    <w:rsid w:val="00AC08AF"/>
    <w:rsid w:val="00AC1062"/>
    <w:rsid w:val="00AC11CE"/>
    <w:rsid w:val="00AC18E7"/>
    <w:rsid w:val="00AC2207"/>
    <w:rsid w:val="00AC230D"/>
    <w:rsid w:val="00AC2FB8"/>
    <w:rsid w:val="00AC3B1B"/>
    <w:rsid w:val="00AC60AD"/>
    <w:rsid w:val="00AC7593"/>
    <w:rsid w:val="00AC7BE5"/>
    <w:rsid w:val="00AC7CB8"/>
    <w:rsid w:val="00AD38BE"/>
    <w:rsid w:val="00AD4266"/>
    <w:rsid w:val="00AD4488"/>
    <w:rsid w:val="00AD4778"/>
    <w:rsid w:val="00AD4CEA"/>
    <w:rsid w:val="00AD6F73"/>
    <w:rsid w:val="00AD7393"/>
    <w:rsid w:val="00AD77BB"/>
    <w:rsid w:val="00AD7A33"/>
    <w:rsid w:val="00AE04EE"/>
    <w:rsid w:val="00AE19F6"/>
    <w:rsid w:val="00AE22A6"/>
    <w:rsid w:val="00AE26F1"/>
    <w:rsid w:val="00AE29F5"/>
    <w:rsid w:val="00AE43C4"/>
    <w:rsid w:val="00AE493C"/>
    <w:rsid w:val="00AE5526"/>
    <w:rsid w:val="00AE67F9"/>
    <w:rsid w:val="00AE68FE"/>
    <w:rsid w:val="00AE6F35"/>
    <w:rsid w:val="00AE7668"/>
    <w:rsid w:val="00AE772B"/>
    <w:rsid w:val="00AE7D4F"/>
    <w:rsid w:val="00AF0AB8"/>
    <w:rsid w:val="00AF1597"/>
    <w:rsid w:val="00AF19B4"/>
    <w:rsid w:val="00AF219E"/>
    <w:rsid w:val="00AF4B60"/>
    <w:rsid w:val="00AF4EBC"/>
    <w:rsid w:val="00AF5A79"/>
    <w:rsid w:val="00AF5B75"/>
    <w:rsid w:val="00AF5BAA"/>
    <w:rsid w:val="00AF5BD4"/>
    <w:rsid w:val="00AF6728"/>
    <w:rsid w:val="00AF69BB"/>
    <w:rsid w:val="00AF77DE"/>
    <w:rsid w:val="00AF7C3A"/>
    <w:rsid w:val="00B004C5"/>
    <w:rsid w:val="00B014BB"/>
    <w:rsid w:val="00B015BE"/>
    <w:rsid w:val="00B0210B"/>
    <w:rsid w:val="00B02F89"/>
    <w:rsid w:val="00B03127"/>
    <w:rsid w:val="00B0317C"/>
    <w:rsid w:val="00B03283"/>
    <w:rsid w:val="00B034EC"/>
    <w:rsid w:val="00B040F6"/>
    <w:rsid w:val="00B04723"/>
    <w:rsid w:val="00B05017"/>
    <w:rsid w:val="00B05AAA"/>
    <w:rsid w:val="00B07031"/>
    <w:rsid w:val="00B07CA9"/>
    <w:rsid w:val="00B10085"/>
    <w:rsid w:val="00B10374"/>
    <w:rsid w:val="00B10AE9"/>
    <w:rsid w:val="00B111AE"/>
    <w:rsid w:val="00B11F3B"/>
    <w:rsid w:val="00B12193"/>
    <w:rsid w:val="00B128A7"/>
    <w:rsid w:val="00B13AFB"/>
    <w:rsid w:val="00B13E7A"/>
    <w:rsid w:val="00B14DB0"/>
    <w:rsid w:val="00B15448"/>
    <w:rsid w:val="00B160E9"/>
    <w:rsid w:val="00B16627"/>
    <w:rsid w:val="00B169DF"/>
    <w:rsid w:val="00B16A0F"/>
    <w:rsid w:val="00B174B1"/>
    <w:rsid w:val="00B177D7"/>
    <w:rsid w:val="00B17D6C"/>
    <w:rsid w:val="00B17F14"/>
    <w:rsid w:val="00B20472"/>
    <w:rsid w:val="00B20685"/>
    <w:rsid w:val="00B21029"/>
    <w:rsid w:val="00B214FC"/>
    <w:rsid w:val="00B21D2C"/>
    <w:rsid w:val="00B22BA9"/>
    <w:rsid w:val="00B22E74"/>
    <w:rsid w:val="00B23B0B"/>
    <w:rsid w:val="00B23C48"/>
    <w:rsid w:val="00B23F0E"/>
    <w:rsid w:val="00B24089"/>
    <w:rsid w:val="00B24BB8"/>
    <w:rsid w:val="00B25122"/>
    <w:rsid w:val="00B2599D"/>
    <w:rsid w:val="00B25AD8"/>
    <w:rsid w:val="00B25F6A"/>
    <w:rsid w:val="00B25F7A"/>
    <w:rsid w:val="00B26347"/>
    <w:rsid w:val="00B266DE"/>
    <w:rsid w:val="00B26DF6"/>
    <w:rsid w:val="00B275D6"/>
    <w:rsid w:val="00B30A72"/>
    <w:rsid w:val="00B30E2C"/>
    <w:rsid w:val="00B31148"/>
    <w:rsid w:val="00B31167"/>
    <w:rsid w:val="00B3149B"/>
    <w:rsid w:val="00B31965"/>
    <w:rsid w:val="00B323C2"/>
    <w:rsid w:val="00B32B20"/>
    <w:rsid w:val="00B32F2F"/>
    <w:rsid w:val="00B3345F"/>
    <w:rsid w:val="00B33AA7"/>
    <w:rsid w:val="00B33B51"/>
    <w:rsid w:val="00B34343"/>
    <w:rsid w:val="00B35036"/>
    <w:rsid w:val="00B35094"/>
    <w:rsid w:val="00B3512C"/>
    <w:rsid w:val="00B35B3C"/>
    <w:rsid w:val="00B35C3E"/>
    <w:rsid w:val="00B361E2"/>
    <w:rsid w:val="00B362A5"/>
    <w:rsid w:val="00B3698B"/>
    <w:rsid w:val="00B36AB4"/>
    <w:rsid w:val="00B4085B"/>
    <w:rsid w:val="00B41090"/>
    <w:rsid w:val="00B41464"/>
    <w:rsid w:val="00B414B8"/>
    <w:rsid w:val="00B43949"/>
    <w:rsid w:val="00B44272"/>
    <w:rsid w:val="00B445FA"/>
    <w:rsid w:val="00B44E4F"/>
    <w:rsid w:val="00B45014"/>
    <w:rsid w:val="00B459F6"/>
    <w:rsid w:val="00B45CC7"/>
    <w:rsid w:val="00B45F7B"/>
    <w:rsid w:val="00B46A12"/>
    <w:rsid w:val="00B47B0B"/>
    <w:rsid w:val="00B50EFF"/>
    <w:rsid w:val="00B51555"/>
    <w:rsid w:val="00B521E7"/>
    <w:rsid w:val="00B5232E"/>
    <w:rsid w:val="00B5298A"/>
    <w:rsid w:val="00B5520F"/>
    <w:rsid w:val="00B55A4F"/>
    <w:rsid w:val="00B563C4"/>
    <w:rsid w:val="00B56F55"/>
    <w:rsid w:val="00B57EB4"/>
    <w:rsid w:val="00B6035E"/>
    <w:rsid w:val="00B60505"/>
    <w:rsid w:val="00B61607"/>
    <w:rsid w:val="00B61621"/>
    <w:rsid w:val="00B61CD7"/>
    <w:rsid w:val="00B624D1"/>
    <w:rsid w:val="00B62803"/>
    <w:rsid w:val="00B63A07"/>
    <w:rsid w:val="00B65EC4"/>
    <w:rsid w:val="00B663B8"/>
    <w:rsid w:val="00B6790A"/>
    <w:rsid w:val="00B6790F"/>
    <w:rsid w:val="00B67CFB"/>
    <w:rsid w:val="00B67E41"/>
    <w:rsid w:val="00B703F7"/>
    <w:rsid w:val="00B7084D"/>
    <w:rsid w:val="00B70DE5"/>
    <w:rsid w:val="00B71762"/>
    <w:rsid w:val="00B73D65"/>
    <w:rsid w:val="00B74030"/>
    <w:rsid w:val="00B749E4"/>
    <w:rsid w:val="00B7520C"/>
    <w:rsid w:val="00B75FDA"/>
    <w:rsid w:val="00B763AE"/>
    <w:rsid w:val="00B77A1A"/>
    <w:rsid w:val="00B77C24"/>
    <w:rsid w:val="00B77FBC"/>
    <w:rsid w:val="00B8019F"/>
    <w:rsid w:val="00B81526"/>
    <w:rsid w:val="00B816DC"/>
    <w:rsid w:val="00B8178D"/>
    <w:rsid w:val="00B81B20"/>
    <w:rsid w:val="00B81BEF"/>
    <w:rsid w:val="00B81C32"/>
    <w:rsid w:val="00B81E4F"/>
    <w:rsid w:val="00B826D1"/>
    <w:rsid w:val="00B82E0B"/>
    <w:rsid w:val="00B8306D"/>
    <w:rsid w:val="00B83BEB"/>
    <w:rsid w:val="00B83C8D"/>
    <w:rsid w:val="00B855B2"/>
    <w:rsid w:val="00B85B8C"/>
    <w:rsid w:val="00B85BF0"/>
    <w:rsid w:val="00B86BC4"/>
    <w:rsid w:val="00B87860"/>
    <w:rsid w:val="00B87AAA"/>
    <w:rsid w:val="00B87CBD"/>
    <w:rsid w:val="00B90F86"/>
    <w:rsid w:val="00B90F8E"/>
    <w:rsid w:val="00B91934"/>
    <w:rsid w:val="00B91A53"/>
    <w:rsid w:val="00B94381"/>
    <w:rsid w:val="00B947E3"/>
    <w:rsid w:val="00B94C35"/>
    <w:rsid w:val="00B9620E"/>
    <w:rsid w:val="00B97222"/>
    <w:rsid w:val="00BA0562"/>
    <w:rsid w:val="00BA074A"/>
    <w:rsid w:val="00BA0C97"/>
    <w:rsid w:val="00BA2FB1"/>
    <w:rsid w:val="00BA32B9"/>
    <w:rsid w:val="00BA4AFF"/>
    <w:rsid w:val="00BA4B7E"/>
    <w:rsid w:val="00BA4F27"/>
    <w:rsid w:val="00BA50C1"/>
    <w:rsid w:val="00BA58DC"/>
    <w:rsid w:val="00BA5C8B"/>
    <w:rsid w:val="00BA7809"/>
    <w:rsid w:val="00BB0355"/>
    <w:rsid w:val="00BB0F87"/>
    <w:rsid w:val="00BB1A6C"/>
    <w:rsid w:val="00BB4730"/>
    <w:rsid w:val="00BB479C"/>
    <w:rsid w:val="00BB6520"/>
    <w:rsid w:val="00BB6F41"/>
    <w:rsid w:val="00BB7B46"/>
    <w:rsid w:val="00BB7C22"/>
    <w:rsid w:val="00BB7D9D"/>
    <w:rsid w:val="00BB7F0D"/>
    <w:rsid w:val="00BC00AE"/>
    <w:rsid w:val="00BC08FE"/>
    <w:rsid w:val="00BC0C57"/>
    <w:rsid w:val="00BC10D1"/>
    <w:rsid w:val="00BC1760"/>
    <w:rsid w:val="00BC1CC4"/>
    <w:rsid w:val="00BC2222"/>
    <w:rsid w:val="00BC2518"/>
    <w:rsid w:val="00BC34CA"/>
    <w:rsid w:val="00BC3E12"/>
    <w:rsid w:val="00BC3FD7"/>
    <w:rsid w:val="00BC47C9"/>
    <w:rsid w:val="00BC4C79"/>
    <w:rsid w:val="00BC4EB2"/>
    <w:rsid w:val="00BC631E"/>
    <w:rsid w:val="00BC714D"/>
    <w:rsid w:val="00BC77DB"/>
    <w:rsid w:val="00BC7BF3"/>
    <w:rsid w:val="00BD05E4"/>
    <w:rsid w:val="00BD0ADE"/>
    <w:rsid w:val="00BD1C30"/>
    <w:rsid w:val="00BD2AA9"/>
    <w:rsid w:val="00BD2E4E"/>
    <w:rsid w:val="00BD3235"/>
    <w:rsid w:val="00BD3789"/>
    <w:rsid w:val="00BD3FB8"/>
    <w:rsid w:val="00BD5390"/>
    <w:rsid w:val="00BD6142"/>
    <w:rsid w:val="00BD6212"/>
    <w:rsid w:val="00BD6330"/>
    <w:rsid w:val="00BD6B53"/>
    <w:rsid w:val="00BD6D6B"/>
    <w:rsid w:val="00BD70A9"/>
    <w:rsid w:val="00BD70F4"/>
    <w:rsid w:val="00BD7155"/>
    <w:rsid w:val="00BD720F"/>
    <w:rsid w:val="00BD7D8F"/>
    <w:rsid w:val="00BE0040"/>
    <w:rsid w:val="00BE0A72"/>
    <w:rsid w:val="00BE0C89"/>
    <w:rsid w:val="00BE24D9"/>
    <w:rsid w:val="00BE30EE"/>
    <w:rsid w:val="00BE4E9B"/>
    <w:rsid w:val="00BE51E3"/>
    <w:rsid w:val="00BE5D8A"/>
    <w:rsid w:val="00BE61C1"/>
    <w:rsid w:val="00BE6B0F"/>
    <w:rsid w:val="00BE71FC"/>
    <w:rsid w:val="00BE78AD"/>
    <w:rsid w:val="00BF049D"/>
    <w:rsid w:val="00BF0833"/>
    <w:rsid w:val="00BF113E"/>
    <w:rsid w:val="00BF1F5F"/>
    <w:rsid w:val="00BF231C"/>
    <w:rsid w:val="00BF2D00"/>
    <w:rsid w:val="00BF35A2"/>
    <w:rsid w:val="00BF3E75"/>
    <w:rsid w:val="00BF3E9D"/>
    <w:rsid w:val="00BF496A"/>
    <w:rsid w:val="00BF4F9B"/>
    <w:rsid w:val="00BF55A8"/>
    <w:rsid w:val="00BF57C3"/>
    <w:rsid w:val="00BF6E4C"/>
    <w:rsid w:val="00BF6E4E"/>
    <w:rsid w:val="00BF7610"/>
    <w:rsid w:val="00BF7E93"/>
    <w:rsid w:val="00C00F47"/>
    <w:rsid w:val="00C01F67"/>
    <w:rsid w:val="00C03785"/>
    <w:rsid w:val="00C055A9"/>
    <w:rsid w:val="00C05EB4"/>
    <w:rsid w:val="00C067CC"/>
    <w:rsid w:val="00C07545"/>
    <w:rsid w:val="00C07873"/>
    <w:rsid w:val="00C100EE"/>
    <w:rsid w:val="00C10285"/>
    <w:rsid w:val="00C10356"/>
    <w:rsid w:val="00C10BF6"/>
    <w:rsid w:val="00C10E65"/>
    <w:rsid w:val="00C117A6"/>
    <w:rsid w:val="00C11C74"/>
    <w:rsid w:val="00C12B72"/>
    <w:rsid w:val="00C12E0A"/>
    <w:rsid w:val="00C13104"/>
    <w:rsid w:val="00C136C4"/>
    <w:rsid w:val="00C14261"/>
    <w:rsid w:val="00C1434C"/>
    <w:rsid w:val="00C1626C"/>
    <w:rsid w:val="00C16643"/>
    <w:rsid w:val="00C16DB0"/>
    <w:rsid w:val="00C1750C"/>
    <w:rsid w:val="00C17931"/>
    <w:rsid w:val="00C17B64"/>
    <w:rsid w:val="00C21742"/>
    <w:rsid w:val="00C225D6"/>
    <w:rsid w:val="00C22A88"/>
    <w:rsid w:val="00C23784"/>
    <w:rsid w:val="00C237F5"/>
    <w:rsid w:val="00C24248"/>
    <w:rsid w:val="00C2425D"/>
    <w:rsid w:val="00C2461E"/>
    <w:rsid w:val="00C2655D"/>
    <w:rsid w:val="00C27204"/>
    <w:rsid w:val="00C30657"/>
    <w:rsid w:val="00C31413"/>
    <w:rsid w:val="00C327B2"/>
    <w:rsid w:val="00C3303D"/>
    <w:rsid w:val="00C33D7F"/>
    <w:rsid w:val="00C347F2"/>
    <w:rsid w:val="00C366CD"/>
    <w:rsid w:val="00C36997"/>
    <w:rsid w:val="00C36F68"/>
    <w:rsid w:val="00C36FF2"/>
    <w:rsid w:val="00C37311"/>
    <w:rsid w:val="00C40F70"/>
    <w:rsid w:val="00C41F26"/>
    <w:rsid w:val="00C422D0"/>
    <w:rsid w:val="00C42587"/>
    <w:rsid w:val="00C4320E"/>
    <w:rsid w:val="00C439CC"/>
    <w:rsid w:val="00C43A5A"/>
    <w:rsid w:val="00C446A8"/>
    <w:rsid w:val="00C45DD9"/>
    <w:rsid w:val="00C46F61"/>
    <w:rsid w:val="00C4776F"/>
    <w:rsid w:val="00C50543"/>
    <w:rsid w:val="00C50611"/>
    <w:rsid w:val="00C50637"/>
    <w:rsid w:val="00C509ED"/>
    <w:rsid w:val="00C50EDE"/>
    <w:rsid w:val="00C510E0"/>
    <w:rsid w:val="00C51D7D"/>
    <w:rsid w:val="00C51F39"/>
    <w:rsid w:val="00C52476"/>
    <w:rsid w:val="00C5356F"/>
    <w:rsid w:val="00C538F1"/>
    <w:rsid w:val="00C54AE6"/>
    <w:rsid w:val="00C557A3"/>
    <w:rsid w:val="00C601C7"/>
    <w:rsid w:val="00C6087F"/>
    <w:rsid w:val="00C60CBB"/>
    <w:rsid w:val="00C612F0"/>
    <w:rsid w:val="00C62AEB"/>
    <w:rsid w:val="00C63BD2"/>
    <w:rsid w:val="00C64CCA"/>
    <w:rsid w:val="00C64E03"/>
    <w:rsid w:val="00C64FA1"/>
    <w:rsid w:val="00C65000"/>
    <w:rsid w:val="00C65BE5"/>
    <w:rsid w:val="00C66D3F"/>
    <w:rsid w:val="00C66DAD"/>
    <w:rsid w:val="00C67829"/>
    <w:rsid w:val="00C67A80"/>
    <w:rsid w:val="00C67AFD"/>
    <w:rsid w:val="00C67FED"/>
    <w:rsid w:val="00C7173B"/>
    <w:rsid w:val="00C718F0"/>
    <w:rsid w:val="00C718F9"/>
    <w:rsid w:val="00C71BB1"/>
    <w:rsid w:val="00C71C75"/>
    <w:rsid w:val="00C72343"/>
    <w:rsid w:val="00C72CBB"/>
    <w:rsid w:val="00C72E08"/>
    <w:rsid w:val="00C73CBB"/>
    <w:rsid w:val="00C7404F"/>
    <w:rsid w:val="00C74466"/>
    <w:rsid w:val="00C748BF"/>
    <w:rsid w:val="00C7530C"/>
    <w:rsid w:val="00C8015A"/>
    <w:rsid w:val="00C806F3"/>
    <w:rsid w:val="00C8080C"/>
    <w:rsid w:val="00C80986"/>
    <w:rsid w:val="00C81CC8"/>
    <w:rsid w:val="00C81CFD"/>
    <w:rsid w:val="00C81E79"/>
    <w:rsid w:val="00C824B5"/>
    <w:rsid w:val="00C836DE"/>
    <w:rsid w:val="00C83FFF"/>
    <w:rsid w:val="00C8414C"/>
    <w:rsid w:val="00C84A91"/>
    <w:rsid w:val="00C86150"/>
    <w:rsid w:val="00C861DE"/>
    <w:rsid w:val="00C8621D"/>
    <w:rsid w:val="00C87B64"/>
    <w:rsid w:val="00C87E5D"/>
    <w:rsid w:val="00C90FEE"/>
    <w:rsid w:val="00C91256"/>
    <w:rsid w:val="00C915F0"/>
    <w:rsid w:val="00C92ACE"/>
    <w:rsid w:val="00C92EF4"/>
    <w:rsid w:val="00C93843"/>
    <w:rsid w:val="00C95604"/>
    <w:rsid w:val="00C956DC"/>
    <w:rsid w:val="00CA1163"/>
    <w:rsid w:val="00CA17AB"/>
    <w:rsid w:val="00CA186B"/>
    <w:rsid w:val="00CA2688"/>
    <w:rsid w:val="00CA2C19"/>
    <w:rsid w:val="00CA2FA7"/>
    <w:rsid w:val="00CA3C66"/>
    <w:rsid w:val="00CA3DC3"/>
    <w:rsid w:val="00CA3E41"/>
    <w:rsid w:val="00CA4823"/>
    <w:rsid w:val="00CA4A2B"/>
    <w:rsid w:val="00CA4EA2"/>
    <w:rsid w:val="00CA54B3"/>
    <w:rsid w:val="00CA6172"/>
    <w:rsid w:val="00CA6D10"/>
    <w:rsid w:val="00CA77FB"/>
    <w:rsid w:val="00CA7811"/>
    <w:rsid w:val="00CB1585"/>
    <w:rsid w:val="00CB1A9B"/>
    <w:rsid w:val="00CB24D1"/>
    <w:rsid w:val="00CB3B91"/>
    <w:rsid w:val="00CB53F4"/>
    <w:rsid w:val="00CB5A5D"/>
    <w:rsid w:val="00CB626C"/>
    <w:rsid w:val="00CB6E42"/>
    <w:rsid w:val="00CB70D3"/>
    <w:rsid w:val="00CB70E6"/>
    <w:rsid w:val="00CB7AEC"/>
    <w:rsid w:val="00CB7DF0"/>
    <w:rsid w:val="00CC02EF"/>
    <w:rsid w:val="00CC0469"/>
    <w:rsid w:val="00CC063B"/>
    <w:rsid w:val="00CC065F"/>
    <w:rsid w:val="00CC1F0F"/>
    <w:rsid w:val="00CC23AF"/>
    <w:rsid w:val="00CC2DE5"/>
    <w:rsid w:val="00CC3A51"/>
    <w:rsid w:val="00CC4708"/>
    <w:rsid w:val="00CC4BCF"/>
    <w:rsid w:val="00CC5106"/>
    <w:rsid w:val="00CC561C"/>
    <w:rsid w:val="00CC6E04"/>
    <w:rsid w:val="00CC70DF"/>
    <w:rsid w:val="00CC7582"/>
    <w:rsid w:val="00CC78E7"/>
    <w:rsid w:val="00CC7990"/>
    <w:rsid w:val="00CC7C92"/>
    <w:rsid w:val="00CC7E53"/>
    <w:rsid w:val="00CD0D3E"/>
    <w:rsid w:val="00CD235D"/>
    <w:rsid w:val="00CD3BC5"/>
    <w:rsid w:val="00CD462C"/>
    <w:rsid w:val="00CD4A8B"/>
    <w:rsid w:val="00CD4A9A"/>
    <w:rsid w:val="00CD4C63"/>
    <w:rsid w:val="00CD5209"/>
    <w:rsid w:val="00CD5E25"/>
    <w:rsid w:val="00CD6DE1"/>
    <w:rsid w:val="00CD6F98"/>
    <w:rsid w:val="00CD70A1"/>
    <w:rsid w:val="00CD7751"/>
    <w:rsid w:val="00CD794A"/>
    <w:rsid w:val="00CE06A4"/>
    <w:rsid w:val="00CE1E2E"/>
    <w:rsid w:val="00CE2922"/>
    <w:rsid w:val="00CE4635"/>
    <w:rsid w:val="00CE48A6"/>
    <w:rsid w:val="00CE4B3F"/>
    <w:rsid w:val="00CE514B"/>
    <w:rsid w:val="00CE601D"/>
    <w:rsid w:val="00CE6949"/>
    <w:rsid w:val="00CE6CCC"/>
    <w:rsid w:val="00CE7BBB"/>
    <w:rsid w:val="00CE7E9C"/>
    <w:rsid w:val="00CF085B"/>
    <w:rsid w:val="00CF1576"/>
    <w:rsid w:val="00CF1A5D"/>
    <w:rsid w:val="00CF22E1"/>
    <w:rsid w:val="00CF2424"/>
    <w:rsid w:val="00CF29BF"/>
    <w:rsid w:val="00CF2F3B"/>
    <w:rsid w:val="00CF33EF"/>
    <w:rsid w:val="00CF34F0"/>
    <w:rsid w:val="00CF438D"/>
    <w:rsid w:val="00CF4B58"/>
    <w:rsid w:val="00CF4DDF"/>
    <w:rsid w:val="00CF5E89"/>
    <w:rsid w:val="00CF697F"/>
    <w:rsid w:val="00CF6A74"/>
    <w:rsid w:val="00CF7138"/>
    <w:rsid w:val="00CF7873"/>
    <w:rsid w:val="00CF7F2B"/>
    <w:rsid w:val="00D005BE"/>
    <w:rsid w:val="00D00DD5"/>
    <w:rsid w:val="00D0300D"/>
    <w:rsid w:val="00D031B8"/>
    <w:rsid w:val="00D03C2F"/>
    <w:rsid w:val="00D047CD"/>
    <w:rsid w:val="00D05341"/>
    <w:rsid w:val="00D058FC"/>
    <w:rsid w:val="00D06144"/>
    <w:rsid w:val="00D06702"/>
    <w:rsid w:val="00D06B69"/>
    <w:rsid w:val="00D0761A"/>
    <w:rsid w:val="00D10CD8"/>
    <w:rsid w:val="00D10EB3"/>
    <w:rsid w:val="00D111EE"/>
    <w:rsid w:val="00D11523"/>
    <w:rsid w:val="00D117DA"/>
    <w:rsid w:val="00D12F0B"/>
    <w:rsid w:val="00D1323B"/>
    <w:rsid w:val="00D13381"/>
    <w:rsid w:val="00D13858"/>
    <w:rsid w:val="00D1452E"/>
    <w:rsid w:val="00D145B4"/>
    <w:rsid w:val="00D14AA4"/>
    <w:rsid w:val="00D15C01"/>
    <w:rsid w:val="00D15C87"/>
    <w:rsid w:val="00D15F9C"/>
    <w:rsid w:val="00D16C0A"/>
    <w:rsid w:val="00D17EFD"/>
    <w:rsid w:val="00D20095"/>
    <w:rsid w:val="00D20418"/>
    <w:rsid w:val="00D20866"/>
    <w:rsid w:val="00D20966"/>
    <w:rsid w:val="00D20A49"/>
    <w:rsid w:val="00D2132E"/>
    <w:rsid w:val="00D21616"/>
    <w:rsid w:val="00D216E6"/>
    <w:rsid w:val="00D2208B"/>
    <w:rsid w:val="00D23756"/>
    <w:rsid w:val="00D23919"/>
    <w:rsid w:val="00D23CB0"/>
    <w:rsid w:val="00D23E4F"/>
    <w:rsid w:val="00D24010"/>
    <w:rsid w:val="00D26F8F"/>
    <w:rsid w:val="00D27A67"/>
    <w:rsid w:val="00D27B90"/>
    <w:rsid w:val="00D30A96"/>
    <w:rsid w:val="00D30CCD"/>
    <w:rsid w:val="00D31EBA"/>
    <w:rsid w:val="00D31F0E"/>
    <w:rsid w:val="00D3249B"/>
    <w:rsid w:val="00D33081"/>
    <w:rsid w:val="00D334BD"/>
    <w:rsid w:val="00D33A2D"/>
    <w:rsid w:val="00D34921"/>
    <w:rsid w:val="00D34D04"/>
    <w:rsid w:val="00D351DC"/>
    <w:rsid w:val="00D36643"/>
    <w:rsid w:val="00D37505"/>
    <w:rsid w:val="00D379D5"/>
    <w:rsid w:val="00D411DC"/>
    <w:rsid w:val="00D417B2"/>
    <w:rsid w:val="00D4184D"/>
    <w:rsid w:val="00D424A6"/>
    <w:rsid w:val="00D42922"/>
    <w:rsid w:val="00D42EDF"/>
    <w:rsid w:val="00D4371A"/>
    <w:rsid w:val="00D43792"/>
    <w:rsid w:val="00D445A8"/>
    <w:rsid w:val="00D44B6D"/>
    <w:rsid w:val="00D451B5"/>
    <w:rsid w:val="00D456B4"/>
    <w:rsid w:val="00D4572E"/>
    <w:rsid w:val="00D45945"/>
    <w:rsid w:val="00D45BE0"/>
    <w:rsid w:val="00D46423"/>
    <w:rsid w:val="00D465FE"/>
    <w:rsid w:val="00D46B36"/>
    <w:rsid w:val="00D476E2"/>
    <w:rsid w:val="00D47E5A"/>
    <w:rsid w:val="00D5061C"/>
    <w:rsid w:val="00D5197E"/>
    <w:rsid w:val="00D52B16"/>
    <w:rsid w:val="00D52C2B"/>
    <w:rsid w:val="00D52ECB"/>
    <w:rsid w:val="00D531F4"/>
    <w:rsid w:val="00D541E8"/>
    <w:rsid w:val="00D55FA4"/>
    <w:rsid w:val="00D56957"/>
    <w:rsid w:val="00D5718B"/>
    <w:rsid w:val="00D613E6"/>
    <w:rsid w:val="00D61513"/>
    <w:rsid w:val="00D6159E"/>
    <w:rsid w:val="00D62987"/>
    <w:rsid w:val="00D63139"/>
    <w:rsid w:val="00D63174"/>
    <w:rsid w:val="00D647E4"/>
    <w:rsid w:val="00D64B72"/>
    <w:rsid w:val="00D65C8A"/>
    <w:rsid w:val="00D65CE7"/>
    <w:rsid w:val="00D661AB"/>
    <w:rsid w:val="00D6729C"/>
    <w:rsid w:val="00D709A1"/>
    <w:rsid w:val="00D70BAA"/>
    <w:rsid w:val="00D710A9"/>
    <w:rsid w:val="00D718D3"/>
    <w:rsid w:val="00D719FC"/>
    <w:rsid w:val="00D72F88"/>
    <w:rsid w:val="00D74C67"/>
    <w:rsid w:val="00D74E0A"/>
    <w:rsid w:val="00D7672E"/>
    <w:rsid w:val="00D76771"/>
    <w:rsid w:val="00D77229"/>
    <w:rsid w:val="00D77C56"/>
    <w:rsid w:val="00D804F9"/>
    <w:rsid w:val="00D81B4D"/>
    <w:rsid w:val="00D81F57"/>
    <w:rsid w:val="00D8275C"/>
    <w:rsid w:val="00D82DD2"/>
    <w:rsid w:val="00D82F05"/>
    <w:rsid w:val="00D82F85"/>
    <w:rsid w:val="00D8307C"/>
    <w:rsid w:val="00D83EBD"/>
    <w:rsid w:val="00D849A6"/>
    <w:rsid w:val="00D84BE3"/>
    <w:rsid w:val="00D85A2D"/>
    <w:rsid w:val="00D8681B"/>
    <w:rsid w:val="00D87AEC"/>
    <w:rsid w:val="00D87F4C"/>
    <w:rsid w:val="00D914E3"/>
    <w:rsid w:val="00D91D93"/>
    <w:rsid w:val="00D92802"/>
    <w:rsid w:val="00D9386D"/>
    <w:rsid w:val="00D938CC"/>
    <w:rsid w:val="00D94B53"/>
    <w:rsid w:val="00D94C9F"/>
    <w:rsid w:val="00D94DAA"/>
    <w:rsid w:val="00D96127"/>
    <w:rsid w:val="00D96A90"/>
    <w:rsid w:val="00D96C36"/>
    <w:rsid w:val="00D97A3A"/>
    <w:rsid w:val="00D97B39"/>
    <w:rsid w:val="00D97B43"/>
    <w:rsid w:val="00D97D4D"/>
    <w:rsid w:val="00D97F80"/>
    <w:rsid w:val="00DA0117"/>
    <w:rsid w:val="00DA04E9"/>
    <w:rsid w:val="00DA22C8"/>
    <w:rsid w:val="00DA25EC"/>
    <w:rsid w:val="00DA3395"/>
    <w:rsid w:val="00DA3B9B"/>
    <w:rsid w:val="00DA6564"/>
    <w:rsid w:val="00DA6799"/>
    <w:rsid w:val="00DA6DEE"/>
    <w:rsid w:val="00DA7475"/>
    <w:rsid w:val="00DA74F3"/>
    <w:rsid w:val="00DA75DC"/>
    <w:rsid w:val="00DA7869"/>
    <w:rsid w:val="00DA7CA5"/>
    <w:rsid w:val="00DB01AB"/>
    <w:rsid w:val="00DB07C7"/>
    <w:rsid w:val="00DB08BA"/>
    <w:rsid w:val="00DB1129"/>
    <w:rsid w:val="00DB1BF5"/>
    <w:rsid w:val="00DB2A56"/>
    <w:rsid w:val="00DB2B53"/>
    <w:rsid w:val="00DB344A"/>
    <w:rsid w:val="00DB3D49"/>
    <w:rsid w:val="00DB41BD"/>
    <w:rsid w:val="00DB43EE"/>
    <w:rsid w:val="00DB4727"/>
    <w:rsid w:val="00DB4FD3"/>
    <w:rsid w:val="00DB5327"/>
    <w:rsid w:val="00DB5A27"/>
    <w:rsid w:val="00DB6488"/>
    <w:rsid w:val="00DB66F4"/>
    <w:rsid w:val="00DB74C6"/>
    <w:rsid w:val="00DB7B09"/>
    <w:rsid w:val="00DB7C58"/>
    <w:rsid w:val="00DC011B"/>
    <w:rsid w:val="00DC05DF"/>
    <w:rsid w:val="00DC0832"/>
    <w:rsid w:val="00DC10D0"/>
    <w:rsid w:val="00DC19AA"/>
    <w:rsid w:val="00DC206E"/>
    <w:rsid w:val="00DC235B"/>
    <w:rsid w:val="00DC26D7"/>
    <w:rsid w:val="00DC2A36"/>
    <w:rsid w:val="00DC43DE"/>
    <w:rsid w:val="00DC46A5"/>
    <w:rsid w:val="00DC64A2"/>
    <w:rsid w:val="00DC7002"/>
    <w:rsid w:val="00DC7315"/>
    <w:rsid w:val="00DC7878"/>
    <w:rsid w:val="00DD078E"/>
    <w:rsid w:val="00DD0F52"/>
    <w:rsid w:val="00DD1725"/>
    <w:rsid w:val="00DD358C"/>
    <w:rsid w:val="00DD3C88"/>
    <w:rsid w:val="00DD3DF2"/>
    <w:rsid w:val="00DD5955"/>
    <w:rsid w:val="00DD6348"/>
    <w:rsid w:val="00DD6566"/>
    <w:rsid w:val="00DD68A6"/>
    <w:rsid w:val="00DD7332"/>
    <w:rsid w:val="00DD7450"/>
    <w:rsid w:val="00DD77FC"/>
    <w:rsid w:val="00DD7806"/>
    <w:rsid w:val="00DD78B1"/>
    <w:rsid w:val="00DD7DF7"/>
    <w:rsid w:val="00DD7F40"/>
    <w:rsid w:val="00DE0523"/>
    <w:rsid w:val="00DE08C1"/>
    <w:rsid w:val="00DE0A03"/>
    <w:rsid w:val="00DE0F66"/>
    <w:rsid w:val="00DE134D"/>
    <w:rsid w:val="00DE24FA"/>
    <w:rsid w:val="00DE27DF"/>
    <w:rsid w:val="00DE29A8"/>
    <w:rsid w:val="00DE29FE"/>
    <w:rsid w:val="00DE2BE9"/>
    <w:rsid w:val="00DE3A04"/>
    <w:rsid w:val="00DE47B3"/>
    <w:rsid w:val="00DE4F3F"/>
    <w:rsid w:val="00DE5226"/>
    <w:rsid w:val="00DE54E8"/>
    <w:rsid w:val="00DE5D77"/>
    <w:rsid w:val="00DE611A"/>
    <w:rsid w:val="00DE63E2"/>
    <w:rsid w:val="00DE6478"/>
    <w:rsid w:val="00DE7128"/>
    <w:rsid w:val="00DE726D"/>
    <w:rsid w:val="00DE7E51"/>
    <w:rsid w:val="00DF0B06"/>
    <w:rsid w:val="00DF192C"/>
    <w:rsid w:val="00DF1B5A"/>
    <w:rsid w:val="00DF1E19"/>
    <w:rsid w:val="00DF1E31"/>
    <w:rsid w:val="00DF25DB"/>
    <w:rsid w:val="00DF2BC9"/>
    <w:rsid w:val="00DF2EAE"/>
    <w:rsid w:val="00DF37AC"/>
    <w:rsid w:val="00DF3911"/>
    <w:rsid w:val="00DF49A2"/>
    <w:rsid w:val="00DF5147"/>
    <w:rsid w:val="00DF5208"/>
    <w:rsid w:val="00DF5341"/>
    <w:rsid w:val="00DF6249"/>
    <w:rsid w:val="00DF6C45"/>
    <w:rsid w:val="00DF7DE6"/>
    <w:rsid w:val="00E01131"/>
    <w:rsid w:val="00E01BD6"/>
    <w:rsid w:val="00E0247A"/>
    <w:rsid w:val="00E02ACF"/>
    <w:rsid w:val="00E03A5F"/>
    <w:rsid w:val="00E04224"/>
    <w:rsid w:val="00E0462A"/>
    <w:rsid w:val="00E04C1E"/>
    <w:rsid w:val="00E05820"/>
    <w:rsid w:val="00E06135"/>
    <w:rsid w:val="00E063BA"/>
    <w:rsid w:val="00E10923"/>
    <w:rsid w:val="00E10F53"/>
    <w:rsid w:val="00E11091"/>
    <w:rsid w:val="00E110BF"/>
    <w:rsid w:val="00E11269"/>
    <w:rsid w:val="00E112EF"/>
    <w:rsid w:val="00E11CE0"/>
    <w:rsid w:val="00E12C24"/>
    <w:rsid w:val="00E138FD"/>
    <w:rsid w:val="00E14784"/>
    <w:rsid w:val="00E14B9B"/>
    <w:rsid w:val="00E14C61"/>
    <w:rsid w:val="00E14D17"/>
    <w:rsid w:val="00E16A6B"/>
    <w:rsid w:val="00E17BFA"/>
    <w:rsid w:val="00E208C9"/>
    <w:rsid w:val="00E20FA6"/>
    <w:rsid w:val="00E2138D"/>
    <w:rsid w:val="00E21E05"/>
    <w:rsid w:val="00E228D0"/>
    <w:rsid w:val="00E22AE8"/>
    <w:rsid w:val="00E246A6"/>
    <w:rsid w:val="00E24F39"/>
    <w:rsid w:val="00E2548E"/>
    <w:rsid w:val="00E2587E"/>
    <w:rsid w:val="00E25CB5"/>
    <w:rsid w:val="00E260D2"/>
    <w:rsid w:val="00E261B1"/>
    <w:rsid w:val="00E26962"/>
    <w:rsid w:val="00E272EA"/>
    <w:rsid w:val="00E27904"/>
    <w:rsid w:val="00E314C9"/>
    <w:rsid w:val="00E31ECC"/>
    <w:rsid w:val="00E32223"/>
    <w:rsid w:val="00E32B66"/>
    <w:rsid w:val="00E34172"/>
    <w:rsid w:val="00E34AAA"/>
    <w:rsid w:val="00E34C77"/>
    <w:rsid w:val="00E351B3"/>
    <w:rsid w:val="00E35F04"/>
    <w:rsid w:val="00E375C9"/>
    <w:rsid w:val="00E37A67"/>
    <w:rsid w:val="00E40450"/>
    <w:rsid w:val="00E42186"/>
    <w:rsid w:val="00E424B2"/>
    <w:rsid w:val="00E42974"/>
    <w:rsid w:val="00E43403"/>
    <w:rsid w:val="00E4347E"/>
    <w:rsid w:val="00E43BA7"/>
    <w:rsid w:val="00E451C1"/>
    <w:rsid w:val="00E47267"/>
    <w:rsid w:val="00E475CD"/>
    <w:rsid w:val="00E47EDB"/>
    <w:rsid w:val="00E522BE"/>
    <w:rsid w:val="00E52359"/>
    <w:rsid w:val="00E54123"/>
    <w:rsid w:val="00E541A3"/>
    <w:rsid w:val="00E54C4E"/>
    <w:rsid w:val="00E552D7"/>
    <w:rsid w:val="00E55536"/>
    <w:rsid w:val="00E56CF2"/>
    <w:rsid w:val="00E57934"/>
    <w:rsid w:val="00E57E86"/>
    <w:rsid w:val="00E6029D"/>
    <w:rsid w:val="00E602F8"/>
    <w:rsid w:val="00E603AC"/>
    <w:rsid w:val="00E60963"/>
    <w:rsid w:val="00E62693"/>
    <w:rsid w:val="00E6380E"/>
    <w:rsid w:val="00E643E9"/>
    <w:rsid w:val="00E64864"/>
    <w:rsid w:val="00E650FE"/>
    <w:rsid w:val="00E65C91"/>
    <w:rsid w:val="00E661C1"/>
    <w:rsid w:val="00E6642E"/>
    <w:rsid w:val="00E66E1A"/>
    <w:rsid w:val="00E671B6"/>
    <w:rsid w:val="00E679D4"/>
    <w:rsid w:val="00E70241"/>
    <w:rsid w:val="00E704D9"/>
    <w:rsid w:val="00E711E2"/>
    <w:rsid w:val="00E71503"/>
    <w:rsid w:val="00E7209D"/>
    <w:rsid w:val="00E72291"/>
    <w:rsid w:val="00E72848"/>
    <w:rsid w:val="00E73804"/>
    <w:rsid w:val="00E74B0C"/>
    <w:rsid w:val="00E7533F"/>
    <w:rsid w:val="00E77036"/>
    <w:rsid w:val="00E8020B"/>
    <w:rsid w:val="00E8054D"/>
    <w:rsid w:val="00E807D7"/>
    <w:rsid w:val="00E813C5"/>
    <w:rsid w:val="00E816E0"/>
    <w:rsid w:val="00E8294D"/>
    <w:rsid w:val="00E8526E"/>
    <w:rsid w:val="00E85CAA"/>
    <w:rsid w:val="00E873BC"/>
    <w:rsid w:val="00E876C1"/>
    <w:rsid w:val="00E87E44"/>
    <w:rsid w:val="00E915B4"/>
    <w:rsid w:val="00E922C4"/>
    <w:rsid w:val="00E9236A"/>
    <w:rsid w:val="00E93616"/>
    <w:rsid w:val="00E9398D"/>
    <w:rsid w:val="00E93AA7"/>
    <w:rsid w:val="00E9582C"/>
    <w:rsid w:val="00E9589D"/>
    <w:rsid w:val="00E967C7"/>
    <w:rsid w:val="00E9762B"/>
    <w:rsid w:val="00E976C3"/>
    <w:rsid w:val="00E978FB"/>
    <w:rsid w:val="00E97C64"/>
    <w:rsid w:val="00EA0794"/>
    <w:rsid w:val="00EA08CA"/>
    <w:rsid w:val="00EA0EF8"/>
    <w:rsid w:val="00EA15E6"/>
    <w:rsid w:val="00EA2C5F"/>
    <w:rsid w:val="00EA3387"/>
    <w:rsid w:val="00EA3971"/>
    <w:rsid w:val="00EA3CC8"/>
    <w:rsid w:val="00EA43EF"/>
    <w:rsid w:val="00EA4741"/>
    <w:rsid w:val="00EA49D5"/>
    <w:rsid w:val="00EA507F"/>
    <w:rsid w:val="00EA51F9"/>
    <w:rsid w:val="00EA5936"/>
    <w:rsid w:val="00EA5AE9"/>
    <w:rsid w:val="00EA5C45"/>
    <w:rsid w:val="00EA5DB7"/>
    <w:rsid w:val="00EA5F8F"/>
    <w:rsid w:val="00EA652E"/>
    <w:rsid w:val="00EA66A9"/>
    <w:rsid w:val="00EA7C44"/>
    <w:rsid w:val="00EB014C"/>
    <w:rsid w:val="00EB08F5"/>
    <w:rsid w:val="00EB13B0"/>
    <w:rsid w:val="00EB198B"/>
    <w:rsid w:val="00EB2240"/>
    <w:rsid w:val="00EB2340"/>
    <w:rsid w:val="00EB25D2"/>
    <w:rsid w:val="00EB2D4F"/>
    <w:rsid w:val="00EB34E2"/>
    <w:rsid w:val="00EB6202"/>
    <w:rsid w:val="00EB68AA"/>
    <w:rsid w:val="00EB6BDB"/>
    <w:rsid w:val="00EB6BED"/>
    <w:rsid w:val="00EC0165"/>
    <w:rsid w:val="00EC050F"/>
    <w:rsid w:val="00EC1ACC"/>
    <w:rsid w:val="00EC1F48"/>
    <w:rsid w:val="00EC326E"/>
    <w:rsid w:val="00EC3AE5"/>
    <w:rsid w:val="00EC4101"/>
    <w:rsid w:val="00EC41ED"/>
    <w:rsid w:val="00EC4979"/>
    <w:rsid w:val="00EC4BD8"/>
    <w:rsid w:val="00EC5121"/>
    <w:rsid w:val="00EC536B"/>
    <w:rsid w:val="00EC545B"/>
    <w:rsid w:val="00EC6108"/>
    <w:rsid w:val="00EC7346"/>
    <w:rsid w:val="00EC791A"/>
    <w:rsid w:val="00ED01F7"/>
    <w:rsid w:val="00ED03BE"/>
    <w:rsid w:val="00ED16F6"/>
    <w:rsid w:val="00ED18D3"/>
    <w:rsid w:val="00ED2E4C"/>
    <w:rsid w:val="00ED34B4"/>
    <w:rsid w:val="00ED40F1"/>
    <w:rsid w:val="00ED449F"/>
    <w:rsid w:val="00ED51BA"/>
    <w:rsid w:val="00ED6103"/>
    <w:rsid w:val="00ED73C1"/>
    <w:rsid w:val="00EE000F"/>
    <w:rsid w:val="00EE0DB3"/>
    <w:rsid w:val="00EE2390"/>
    <w:rsid w:val="00EE28CD"/>
    <w:rsid w:val="00EE2F59"/>
    <w:rsid w:val="00EE44E5"/>
    <w:rsid w:val="00EE461B"/>
    <w:rsid w:val="00EE46A3"/>
    <w:rsid w:val="00EE5761"/>
    <w:rsid w:val="00EE59E1"/>
    <w:rsid w:val="00EE5E86"/>
    <w:rsid w:val="00EE7871"/>
    <w:rsid w:val="00EF0079"/>
    <w:rsid w:val="00EF0F01"/>
    <w:rsid w:val="00EF1602"/>
    <w:rsid w:val="00EF1D08"/>
    <w:rsid w:val="00EF2310"/>
    <w:rsid w:val="00EF23C2"/>
    <w:rsid w:val="00EF23F4"/>
    <w:rsid w:val="00EF2549"/>
    <w:rsid w:val="00EF2624"/>
    <w:rsid w:val="00EF2820"/>
    <w:rsid w:val="00EF28E2"/>
    <w:rsid w:val="00EF4E91"/>
    <w:rsid w:val="00EF5820"/>
    <w:rsid w:val="00EF591C"/>
    <w:rsid w:val="00EF626C"/>
    <w:rsid w:val="00EF7212"/>
    <w:rsid w:val="00EF728D"/>
    <w:rsid w:val="00EF7C4A"/>
    <w:rsid w:val="00F00381"/>
    <w:rsid w:val="00F022AA"/>
    <w:rsid w:val="00F03521"/>
    <w:rsid w:val="00F043D6"/>
    <w:rsid w:val="00F04E49"/>
    <w:rsid w:val="00F04EF7"/>
    <w:rsid w:val="00F05241"/>
    <w:rsid w:val="00F05341"/>
    <w:rsid w:val="00F05519"/>
    <w:rsid w:val="00F057DD"/>
    <w:rsid w:val="00F05AF2"/>
    <w:rsid w:val="00F06FF9"/>
    <w:rsid w:val="00F0789F"/>
    <w:rsid w:val="00F07AB8"/>
    <w:rsid w:val="00F07F05"/>
    <w:rsid w:val="00F1070E"/>
    <w:rsid w:val="00F1244C"/>
    <w:rsid w:val="00F135F7"/>
    <w:rsid w:val="00F13B55"/>
    <w:rsid w:val="00F13BCD"/>
    <w:rsid w:val="00F143F5"/>
    <w:rsid w:val="00F1444E"/>
    <w:rsid w:val="00F14A3E"/>
    <w:rsid w:val="00F14ADF"/>
    <w:rsid w:val="00F15535"/>
    <w:rsid w:val="00F15AC2"/>
    <w:rsid w:val="00F175F2"/>
    <w:rsid w:val="00F17840"/>
    <w:rsid w:val="00F201AC"/>
    <w:rsid w:val="00F20459"/>
    <w:rsid w:val="00F20DFA"/>
    <w:rsid w:val="00F21050"/>
    <w:rsid w:val="00F21388"/>
    <w:rsid w:val="00F214D5"/>
    <w:rsid w:val="00F21762"/>
    <w:rsid w:val="00F21AC6"/>
    <w:rsid w:val="00F21D03"/>
    <w:rsid w:val="00F22075"/>
    <w:rsid w:val="00F223A5"/>
    <w:rsid w:val="00F2316D"/>
    <w:rsid w:val="00F23DCC"/>
    <w:rsid w:val="00F2556A"/>
    <w:rsid w:val="00F25E31"/>
    <w:rsid w:val="00F26D5F"/>
    <w:rsid w:val="00F27504"/>
    <w:rsid w:val="00F27E75"/>
    <w:rsid w:val="00F30499"/>
    <w:rsid w:val="00F309EC"/>
    <w:rsid w:val="00F3259F"/>
    <w:rsid w:val="00F3350E"/>
    <w:rsid w:val="00F33A53"/>
    <w:rsid w:val="00F33E63"/>
    <w:rsid w:val="00F3420B"/>
    <w:rsid w:val="00F34E34"/>
    <w:rsid w:val="00F34FDA"/>
    <w:rsid w:val="00F37684"/>
    <w:rsid w:val="00F37B16"/>
    <w:rsid w:val="00F37F92"/>
    <w:rsid w:val="00F407D7"/>
    <w:rsid w:val="00F41052"/>
    <w:rsid w:val="00F41230"/>
    <w:rsid w:val="00F412E5"/>
    <w:rsid w:val="00F4191E"/>
    <w:rsid w:val="00F41F22"/>
    <w:rsid w:val="00F4336D"/>
    <w:rsid w:val="00F43A74"/>
    <w:rsid w:val="00F44A48"/>
    <w:rsid w:val="00F459B7"/>
    <w:rsid w:val="00F45E91"/>
    <w:rsid w:val="00F461F9"/>
    <w:rsid w:val="00F46F23"/>
    <w:rsid w:val="00F47010"/>
    <w:rsid w:val="00F474E2"/>
    <w:rsid w:val="00F47F6D"/>
    <w:rsid w:val="00F50E77"/>
    <w:rsid w:val="00F50F50"/>
    <w:rsid w:val="00F52267"/>
    <w:rsid w:val="00F52719"/>
    <w:rsid w:val="00F52793"/>
    <w:rsid w:val="00F540CE"/>
    <w:rsid w:val="00F5491F"/>
    <w:rsid w:val="00F563B6"/>
    <w:rsid w:val="00F564FC"/>
    <w:rsid w:val="00F604C8"/>
    <w:rsid w:val="00F60686"/>
    <w:rsid w:val="00F60A95"/>
    <w:rsid w:val="00F619EC"/>
    <w:rsid w:val="00F6241E"/>
    <w:rsid w:val="00F62D61"/>
    <w:rsid w:val="00F64FCA"/>
    <w:rsid w:val="00F65C00"/>
    <w:rsid w:val="00F65C93"/>
    <w:rsid w:val="00F65D10"/>
    <w:rsid w:val="00F65DC6"/>
    <w:rsid w:val="00F664D5"/>
    <w:rsid w:val="00F66566"/>
    <w:rsid w:val="00F66703"/>
    <w:rsid w:val="00F66E36"/>
    <w:rsid w:val="00F674E2"/>
    <w:rsid w:val="00F700C2"/>
    <w:rsid w:val="00F70227"/>
    <w:rsid w:val="00F702C0"/>
    <w:rsid w:val="00F70804"/>
    <w:rsid w:val="00F70D84"/>
    <w:rsid w:val="00F70D9C"/>
    <w:rsid w:val="00F711F6"/>
    <w:rsid w:val="00F7123F"/>
    <w:rsid w:val="00F721FD"/>
    <w:rsid w:val="00F7426E"/>
    <w:rsid w:val="00F74464"/>
    <w:rsid w:val="00F74616"/>
    <w:rsid w:val="00F75FE9"/>
    <w:rsid w:val="00F770A8"/>
    <w:rsid w:val="00F77A8B"/>
    <w:rsid w:val="00F80B5C"/>
    <w:rsid w:val="00F8176E"/>
    <w:rsid w:val="00F81B77"/>
    <w:rsid w:val="00F81CE6"/>
    <w:rsid w:val="00F82EA2"/>
    <w:rsid w:val="00F8543D"/>
    <w:rsid w:val="00F86EC9"/>
    <w:rsid w:val="00F8738D"/>
    <w:rsid w:val="00F877E2"/>
    <w:rsid w:val="00F87CE6"/>
    <w:rsid w:val="00F900E1"/>
    <w:rsid w:val="00F901BB"/>
    <w:rsid w:val="00F904F0"/>
    <w:rsid w:val="00F93D7C"/>
    <w:rsid w:val="00F93FF9"/>
    <w:rsid w:val="00F94CF1"/>
    <w:rsid w:val="00F9517A"/>
    <w:rsid w:val="00F963BC"/>
    <w:rsid w:val="00F97777"/>
    <w:rsid w:val="00F97DD5"/>
    <w:rsid w:val="00F97E6E"/>
    <w:rsid w:val="00FA1127"/>
    <w:rsid w:val="00FA2CBC"/>
    <w:rsid w:val="00FA3427"/>
    <w:rsid w:val="00FA5454"/>
    <w:rsid w:val="00FA5748"/>
    <w:rsid w:val="00FA575B"/>
    <w:rsid w:val="00FA5F31"/>
    <w:rsid w:val="00FA5FD8"/>
    <w:rsid w:val="00FA6217"/>
    <w:rsid w:val="00FA75D2"/>
    <w:rsid w:val="00FA78D5"/>
    <w:rsid w:val="00FA7F88"/>
    <w:rsid w:val="00FB0C28"/>
    <w:rsid w:val="00FB327F"/>
    <w:rsid w:val="00FB3A0A"/>
    <w:rsid w:val="00FB40EA"/>
    <w:rsid w:val="00FB46EF"/>
    <w:rsid w:val="00FB4B87"/>
    <w:rsid w:val="00FB6069"/>
    <w:rsid w:val="00FC0B5A"/>
    <w:rsid w:val="00FC17A0"/>
    <w:rsid w:val="00FC1DFE"/>
    <w:rsid w:val="00FC1F0E"/>
    <w:rsid w:val="00FC25A0"/>
    <w:rsid w:val="00FC34CE"/>
    <w:rsid w:val="00FC3F55"/>
    <w:rsid w:val="00FC4D63"/>
    <w:rsid w:val="00FC5843"/>
    <w:rsid w:val="00FC5899"/>
    <w:rsid w:val="00FC5D26"/>
    <w:rsid w:val="00FC6347"/>
    <w:rsid w:val="00FC681B"/>
    <w:rsid w:val="00FD0472"/>
    <w:rsid w:val="00FD1B07"/>
    <w:rsid w:val="00FD352E"/>
    <w:rsid w:val="00FD4137"/>
    <w:rsid w:val="00FD4E18"/>
    <w:rsid w:val="00FD5FA2"/>
    <w:rsid w:val="00FD6198"/>
    <w:rsid w:val="00FD7C12"/>
    <w:rsid w:val="00FE1CB2"/>
    <w:rsid w:val="00FE2235"/>
    <w:rsid w:val="00FE2BD8"/>
    <w:rsid w:val="00FE2E1A"/>
    <w:rsid w:val="00FE362B"/>
    <w:rsid w:val="00FE4334"/>
    <w:rsid w:val="00FE48CA"/>
    <w:rsid w:val="00FE4DE5"/>
    <w:rsid w:val="00FE5490"/>
    <w:rsid w:val="00FE6A9C"/>
    <w:rsid w:val="00FE71AC"/>
    <w:rsid w:val="00FE7635"/>
    <w:rsid w:val="00FF077D"/>
    <w:rsid w:val="00FF1FF7"/>
    <w:rsid w:val="00FF2448"/>
    <w:rsid w:val="00FF3138"/>
    <w:rsid w:val="00FF3501"/>
    <w:rsid w:val="00FF424E"/>
    <w:rsid w:val="00FF46EA"/>
    <w:rsid w:val="00FF554D"/>
    <w:rsid w:val="00FF6AA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900BAE3-26CC-41D0-817A-A3952733C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626"/>
    <w:rPr>
      <w:rFonts w:ascii="Arial" w:hAnsi="Arial"/>
      <w:sz w:val="16"/>
      <w:lang w:val="es-ES" w:eastAsia="es-ES"/>
    </w:rPr>
  </w:style>
  <w:style w:type="paragraph" w:styleId="Ttulo1">
    <w:name w:val="heading 1"/>
    <w:basedOn w:val="Normal"/>
    <w:next w:val="Normal"/>
    <w:qFormat/>
    <w:rsid w:val="00C45DD9"/>
    <w:pPr>
      <w:keepNext/>
      <w:outlineLvl w:val="0"/>
    </w:pPr>
    <w:rPr>
      <w:b/>
      <w:sz w:val="22"/>
      <w:u w:val="single"/>
    </w:rPr>
  </w:style>
  <w:style w:type="paragraph" w:styleId="Ttulo2">
    <w:name w:val="heading 2"/>
    <w:basedOn w:val="Normal"/>
    <w:next w:val="Normal"/>
    <w:qFormat/>
    <w:rsid w:val="00C83FFF"/>
    <w:pPr>
      <w:keepNext/>
      <w:tabs>
        <w:tab w:val="left" w:pos="512"/>
      </w:tabs>
      <w:outlineLvl w:val="1"/>
    </w:pPr>
    <w:rPr>
      <w:b/>
      <w:sz w:val="22"/>
      <w:u w:val="single"/>
    </w:rPr>
  </w:style>
  <w:style w:type="paragraph" w:styleId="Ttulo3">
    <w:name w:val="heading 3"/>
    <w:basedOn w:val="Normal"/>
    <w:next w:val="Normal"/>
    <w:link w:val="Ttulo3Car"/>
    <w:qFormat/>
    <w:rsid w:val="00C7530C"/>
    <w:pPr>
      <w:keepNext/>
      <w:tabs>
        <w:tab w:val="left" w:pos="512"/>
      </w:tabs>
      <w:ind w:left="360"/>
      <w:jc w:val="both"/>
      <w:outlineLvl w:val="2"/>
    </w:pPr>
    <w:rPr>
      <w:b/>
      <w:sz w:val="22"/>
      <w:u w:val="single"/>
    </w:rPr>
  </w:style>
  <w:style w:type="paragraph" w:styleId="Ttulo4">
    <w:name w:val="heading 4"/>
    <w:basedOn w:val="Normal"/>
    <w:next w:val="Normal"/>
    <w:qFormat/>
    <w:rsid w:val="00415C11"/>
    <w:pPr>
      <w:keepNext/>
      <w:spacing w:line="360" w:lineRule="auto"/>
      <w:jc w:val="both"/>
      <w:outlineLvl w:val="3"/>
    </w:pPr>
    <w:rPr>
      <w:rFonts w:eastAsia="Arial Unicode MS"/>
      <w:b/>
      <w:i/>
      <w:sz w:val="22"/>
      <w:lang w:val="es-CO"/>
    </w:rPr>
  </w:style>
  <w:style w:type="paragraph" w:styleId="Ttulo5">
    <w:name w:val="heading 5"/>
    <w:basedOn w:val="Normal"/>
    <w:next w:val="Normal"/>
    <w:qFormat/>
    <w:rsid w:val="00685A23"/>
    <w:pPr>
      <w:keepNext/>
      <w:jc w:val="both"/>
      <w:outlineLvl w:val="4"/>
    </w:pPr>
    <w:rPr>
      <w:rFonts w:cs="Arial"/>
      <w:b/>
      <w:bCs/>
      <w:i/>
      <w:sz w:val="22"/>
      <w:szCs w:val="18"/>
    </w:rPr>
  </w:style>
  <w:style w:type="paragraph" w:styleId="Ttulo6">
    <w:name w:val="heading 6"/>
    <w:basedOn w:val="Normal"/>
    <w:next w:val="Normal"/>
    <w:qFormat/>
    <w:pPr>
      <w:keepNext/>
      <w:jc w:val="both"/>
      <w:outlineLvl w:val="5"/>
    </w:pPr>
    <w:rPr>
      <w:b/>
      <w:sz w:val="18"/>
    </w:rPr>
  </w:style>
  <w:style w:type="paragraph" w:styleId="Ttulo7">
    <w:name w:val="heading 7"/>
    <w:basedOn w:val="Normal"/>
    <w:next w:val="Normal"/>
    <w:qFormat/>
    <w:pPr>
      <w:keepNext/>
      <w:outlineLvl w:val="6"/>
    </w:pPr>
    <w:rPr>
      <w:rFonts w:ascii="Arial Black" w:hAnsi="Arial Black"/>
      <w:color w:val="808080"/>
      <w:sz w:val="28"/>
    </w:rPr>
  </w:style>
  <w:style w:type="paragraph" w:styleId="Ttulo8">
    <w:name w:val="heading 8"/>
    <w:basedOn w:val="Normal"/>
    <w:next w:val="Normal"/>
    <w:qFormat/>
    <w:pPr>
      <w:keepNext/>
      <w:jc w:val="both"/>
      <w:outlineLvl w:val="7"/>
    </w:pPr>
    <w:rPr>
      <w:b/>
      <w:sz w:val="24"/>
    </w:rPr>
  </w:style>
  <w:style w:type="paragraph" w:styleId="Ttulo9">
    <w:name w:val="heading 9"/>
    <w:basedOn w:val="Normal"/>
    <w:next w:val="Normal"/>
    <w:qFormat/>
    <w:pPr>
      <w:keepNext/>
      <w:jc w:val="center"/>
      <w:outlineLvl w:val="8"/>
    </w:pPr>
    <w:rPr>
      <w:b/>
      <w:color w:val="80808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rPr>
      <w:sz w:val="24"/>
    </w:rPr>
  </w:style>
  <w:style w:type="paragraph" w:styleId="Textoindependiente">
    <w:name w:val="Body Text"/>
    <w:basedOn w:val="Normal"/>
    <w:link w:val="TextoindependienteCar"/>
    <w:semiHidden/>
    <w:pPr>
      <w:jc w:val="center"/>
    </w:pPr>
    <w:rPr>
      <w:sz w:val="18"/>
      <w:lang w:val="en-GB"/>
    </w:rPr>
  </w:style>
  <w:style w:type="paragraph" w:customStyle="1" w:styleId="WW-Textoindependiente3">
    <w:name w:val="WW-Texto independiente 3"/>
    <w:basedOn w:val="Normal"/>
    <w:pPr>
      <w:suppressAutoHyphens/>
      <w:jc w:val="both"/>
    </w:pPr>
  </w:style>
  <w:style w:type="character" w:styleId="Nmerodepgina">
    <w:name w:val="page number"/>
    <w:basedOn w:val="Fuentedeprrafopredeter"/>
    <w:semiHidden/>
  </w:style>
  <w:style w:type="paragraph" w:styleId="Piedepgina">
    <w:name w:val="footer"/>
    <w:basedOn w:val="Normal"/>
    <w:link w:val="PiedepginaCar"/>
    <w:pPr>
      <w:tabs>
        <w:tab w:val="center" w:pos="4252"/>
        <w:tab w:val="right" w:pos="8504"/>
      </w:tabs>
    </w:pPr>
  </w:style>
  <w:style w:type="character" w:styleId="Refdenotaalpie">
    <w:name w:val="footnote reference"/>
    <w:semiHidden/>
    <w:rPr>
      <w:vertAlign w:val="superscript"/>
    </w:rPr>
  </w:style>
  <w:style w:type="paragraph" w:styleId="Textonotapie">
    <w:name w:val="footnote text"/>
    <w:basedOn w:val="Normal"/>
    <w:semiHidden/>
  </w:style>
  <w:style w:type="paragraph" w:styleId="Textoindependiente2">
    <w:name w:val="Body Text 2"/>
    <w:basedOn w:val="Normal"/>
    <w:semiHidden/>
    <w:rPr>
      <w:rFonts w:cs="Arial"/>
      <w:sz w:val="22"/>
      <w:szCs w:val="18"/>
    </w:rPr>
  </w:style>
  <w:style w:type="paragraph" w:styleId="Textoindependiente3">
    <w:name w:val="Body Text 3"/>
    <w:basedOn w:val="Normal"/>
    <w:semiHidden/>
    <w:pPr>
      <w:jc w:val="center"/>
    </w:pPr>
    <w:rPr>
      <w:rFonts w:cs="Arial"/>
    </w:rPr>
  </w:style>
  <w:style w:type="paragraph" w:customStyle="1" w:styleId="Preformatted">
    <w:name w:val="Preformatted"/>
    <w:basedOn w:val="Normal"/>
    <w:next w:val="Normal"/>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pPr>
    <w:rPr>
      <w:rFonts w:ascii="Courier New" w:eastAsia="Courier New" w:hAnsi="Courier New"/>
      <w:lang w:val="en-US"/>
    </w:rPr>
  </w:style>
  <w:style w:type="paragraph" w:styleId="Mapadeldocumento">
    <w:name w:val="Document Map"/>
    <w:basedOn w:val="Normal"/>
    <w:semiHidden/>
    <w:pPr>
      <w:shd w:val="clear" w:color="auto" w:fill="000080"/>
    </w:pPr>
    <w:rPr>
      <w:rFonts w:ascii="Tahoma" w:hAnsi="Tahoma"/>
      <w:sz w:val="24"/>
    </w:rPr>
  </w:style>
  <w:style w:type="character" w:styleId="Hipervnculo">
    <w:name w:val="Hyperlink"/>
    <w:uiPriority w:val="99"/>
    <w:rPr>
      <w:rFonts w:ascii="Arial" w:hAnsi="Arial" w:cs="Arial" w:hint="default"/>
      <w:strike w:val="0"/>
      <w:dstrike w:val="0"/>
      <w:color w:val="000000"/>
      <w:sz w:val="15"/>
      <w:szCs w:val="15"/>
      <w:u w:val="none"/>
      <w:effect w:val="none"/>
    </w:rPr>
  </w:style>
  <w:style w:type="paragraph" w:styleId="NormalWeb">
    <w:name w:val="Normal (Web)"/>
    <w:basedOn w:val="Normal"/>
    <w:uiPriority w:val="99"/>
    <w:pPr>
      <w:spacing w:before="100" w:beforeAutospacing="1" w:after="100" w:afterAutospacing="1"/>
    </w:pPr>
    <w:rPr>
      <w:sz w:val="24"/>
      <w:szCs w:val="24"/>
    </w:rPr>
  </w:style>
  <w:style w:type="character" w:styleId="Textoennegrita">
    <w:name w:val="Strong"/>
    <w:qFormat/>
    <w:rPr>
      <w:b/>
      <w:bCs/>
    </w:rPr>
  </w:style>
  <w:style w:type="table" w:styleId="Tablaconcuadrcula">
    <w:name w:val="Table Grid"/>
    <w:basedOn w:val="Tablanormal"/>
    <w:uiPriority w:val="59"/>
    <w:rsid w:val="00F14A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075636"/>
    <w:pPr>
      <w:ind w:left="708"/>
    </w:pPr>
  </w:style>
  <w:style w:type="paragraph" w:styleId="Textodeglobo">
    <w:name w:val="Balloon Text"/>
    <w:basedOn w:val="Normal"/>
    <w:link w:val="TextodegloboCar"/>
    <w:uiPriority w:val="99"/>
    <w:semiHidden/>
    <w:unhideWhenUsed/>
    <w:rsid w:val="005C06C0"/>
    <w:rPr>
      <w:rFonts w:ascii="Tahoma" w:hAnsi="Tahoma"/>
      <w:szCs w:val="16"/>
    </w:rPr>
  </w:style>
  <w:style w:type="character" w:customStyle="1" w:styleId="TextodegloboCar">
    <w:name w:val="Texto de globo Car"/>
    <w:link w:val="Textodeglobo"/>
    <w:uiPriority w:val="99"/>
    <w:semiHidden/>
    <w:rsid w:val="005C06C0"/>
    <w:rPr>
      <w:rFonts w:ascii="Tahoma" w:hAnsi="Tahoma" w:cs="Tahoma"/>
      <w:sz w:val="16"/>
      <w:szCs w:val="16"/>
      <w:lang w:val="es-ES" w:eastAsia="es-ES"/>
    </w:rPr>
  </w:style>
  <w:style w:type="character" w:customStyle="1" w:styleId="PiedepginaCar">
    <w:name w:val="Pie de página Car"/>
    <w:link w:val="Piedepgina"/>
    <w:rsid w:val="00B20685"/>
    <w:rPr>
      <w:lang w:val="es-ES" w:eastAsia="es-ES"/>
    </w:rPr>
  </w:style>
  <w:style w:type="character" w:customStyle="1" w:styleId="Ttulo3Car">
    <w:name w:val="Título 3 Car"/>
    <w:link w:val="Ttulo3"/>
    <w:rsid w:val="00C7530C"/>
    <w:rPr>
      <w:rFonts w:ascii="Arial" w:hAnsi="Arial"/>
      <w:b/>
      <w:sz w:val="22"/>
      <w:u w:val="single"/>
      <w:lang w:val="es-ES" w:eastAsia="es-ES"/>
    </w:rPr>
  </w:style>
  <w:style w:type="paragraph" w:customStyle="1" w:styleId="TableParagraph">
    <w:name w:val="Table Paragraph"/>
    <w:basedOn w:val="Normal"/>
    <w:uiPriority w:val="1"/>
    <w:qFormat/>
    <w:rsid w:val="004A0445"/>
    <w:pPr>
      <w:widowControl w:val="0"/>
    </w:pPr>
    <w:rPr>
      <w:rFonts w:ascii="Calibri" w:eastAsia="Calibri" w:hAnsi="Calibri"/>
      <w:sz w:val="22"/>
      <w:szCs w:val="22"/>
      <w:lang w:val="en-US" w:eastAsia="en-US"/>
    </w:rPr>
  </w:style>
  <w:style w:type="table" w:styleId="Listaclara-nfasis3">
    <w:name w:val="Light List Accent 3"/>
    <w:basedOn w:val="Tablanormal"/>
    <w:uiPriority w:val="61"/>
    <w:rsid w:val="00821D94"/>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Cuadrculaclara-nfasis5">
    <w:name w:val="Light Grid Accent 5"/>
    <w:basedOn w:val="Tablanormal"/>
    <w:uiPriority w:val="62"/>
    <w:rsid w:val="00440E98"/>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uadrculamedia3-nfasis5">
    <w:name w:val="Medium Grid 3 Accent 5"/>
    <w:basedOn w:val="Tablanormal"/>
    <w:uiPriority w:val="69"/>
    <w:rsid w:val="00440E98"/>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Listamedia2-nfasis5">
    <w:name w:val="Medium List 2 Accent 5"/>
    <w:basedOn w:val="Tablanormal"/>
    <w:uiPriority w:val="66"/>
    <w:rsid w:val="004D6D6E"/>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paragraph" w:styleId="TDC1">
    <w:name w:val="toc 1"/>
    <w:basedOn w:val="Normal"/>
    <w:next w:val="Normal"/>
    <w:autoRedefine/>
    <w:uiPriority w:val="39"/>
    <w:unhideWhenUsed/>
    <w:qFormat/>
    <w:rsid w:val="00633EC9"/>
    <w:pPr>
      <w:tabs>
        <w:tab w:val="right" w:leader="dot" w:pos="9346"/>
      </w:tabs>
      <w:spacing w:before="120" w:after="120"/>
    </w:pPr>
    <w:rPr>
      <w:rFonts w:asciiTheme="minorHAnsi" w:hAnsiTheme="minorHAnsi" w:cstheme="minorHAnsi"/>
      <w:b/>
      <w:bCs/>
      <w:caps/>
      <w:sz w:val="20"/>
    </w:rPr>
  </w:style>
  <w:style w:type="paragraph" w:styleId="TDC2">
    <w:name w:val="toc 2"/>
    <w:basedOn w:val="Normal"/>
    <w:next w:val="Normal"/>
    <w:autoRedefine/>
    <w:uiPriority w:val="39"/>
    <w:unhideWhenUsed/>
    <w:qFormat/>
    <w:rsid w:val="00AC08AF"/>
    <w:pPr>
      <w:ind w:left="160"/>
    </w:pPr>
    <w:rPr>
      <w:rFonts w:asciiTheme="minorHAnsi" w:hAnsiTheme="minorHAnsi" w:cstheme="minorHAnsi"/>
      <w:smallCaps/>
      <w:sz w:val="20"/>
    </w:rPr>
  </w:style>
  <w:style w:type="paragraph" w:styleId="TDC3">
    <w:name w:val="toc 3"/>
    <w:basedOn w:val="Normal"/>
    <w:next w:val="Normal"/>
    <w:autoRedefine/>
    <w:uiPriority w:val="39"/>
    <w:unhideWhenUsed/>
    <w:qFormat/>
    <w:rsid w:val="00AC08AF"/>
    <w:pPr>
      <w:ind w:left="320"/>
    </w:pPr>
    <w:rPr>
      <w:rFonts w:asciiTheme="minorHAnsi" w:hAnsiTheme="minorHAnsi" w:cstheme="minorHAnsi"/>
      <w:i/>
      <w:iCs/>
      <w:sz w:val="20"/>
    </w:rPr>
  </w:style>
  <w:style w:type="paragraph" w:styleId="TDC4">
    <w:name w:val="toc 4"/>
    <w:basedOn w:val="Normal"/>
    <w:next w:val="Normal"/>
    <w:autoRedefine/>
    <w:uiPriority w:val="39"/>
    <w:unhideWhenUsed/>
    <w:rsid w:val="00AC08AF"/>
    <w:pPr>
      <w:ind w:left="480"/>
    </w:pPr>
    <w:rPr>
      <w:rFonts w:asciiTheme="minorHAnsi" w:hAnsiTheme="minorHAnsi" w:cstheme="minorHAnsi"/>
      <w:sz w:val="18"/>
      <w:szCs w:val="18"/>
    </w:rPr>
  </w:style>
  <w:style w:type="paragraph" w:styleId="TDC5">
    <w:name w:val="toc 5"/>
    <w:basedOn w:val="Normal"/>
    <w:next w:val="Normal"/>
    <w:autoRedefine/>
    <w:uiPriority w:val="39"/>
    <w:unhideWhenUsed/>
    <w:rsid w:val="00AC08AF"/>
    <w:pPr>
      <w:ind w:left="640"/>
    </w:pPr>
    <w:rPr>
      <w:rFonts w:asciiTheme="minorHAnsi" w:hAnsiTheme="minorHAnsi" w:cstheme="minorHAnsi"/>
      <w:sz w:val="18"/>
      <w:szCs w:val="18"/>
    </w:rPr>
  </w:style>
  <w:style w:type="paragraph" w:styleId="TDC6">
    <w:name w:val="toc 6"/>
    <w:basedOn w:val="Normal"/>
    <w:next w:val="Normal"/>
    <w:autoRedefine/>
    <w:uiPriority w:val="39"/>
    <w:unhideWhenUsed/>
    <w:rsid w:val="00AC08AF"/>
    <w:pPr>
      <w:ind w:left="800"/>
    </w:pPr>
    <w:rPr>
      <w:rFonts w:asciiTheme="minorHAnsi" w:hAnsiTheme="minorHAnsi" w:cstheme="minorHAnsi"/>
      <w:sz w:val="18"/>
      <w:szCs w:val="18"/>
    </w:rPr>
  </w:style>
  <w:style w:type="paragraph" w:styleId="TDC7">
    <w:name w:val="toc 7"/>
    <w:basedOn w:val="Normal"/>
    <w:next w:val="Normal"/>
    <w:autoRedefine/>
    <w:uiPriority w:val="39"/>
    <w:unhideWhenUsed/>
    <w:rsid w:val="00AC08AF"/>
    <w:pPr>
      <w:ind w:left="960"/>
    </w:pPr>
    <w:rPr>
      <w:rFonts w:asciiTheme="minorHAnsi" w:hAnsiTheme="minorHAnsi" w:cstheme="minorHAnsi"/>
      <w:sz w:val="18"/>
      <w:szCs w:val="18"/>
    </w:rPr>
  </w:style>
  <w:style w:type="paragraph" w:styleId="TDC8">
    <w:name w:val="toc 8"/>
    <w:basedOn w:val="Normal"/>
    <w:next w:val="Normal"/>
    <w:autoRedefine/>
    <w:uiPriority w:val="39"/>
    <w:unhideWhenUsed/>
    <w:rsid w:val="00AC08AF"/>
    <w:pPr>
      <w:ind w:left="1120"/>
    </w:pPr>
    <w:rPr>
      <w:rFonts w:asciiTheme="minorHAnsi" w:hAnsiTheme="minorHAnsi" w:cstheme="minorHAnsi"/>
      <w:sz w:val="18"/>
      <w:szCs w:val="18"/>
    </w:rPr>
  </w:style>
  <w:style w:type="paragraph" w:styleId="TDC9">
    <w:name w:val="toc 9"/>
    <w:basedOn w:val="Normal"/>
    <w:next w:val="Normal"/>
    <w:autoRedefine/>
    <w:uiPriority w:val="39"/>
    <w:unhideWhenUsed/>
    <w:rsid w:val="00AC08AF"/>
    <w:pPr>
      <w:ind w:left="1280"/>
    </w:pPr>
    <w:rPr>
      <w:rFonts w:asciiTheme="minorHAnsi" w:hAnsiTheme="minorHAnsi" w:cstheme="minorHAnsi"/>
      <w:sz w:val="18"/>
      <w:szCs w:val="18"/>
    </w:rPr>
  </w:style>
  <w:style w:type="paragraph" w:styleId="TtulodeTDC">
    <w:name w:val="TOC Heading"/>
    <w:basedOn w:val="Ttulo1"/>
    <w:next w:val="Normal"/>
    <w:uiPriority w:val="39"/>
    <w:semiHidden/>
    <w:unhideWhenUsed/>
    <w:qFormat/>
    <w:rsid w:val="00C41F26"/>
    <w:pPr>
      <w:keepLines/>
      <w:spacing w:before="480" w:line="276" w:lineRule="auto"/>
      <w:outlineLvl w:val="9"/>
    </w:pPr>
    <w:rPr>
      <w:rFonts w:ascii="Cambria" w:hAnsi="Cambria"/>
      <w:bCs/>
      <w:color w:val="365F91"/>
      <w:sz w:val="28"/>
      <w:szCs w:val="28"/>
      <w:u w:val="none"/>
      <w:lang w:val="es-CO" w:eastAsia="es-CO"/>
    </w:rPr>
  </w:style>
  <w:style w:type="table" w:styleId="Listaclara-nfasis5">
    <w:name w:val="Light List Accent 5"/>
    <w:basedOn w:val="Tablanormal"/>
    <w:uiPriority w:val="61"/>
    <w:rsid w:val="00745EE4"/>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Cuadrculaclara-nfasis2">
    <w:name w:val="Light Grid Accent 2"/>
    <w:basedOn w:val="Tablanormal"/>
    <w:uiPriority w:val="62"/>
    <w:rsid w:val="00CE6CCC"/>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TextoindependienteCar">
    <w:name w:val="Texto independiente Car"/>
    <w:basedOn w:val="Fuentedeprrafopredeter"/>
    <w:link w:val="Textoindependiente"/>
    <w:semiHidden/>
    <w:rsid w:val="001F55E9"/>
    <w:rPr>
      <w:rFonts w:ascii="Arial" w:hAnsi="Arial"/>
      <w:sz w:val="18"/>
      <w:lang w:val="en-GB"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78300">
      <w:bodyDiv w:val="1"/>
      <w:marLeft w:val="0"/>
      <w:marRight w:val="0"/>
      <w:marTop w:val="0"/>
      <w:marBottom w:val="0"/>
      <w:divBdr>
        <w:top w:val="none" w:sz="0" w:space="0" w:color="auto"/>
        <w:left w:val="none" w:sz="0" w:space="0" w:color="auto"/>
        <w:bottom w:val="none" w:sz="0" w:space="0" w:color="auto"/>
        <w:right w:val="none" w:sz="0" w:space="0" w:color="auto"/>
      </w:divBdr>
    </w:div>
    <w:div w:id="50423694">
      <w:bodyDiv w:val="1"/>
      <w:marLeft w:val="0"/>
      <w:marRight w:val="0"/>
      <w:marTop w:val="0"/>
      <w:marBottom w:val="0"/>
      <w:divBdr>
        <w:top w:val="none" w:sz="0" w:space="0" w:color="auto"/>
        <w:left w:val="none" w:sz="0" w:space="0" w:color="auto"/>
        <w:bottom w:val="none" w:sz="0" w:space="0" w:color="auto"/>
        <w:right w:val="none" w:sz="0" w:space="0" w:color="auto"/>
      </w:divBdr>
    </w:div>
    <w:div w:id="55662904">
      <w:bodyDiv w:val="1"/>
      <w:marLeft w:val="0"/>
      <w:marRight w:val="0"/>
      <w:marTop w:val="0"/>
      <w:marBottom w:val="0"/>
      <w:divBdr>
        <w:top w:val="none" w:sz="0" w:space="0" w:color="auto"/>
        <w:left w:val="none" w:sz="0" w:space="0" w:color="auto"/>
        <w:bottom w:val="none" w:sz="0" w:space="0" w:color="auto"/>
        <w:right w:val="none" w:sz="0" w:space="0" w:color="auto"/>
      </w:divBdr>
    </w:div>
    <w:div w:id="64843533">
      <w:bodyDiv w:val="1"/>
      <w:marLeft w:val="0"/>
      <w:marRight w:val="0"/>
      <w:marTop w:val="0"/>
      <w:marBottom w:val="0"/>
      <w:divBdr>
        <w:top w:val="none" w:sz="0" w:space="0" w:color="auto"/>
        <w:left w:val="none" w:sz="0" w:space="0" w:color="auto"/>
        <w:bottom w:val="none" w:sz="0" w:space="0" w:color="auto"/>
        <w:right w:val="none" w:sz="0" w:space="0" w:color="auto"/>
      </w:divBdr>
    </w:div>
    <w:div w:id="71899387">
      <w:bodyDiv w:val="1"/>
      <w:marLeft w:val="0"/>
      <w:marRight w:val="0"/>
      <w:marTop w:val="0"/>
      <w:marBottom w:val="0"/>
      <w:divBdr>
        <w:top w:val="none" w:sz="0" w:space="0" w:color="auto"/>
        <w:left w:val="none" w:sz="0" w:space="0" w:color="auto"/>
        <w:bottom w:val="none" w:sz="0" w:space="0" w:color="auto"/>
        <w:right w:val="none" w:sz="0" w:space="0" w:color="auto"/>
      </w:divBdr>
    </w:div>
    <w:div w:id="103310232">
      <w:bodyDiv w:val="1"/>
      <w:marLeft w:val="0"/>
      <w:marRight w:val="0"/>
      <w:marTop w:val="0"/>
      <w:marBottom w:val="0"/>
      <w:divBdr>
        <w:top w:val="none" w:sz="0" w:space="0" w:color="auto"/>
        <w:left w:val="none" w:sz="0" w:space="0" w:color="auto"/>
        <w:bottom w:val="none" w:sz="0" w:space="0" w:color="auto"/>
        <w:right w:val="none" w:sz="0" w:space="0" w:color="auto"/>
      </w:divBdr>
    </w:div>
    <w:div w:id="116531746">
      <w:bodyDiv w:val="1"/>
      <w:marLeft w:val="0"/>
      <w:marRight w:val="0"/>
      <w:marTop w:val="0"/>
      <w:marBottom w:val="0"/>
      <w:divBdr>
        <w:top w:val="none" w:sz="0" w:space="0" w:color="auto"/>
        <w:left w:val="none" w:sz="0" w:space="0" w:color="auto"/>
        <w:bottom w:val="none" w:sz="0" w:space="0" w:color="auto"/>
        <w:right w:val="none" w:sz="0" w:space="0" w:color="auto"/>
      </w:divBdr>
    </w:div>
    <w:div w:id="119082381">
      <w:bodyDiv w:val="1"/>
      <w:marLeft w:val="0"/>
      <w:marRight w:val="0"/>
      <w:marTop w:val="0"/>
      <w:marBottom w:val="0"/>
      <w:divBdr>
        <w:top w:val="none" w:sz="0" w:space="0" w:color="auto"/>
        <w:left w:val="none" w:sz="0" w:space="0" w:color="auto"/>
        <w:bottom w:val="none" w:sz="0" w:space="0" w:color="auto"/>
        <w:right w:val="none" w:sz="0" w:space="0" w:color="auto"/>
      </w:divBdr>
    </w:div>
    <w:div w:id="129132026">
      <w:bodyDiv w:val="1"/>
      <w:marLeft w:val="0"/>
      <w:marRight w:val="0"/>
      <w:marTop w:val="0"/>
      <w:marBottom w:val="0"/>
      <w:divBdr>
        <w:top w:val="none" w:sz="0" w:space="0" w:color="auto"/>
        <w:left w:val="none" w:sz="0" w:space="0" w:color="auto"/>
        <w:bottom w:val="none" w:sz="0" w:space="0" w:color="auto"/>
        <w:right w:val="none" w:sz="0" w:space="0" w:color="auto"/>
      </w:divBdr>
    </w:div>
    <w:div w:id="129638901">
      <w:bodyDiv w:val="1"/>
      <w:marLeft w:val="0"/>
      <w:marRight w:val="0"/>
      <w:marTop w:val="0"/>
      <w:marBottom w:val="0"/>
      <w:divBdr>
        <w:top w:val="none" w:sz="0" w:space="0" w:color="auto"/>
        <w:left w:val="none" w:sz="0" w:space="0" w:color="auto"/>
        <w:bottom w:val="none" w:sz="0" w:space="0" w:color="auto"/>
        <w:right w:val="none" w:sz="0" w:space="0" w:color="auto"/>
      </w:divBdr>
    </w:div>
    <w:div w:id="130711103">
      <w:bodyDiv w:val="1"/>
      <w:marLeft w:val="0"/>
      <w:marRight w:val="0"/>
      <w:marTop w:val="0"/>
      <w:marBottom w:val="0"/>
      <w:divBdr>
        <w:top w:val="none" w:sz="0" w:space="0" w:color="auto"/>
        <w:left w:val="none" w:sz="0" w:space="0" w:color="auto"/>
        <w:bottom w:val="none" w:sz="0" w:space="0" w:color="auto"/>
        <w:right w:val="none" w:sz="0" w:space="0" w:color="auto"/>
      </w:divBdr>
    </w:div>
    <w:div w:id="141434708">
      <w:bodyDiv w:val="1"/>
      <w:marLeft w:val="0"/>
      <w:marRight w:val="0"/>
      <w:marTop w:val="0"/>
      <w:marBottom w:val="0"/>
      <w:divBdr>
        <w:top w:val="none" w:sz="0" w:space="0" w:color="auto"/>
        <w:left w:val="none" w:sz="0" w:space="0" w:color="auto"/>
        <w:bottom w:val="none" w:sz="0" w:space="0" w:color="auto"/>
        <w:right w:val="none" w:sz="0" w:space="0" w:color="auto"/>
      </w:divBdr>
    </w:div>
    <w:div w:id="147134789">
      <w:bodyDiv w:val="1"/>
      <w:marLeft w:val="0"/>
      <w:marRight w:val="0"/>
      <w:marTop w:val="0"/>
      <w:marBottom w:val="0"/>
      <w:divBdr>
        <w:top w:val="none" w:sz="0" w:space="0" w:color="auto"/>
        <w:left w:val="none" w:sz="0" w:space="0" w:color="auto"/>
        <w:bottom w:val="none" w:sz="0" w:space="0" w:color="auto"/>
        <w:right w:val="none" w:sz="0" w:space="0" w:color="auto"/>
      </w:divBdr>
    </w:div>
    <w:div w:id="149059418">
      <w:bodyDiv w:val="1"/>
      <w:marLeft w:val="0"/>
      <w:marRight w:val="0"/>
      <w:marTop w:val="0"/>
      <w:marBottom w:val="0"/>
      <w:divBdr>
        <w:top w:val="none" w:sz="0" w:space="0" w:color="auto"/>
        <w:left w:val="none" w:sz="0" w:space="0" w:color="auto"/>
        <w:bottom w:val="none" w:sz="0" w:space="0" w:color="auto"/>
        <w:right w:val="none" w:sz="0" w:space="0" w:color="auto"/>
      </w:divBdr>
    </w:div>
    <w:div w:id="155847365">
      <w:bodyDiv w:val="1"/>
      <w:marLeft w:val="0"/>
      <w:marRight w:val="0"/>
      <w:marTop w:val="0"/>
      <w:marBottom w:val="0"/>
      <w:divBdr>
        <w:top w:val="none" w:sz="0" w:space="0" w:color="auto"/>
        <w:left w:val="none" w:sz="0" w:space="0" w:color="auto"/>
        <w:bottom w:val="none" w:sz="0" w:space="0" w:color="auto"/>
        <w:right w:val="none" w:sz="0" w:space="0" w:color="auto"/>
      </w:divBdr>
    </w:div>
    <w:div w:id="163589790">
      <w:bodyDiv w:val="1"/>
      <w:marLeft w:val="0"/>
      <w:marRight w:val="0"/>
      <w:marTop w:val="0"/>
      <w:marBottom w:val="0"/>
      <w:divBdr>
        <w:top w:val="none" w:sz="0" w:space="0" w:color="auto"/>
        <w:left w:val="none" w:sz="0" w:space="0" w:color="auto"/>
        <w:bottom w:val="none" w:sz="0" w:space="0" w:color="auto"/>
        <w:right w:val="none" w:sz="0" w:space="0" w:color="auto"/>
      </w:divBdr>
    </w:div>
    <w:div w:id="168448417">
      <w:bodyDiv w:val="1"/>
      <w:marLeft w:val="0"/>
      <w:marRight w:val="0"/>
      <w:marTop w:val="0"/>
      <w:marBottom w:val="0"/>
      <w:divBdr>
        <w:top w:val="none" w:sz="0" w:space="0" w:color="auto"/>
        <w:left w:val="none" w:sz="0" w:space="0" w:color="auto"/>
        <w:bottom w:val="none" w:sz="0" w:space="0" w:color="auto"/>
        <w:right w:val="none" w:sz="0" w:space="0" w:color="auto"/>
      </w:divBdr>
    </w:div>
    <w:div w:id="169151138">
      <w:bodyDiv w:val="1"/>
      <w:marLeft w:val="0"/>
      <w:marRight w:val="0"/>
      <w:marTop w:val="0"/>
      <w:marBottom w:val="0"/>
      <w:divBdr>
        <w:top w:val="none" w:sz="0" w:space="0" w:color="auto"/>
        <w:left w:val="none" w:sz="0" w:space="0" w:color="auto"/>
        <w:bottom w:val="none" w:sz="0" w:space="0" w:color="auto"/>
        <w:right w:val="none" w:sz="0" w:space="0" w:color="auto"/>
      </w:divBdr>
    </w:div>
    <w:div w:id="178397407">
      <w:bodyDiv w:val="1"/>
      <w:marLeft w:val="0"/>
      <w:marRight w:val="0"/>
      <w:marTop w:val="0"/>
      <w:marBottom w:val="0"/>
      <w:divBdr>
        <w:top w:val="none" w:sz="0" w:space="0" w:color="auto"/>
        <w:left w:val="none" w:sz="0" w:space="0" w:color="auto"/>
        <w:bottom w:val="none" w:sz="0" w:space="0" w:color="auto"/>
        <w:right w:val="none" w:sz="0" w:space="0" w:color="auto"/>
      </w:divBdr>
    </w:div>
    <w:div w:id="179052212">
      <w:bodyDiv w:val="1"/>
      <w:marLeft w:val="0"/>
      <w:marRight w:val="0"/>
      <w:marTop w:val="0"/>
      <w:marBottom w:val="0"/>
      <w:divBdr>
        <w:top w:val="none" w:sz="0" w:space="0" w:color="auto"/>
        <w:left w:val="none" w:sz="0" w:space="0" w:color="auto"/>
        <w:bottom w:val="none" w:sz="0" w:space="0" w:color="auto"/>
        <w:right w:val="none" w:sz="0" w:space="0" w:color="auto"/>
      </w:divBdr>
    </w:div>
    <w:div w:id="186022905">
      <w:bodyDiv w:val="1"/>
      <w:marLeft w:val="0"/>
      <w:marRight w:val="0"/>
      <w:marTop w:val="0"/>
      <w:marBottom w:val="0"/>
      <w:divBdr>
        <w:top w:val="none" w:sz="0" w:space="0" w:color="auto"/>
        <w:left w:val="none" w:sz="0" w:space="0" w:color="auto"/>
        <w:bottom w:val="none" w:sz="0" w:space="0" w:color="auto"/>
        <w:right w:val="none" w:sz="0" w:space="0" w:color="auto"/>
      </w:divBdr>
    </w:div>
    <w:div w:id="194464457">
      <w:bodyDiv w:val="1"/>
      <w:marLeft w:val="0"/>
      <w:marRight w:val="0"/>
      <w:marTop w:val="0"/>
      <w:marBottom w:val="0"/>
      <w:divBdr>
        <w:top w:val="none" w:sz="0" w:space="0" w:color="auto"/>
        <w:left w:val="none" w:sz="0" w:space="0" w:color="auto"/>
        <w:bottom w:val="none" w:sz="0" w:space="0" w:color="auto"/>
        <w:right w:val="none" w:sz="0" w:space="0" w:color="auto"/>
      </w:divBdr>
    </w:div>
    <w:div w:id="195506380">
      <w:bodyDiv w:val="1"/>
      <w:marLeft w:val="0"/>
      <w:marRight w:val="0"/>
      <w:marTop w:val="0"/>
      <w:marBottom w:val="0"/>
      <w:divBdr>
        <w:top w:val="none" w:sz="0" w:space="0" w:color="auto"/>
        <w:left w:val="none" w:sz="0" w:space="0" w:color="auto"/>
        <w:bottom w:val="none" w:sz="0" w:space="0" w:color="auto"/>
        <w:right w:val="none" w:sz="0" w:space="0" w:color="auto"/>
      </w:divBdr>
    </w:div>
    <w:div w:id="224728975">
      <w:bodyDiv w:val="1"/>
      <w:marLeft w:val="0"/>
      <w:marRight w:val="0"/>
      <w:marTop w:val="0"/>
      <w:marBottom w:val="0"/>
      <w:divBdr>
        <w:top w:val="none" w:sz="0" w:space="0" w:color="auto"/>
        <w:left w:val="none" w:sz="0" w:space="0" w:color="auto"/>
        <w:bottom w:val="none" w:sz="0" w:space="0" w:color="auto"/>
        <w:right w:val="none" w:sz="0" w:space="0" w:color="auto"/>
      </w:divBdr>
    </w:div>
    <w:div w:id="229655526">
      <w:bodyDiv w:val="1"/>
      <w:marLeft w:val="0"/>
      <w:marRight w:val="0"/>
      <w:marTop w:val="0"/>
      <w:marBottom w:val="0"/>
      <w:divBdr>
        <w:top w:val="none" w:sz="0" w:space="0" w:color="auto"/>
        <w:left w:val="none" w:sz="0" w:space="0" w:color="auto"/>
        <w:bottom w:val="none" w:sz="0" w:space="0" w:color="auto"/>
        <w:right w:val="none" w:sz="0" w:space="0" w:color="auto"/>
      </w:divBdr>
    </w:div>
    <w:div w:id="240216834">
      <w:bodyDiv w:val="1"/>
      <w:marLeft w:val="0"/>
      <w:marRight w:val="0"/>
      <w:marTop w:val="0"/>
      <w:marBottom w:val="0"/>
      <w:divBdr>
        <w:top w:val="none" w:sz="0" w:space="0" w:color="auto"/>
        <w:left w:val="none" w:sz="0" w:space="0" w:color="auto"/>
        <w:bottom w:val="none" w:sz="0" w:space="0" w:color="auto"/>
        <w:right w:val="none" w:sz="0" w:space="0" w:color="auto"/>
      </w:divBdr>
    </w:div>
    <w:div w:id="243995713">
      <w:bodyDiv w:val="1"/>
      <w:marLeft w:val="0"/>
      <w:marRight w:val="0"/>
      <w:marTop w:val="0"/>
      <w:marBottom w:val="0"/>
      <w:divBdr>
        <w:top w:val="none" w:sz="0" w:space="0" w:color="auto"/>
        <w:left w:val="none" w:sz="0" w:space="0" w:color="auto"/>
        <w:bottom w:val="none" w:sz="0" w:space="0" w:color="auto"/>
        <w:right w:val="none" w:sz="0" w:space="0" w:color="auto"/>
      </w:divBdr>
    </w:div>
    <w:div w:id="251162392">
      <w:bodyDiv w:val="1"/>
      <w:marLeft w:val="0"/>
      <w:marRight w:val="0"/>
      <w:marTop w:val="0"/>
      <w:marBottom w:val="0"/>
      <w:divBdr>
        <w:top w:val="none" w:sz="0" w:space="0" w:color="auto"/>
        <w:left w:val="none" w:sz="0" w:space="0" w:color="auto"/>
        <w:bottom w:val="none" w:sz="0" w:space="0" w:color="auto"/>
        <w:right w:val="none" w:sz="0" w:space="0" w:color="auto"/>
      </w:divBdr>
    </w:div>
    <w:div w:id="266348893">
      <w:bodyDiv w:val="1"/>
      <w:marLeft w:val="0"/>
      <w:marRight w:val="0"/>
      <w:marTop w:val="0"/>
      <w:marBottom w:val="0"/>
      <w:divBdr>
        <w:top w:val="none" w:sz="0" w:space="0" w:color="auto"/>
        <w:left w:val="none" w:sz="0" w:space="0" w:color="auto"/>
        <w:bottom w:val="none" w:sz="0" w:space="0" w:color="auto"/>
        <w:right w:val="none" w:sz="0" w:space="0" w:color="auto"/>
      </w:divBdr>
    </w:div>
    <w:div w:id="278950759">
      <w:bodyDiv w:val="1"/>
      <w:marLeft w:val="0"/>
      <w:marRight w:val="0"/>
      <w:marTop w:val="0"/>
      <w:marBottom w:val="0"/>
      <w:divBdr>
        <w:top w:val="none" w:sz="0" w:space="0" w:color="auto"/>
        <w:left w:val="none" w:sz="0" w:space="0" w:color="auto"/>
        <w:bottom w:val="none" w:sz="0" w:space="0" w:color="auto"/>
        <w:right w:val="none" w:sz="0" w:space="0" w:color="auto"/>
      </w:divBdr>
    </w:div>
    <w:div w:id="282464046">
      <w:bodyDiv w:val="1"/>
      <w:marLeft w:val="0"/>
      <w:marRight w:val="0"/>
      <w:marTop w:val="0"/>
      <w:marBottom w:val="0"/>
      <w:divBdr>
        <w:top w:val="none" w:sz="0" w:space="0" w:color="auto"/>
        <w:left w:val="none" w:sz="0" w:space="0" w:color="auto"/>
        <w:bottom w:val="none" w:sz="0" w:space="0" w:color="auto"/>
        <w:right w:val="none" w:sz="0" w:space="0" w:color="auto"/>
      </w:divBdr>
    </w:div>
    <w:div w:id="295376198">
      <w:bodyDiv w:val="1"/>
      <w:marLeft w:val="0"/>
      <w:marRight w:val="0"/>
      <w:marTop w:val="0"/>
      <w:marBottom w:val="0"/>
      <w:divBdr>
        <w:top w:val="none" w:sz="0" w:space="0" w:color="auto"/>
        <w:left w:val="none" w:sz="0" w:space="0" w:color="auto"/>
        <w:bottom w:val="none" w:sz="0" w:space="0" w:color="auto"/>
        <w:right w:val="none" w:sz="0" w:space="0" w:color="auto"/>
      </w:divBdr>
    </w:div>
    <w:div w:id="335422711">
      <w:bodyDiv w:val="1"/>
      <w:marLeft w:val="0"/>
      <w:marRight w:val="0"/>
      <w:marTop w:val="0"/>
      <w:marBottom w:val="0"/>
      <w:divBdr>
        <w:top w:val="none" w:sz="0" w:space="0" w:color="auto"/>
        <w:left w:val="none" w:sz="0" w:space="0" w:color="auto"/>
        <w:bottom w:val="none" w:sz="0" w:space="0" w:color="auto"/>
        <w:right w:val="none" w:sz="0" w:space="0" w:color="auto"/>
      </w:divBdr>
    </w:div>
    <w:div w:id="339940174">
      <w:bodyDiv w:val="1"/>
      <w:marLeft w:val="0"/>
      <w:marRight w:val="0"/>
      <w:marTop w:val="0"/>
      <w:marBottom w:val="0"/>
      <w:divBdr>
        <w:top w:val="none" w:sz="0" w:space="0" w:color="auto"/>
        <w:left w:val="none" w:sz="0" w:space="0" w:color="auto"/>
        <w:bottom w:val="none" w:sz="0" w:space="0" w:color="auto"/>
        <w:right w:val="none" w:sz="0" w:space="0" w:color="auto"/>
      </w:divBdr>
    </w:div>
    <w:div w:id="343213973">
      <w:bodyDiv w:val="1"/>
      <w:marLeft w:val="0"/>
      <w:marRight w:val="0"/>
      <w:marTop w:val="0"/>
      <w:marBottom w:val="0"/>
      <w:divBdr>
        <w:top w:val="none" w:sz="0" w:space="0" w:color="auto"/>
        <w:left w:val="none" w:sz="0" w:space="0" w:color="auto"/>
        <w:bottom w:val="none" w:sz="0" w:space="0" w:color="auto"/>
        <w:right w:val="none" w:sz="0" w:space="0" w:color="auto"/>
      </w:divBdr>
    </w:div>
    <w:div w:id="349574925">
      <w:bodyDiv w:val="1"/>
      <w:marLeft w:val="0"/>
      <w:marRight w:val="0"/>
      <w:marTop w:val="0"/>
      <w:marBottom w:val="0"/>
      <w:divBdr>
        <w:top w:val="none" w:sz="0" w:space="0" w:color="auto"/>
        <w:left w:val="none" w:sz="0" w:space="0" w:color="auto"/>
        <w:bottom w:val="none" w:sz="0" w:space="0" w:color="auto"/>
        <w:right w:val="none" w:sz="0" w:space="0" w:color="auto"/>
      </w:divBdr>
    </w:div>
    <w:div w:id="350880064">
      <w:bodyDiv w:val="1"/>
      <w:marLeft w:val="0"/>
      <w:marRight w:val="0"/>
      <w:marTop w:val="0"/>
      <w:marBottom w:val="0"/>
      <w:divBdr>
        <w:top w:val="none" w:sz="0" w:space="0" w:color="auto"/>
        <w:left w:val="none" w:sz="0" w:space="0" w:color="auto"/>
        <w:bottom w:val="none" w:sz="0" w:space="0" w:color="auto"/>
        <w:right w:val="none" w:sz="0" w:space="0" w:color="auto"/>
      </w:divBdr>
    </w:div>
    <w:div w:id="371806873">
      <w:bodyDiv w:val="1"/>
      <w:marLeft w:val="0"/>
      <w:marRight w:val="0"/>
      <w:marTop w:val="0"/>
      <w:marBottom w:val="0"/>
      <w:divBdr>
        <w:top w:val="none" w:sz="0" w:space="0" w:color="auto"/>
        <w:left w:val="none" w:sz="0" w:space="0" w:color="auto"/>
        <w:bottom w:val="none" w:sz="0" w:space="0" w:color="auto"/>
        <w:right w:val="none" w:sz="0" w:space="0" w:color="auto"/>
      </w:divBdr>
    </w:div>
    <w:div w:id="375661809">
      <w:bodyDiv w:val="1"/>
      <w:marLeft w:val="0"/>
      <w:marRight w:val="0"/>
      <w:marTop w:val="0"/>
      <w:marBottom w:val="0"/>
      <w:divBdr>
        <w:top w:val="none" w:sz="0" w:space="0" w:color="auto"/>
        <w:left w:val="none" w:sz="0" w:space="0" w:color="auto"/>
        <w:bottom w:val="none" w:sz="0" w:space="0" w:color="auto"/>
        <w:right w:val="none" w:sz="0" w:space="0" w:color="auto"/>
      </w:divBdr>
    </w:div>
    <w:div w:id="389114577">
      <w:bodyDiv w:val="1"/>
      <w:marLeft w:val="0"/>
      <w:marRight w:val="0"/>
      <w:marTop w:val="0"/>
      <w:marBottom w:val="0"/>
      <w:divBdr>
        <w:top w:val="none" w:sz="0" w:space="0" w:color="auto"/>
        <w:left w:val="none" w:sz="0" w:space="0" w:color="auto"/>
        <w:bottom w:val="none" w:sz="0" w:space="0" w:color="auto"/>
        <w:right w:val="none" w:sz="0" w:space="0" w:color="auto"/>
      </w:divBdr>
    </w:div>
    <w:div w:id="400716545">
      <w:bodyDiv w:val="1"/>
      <w:marLeft w:val="0"/>
      <w:marRight w:val="0"/>
      <w:marTop w:val="0"/>
      <w:marBottom w:val="0"/>
      <w:divBdr>
        <w:top w:val="none" w:sz="0" w:space="0" w:color="auto"/>
        <w:left w:val="none" w:sz="0" w:space="0" w:color="auto"/>
        <w:bottom w:val="none" w:sz="0" w:space="0" w:color="auto"/>
        <w:right w:val="none" w:sz="0" w:space="0" w:color="auto"/>
      </w:divBdr>
    </w:div>
    <w:div w:id="404576348">
      <w:bodyDiv w:val="1"/>
      <w:marLeft w:val="0"/>
      <w:marRight w:val="0"/>
      <w:marTop w:val="0"/>
      <w:marBottom w:val="0"/>
      <w:divBdr>
        <w:top w:val="none" w:sz="0" w:space="0" w:color="auto"/>
        <w:left w:val="none" w:sz="0" w:space="0" w:color="auto"/>
        <w:bottom w:val="none" w:sz="0" w:space="0" w:color="auto"/>
        <w:right w:val="none" w:sz="0" w:space="0" w:color="auto"/>
      </w:divBdr>
    </w:div>
    <w:div w:id="409427135">
      <w:bodyDiv w:val="1"/>
      <w:marLeft w:val="0"/>
      <w:marRight w:val="0"/>
      <w:marTop w:val="0"/>
      <w:marBottom w:val="0"/>
      <w:divBdr>
        <w:top w:val="none" w:sz="0" w:space="0" w:color="auto"/>
        <w:left w:val="none" w:sz="0" w:space="0" w:color="auto"/>
        <w:bottom w:val="none" w:sz="0" w:space="0" w:color="auto"/>
        <w:right w:val="none" w:sz="0" w:space="0" w:color="auto"/>
      </w:divBdr>
    </w:div>
    <w:div w:id="413552565">
      <w:bodyDiv w:val="1"/>
      <w:marLeft w:val="0"/>
      <w:marRight w:val="0"/>
      <w:marTop w:val="0"/>
      <w:marBottom w:val="0"/>
      <w:divBdr>
        <w:top w:val="none" w:sz="0" w:space="0" w:color="auto"/>
        <w:left w:val="none" w:sz="0" w:space="0" w:color="auto"/>
        <w:bottom w:val="none" w:sz="0" w:space="0" w:color="auto"/>
        <w:right w:val="none" w:sz="0" w:space="0" w:color="auto"/>
      </w:divBdr>
    </w:div>
    <w:div w:id="415827772">
      <w:bodyDiv w:val="1"/>
      <w:marLeft w:val="0"/>
      <w:marRight w:val="0"/>
      <w:marTop w:val="0"/>
      <w:marBottom w:val="0"/>
      <w:divBdr>
        <w:top w:val="none" w:sz="0" w:space="0" w:color="auto"/>
        <w:left w:val="none" w:sz="0" w:space="0" w:color="auto"/>
        <w:bottom w:val="none" w:sz="0" w:space="0" w:color="auto"/>
        <w:right w:val="none" w:sz="0" w:space="0" w:color="auto"/>
      </w:divBdr>
    </w:div>
    <w:div w:id="428351277">
      <w:bodyDiv w:val="1"/>
      <w:marLeft w:val="0"/>
      <w:marRight w:val="0"/>
      <w:marTop w:val="0"/>
      <w:marBottom w:val="0"/>
      <w:divBdr>
        <w:top w:val="none" w:sz="0" w:space="0" w:color="auto"/>
        <w:left w:val="none" w:sz="0" w:space="0" w:color="auto"/>
        <w:bottom w:val="none" w:sz="0" w:space="0" w:color="auto"/>
        <w:right w:val="none" w:sz="0" w:space="0" w:color="auto"/>
      </w:divBdr>
    </w:div>
    <w:div w:id="478890493">
      <w:bodyDiv w:val="1"/>
      <w:marLeft w:val="0"/>
      <w:marRight w:val="0"/>
      <w:marTop w:val="0"/>
      <w:marBottom w:val="0"/>
      <w:divBdr>
        <w:top w:val="none" w:sz="0" w:space="0" w:color="auto"/>
        <w:left w:val="none" w:sz="0" w:space="0" w:color="auto"/>
        <w:bottom w:val="none" w:sz="0" w:space="0" w:color="auto"/>
        <w:right w:val="none" w:sz="0" w:space="0" w:color="auto"/>
      </w:divBdr>
    </w:div>
    <w:div w:id="513685796">
      <w:bodyDiv w:val="1"/>
      <w:marLeft w:val="0"/>
      <w:marRight w:val="0"/>
      <w:marTop w:val="0"/>
      <w:marBottom w:val="0"/>
      <w:divBdr>
        <w:top w:val="none" w:sz="0" w:space="0" w:color="auto"/>
        <w:left w:val="none" w:sz="0" w:space="0" w:color="auto"/>
        <w:bottom w:val="none" w:sz="0" w:space="0" w:color="auto"/>
        <w:right w:val="none" w:sz="0" w:space="0" w:color="auto"/>
      </w:divBdr>
    </w:div>
    <w:div w:id="529731708">
      <w:bodyDiv w:val="1"/>
      <w:marLeft w:val="0"/>
      <w:marRight w:val="0"/>
      <w:marTop w:val="0"/>
      <w:marBottom w:val="0"/>
      <w:divBdr>
        <w:top w:val="none" w:sz="0" w:space="0" w:color="auto"/>
        <w:left w:val="none" w:sz="0" w:space="0" w:color="auto"/>
        <w:bottom w:val="none" w:sz="0" w:space="0" w:color="auto"/>
        <w:right w:val="none" w:sz="0" w:space="0" w:color="auto"/>
      </w:divBdr>
    </w:div>
    <w:div w:id="551386830">
      <w:bodyDiv w:val="1"/>
      <w:marLeft w:val="0"/>
      <w:marRight w:val="0"/>
      <w:marTop w:val="0"/>
      <w:marBottom w:val="0"/>
      <w:divBdr>
        <w:top w:val="none" w:sz="0" w:space="0" w:color="auto"/>
        <w:left w:val="none" w:sz="0" w:space="0" w:color="auto"/>
        <w:bottom w:val="none" w:sz="0" w:space="0" w:color="auto"/>
        <w:right w:val="none" w:sz="0" w:space="0" w:color="auto"/>
      </w:divBdr>
    </w:div>
    <w:div w:id="557403560">
      <w:bodyDiv w:val="1"/>
      <w:marLeft w:val="0"/>
      <w:marRight w:val="0"/>
      <w:marTop w:val="0"/>
      <w:marBottom w:val="0"/>
      <w:divBdr>
        <w:top w:val="none" w:sz="0" w:space="0" w:color="auto"/>
        <w:left w:val="none" w:sz="0" w:space="0" w:color="auto"/>
        <w:bottom w:val="none" w:sz="0" w:space="0" w:color="auto"/>
        <w:right w:val="none" w:sz="0" w:space="0" w:color="auto"/>
      </w:divBdr>
    </w:div>
    <w:div w:id="567765685">
      <w:bodyDiv w:val="1"/>
      <w:marLeft w:val="0"/>
      <w:marRight w:val="0"/>
      <w:marTop w:val="0"/>
      <w:marBottom w:val="0"/>
      <w:divBdr>
        <w:top w:val="none" w:sz="0" w:space="0" w:color="auto"/>
        <w:left w:val="none" w:sz="0" w:space="0" w:color="auto"/>
        <w:bottom w:val="none" w:sz="0" w:space="0" w:color="auto"/>
        <w:right w:val="none" w:sz="0" w:space="0" w:color="auto"/>
      </w:divBdr>
    </w:div>
    <w:div w:id="582102683">
      <w:bodyDiv w:val="1"/>
      <w:marLeft w:val="0"/>
      <w:marRight w:val="0"/>
      <w:marTop w:val="0"/>
      <w:marBottom w:val="0"/>
      <w:divBdr>
        <w:top w:val="none" w:sz="0" w:space="0" w:color="auto"/>
        <w:left w:val="none" w:sz="0" w:space="0" w:color="auto"/>
        <w:bottom w:val="none" w:sz="0" w:space="0" w:color="auto"/>
        <w:right w:val="none" w:sz="0" w:space="0" w:color="auto"/>
      </w:divBdr>
    </w:div>
    <w:div w:id="583880651">
      <w:bodyDiv w:val="1"/>
      <w:marLeft w:val="0"/>
      <w:marRight w:val="0"/>
      <w:marTop w:val="0"/>
      <w:marBottom w:val="0"/>
      <w:divBdr>
        <w:top w:val="none" w:sz="0" w:space="0" w:color="auto"/>
        <w:left w:val="none" w:sz="0" w:space="0" w:color="auto"/>
        <w:bottom w:val="none" w:sz="0" w:space="0" w:color="auto"/>
        <w:right w:val="none" w:sz="0" w:space="0" w:color="auto"/>
      </w:divBdr>
    </w:div>
    <w:div w:id="621545689">
      <w:bodyDiv w:val="1"/>
      <w:marLeft w:val="0"/>
      <w:marRight w:val="0"/>
      <w:marTop w:val="0"/>
      <w:marBottom w:val="0"/>
      <w:divBdr>
        <w:top w:val="none" w:sz="0" w:space="0" w:color="auto"/>
        <w:left w:val="none" w:sz="0" w:space="0" w:color="auto"/>
        <w:bottom w:val="none" w:sz="0" w:space="0" w:color="auto"/>
        <w:right w:val="none" w:sz="0" w:space="0" w:color="auto"/>
      </w:divBdr>
    </w:div>
    <w:div w:id="621570196">
      <w:bodyDiv w:val="1"/>
      <w:marLeft w:val="0"/>
      <w:marRight w:val="0"/>
      <w:marTop w:val="0"/>
      <w:marBottom w:val="0"/>
      <w:divBdr>
        <w:top w:val="none" w:sz="0" w:space="0" w:color="auto"/>
        <w:left w:val="none" w:sz="0" w:space="0" w:color="auto"/>
        <w:bottom w:val="none" w:sz="0" w:space="0" w:color="auto"/>
        <w:right w:val="none" w:sz="0" w:space="0" w:color="auto"/>
      </w:divBdr>
    </w:div>
    <w:div w:id="632490310">
      <w:bodyDiv w:val="1"/>
      <w:marLeft w:val="0"/>
      <w:marRight w:val="0"/>
      <w:marTop w:val="0"/>
      <w:marBottom w:val="0"/>
      <w:divBdr>
        <w:top w:val="none" w:sz="0" w:space="0" w:color="auto"/>
        <w:left w:val="none" w:sz="0" w:space="0" w:color="auto"/>
        <w:bottom w:val="none" w:sz="0" w:space="0" w:color="auto"/>
        <w:right w:val="none" w:sz="0" w:space="0" w:color="auto"/>
      </w:divBdr>
    </w:div>
    <w:div w:id="645745624">
      <w:bodyDiv w:val="1"/>
      <w:marLeft w:val="0"/>
      <w:marRight w:val="0"/>
      <w:marTop w:val="0"/>
      <w:marBottom w:val="0"/>
      <w:divBdr>
        <w:top w:val="none" w:sz="0" w:space="0" w:color="auto"/>
        <w:left w:val="none" w:sz="0" w:space="0" w:color="auto"/>
        <w:bottom w:val="none" w:sz="0" w:space="0" w:color="auto"/>
        <w:right w:val="none" w:sz="0" w:space="0" w:color="auto"/>
      </w:divBdr>
    </w:div>
    <w:div w:id="665396702">
      <w:bodyDiv w:val="1"/>
      <w:marLeft w:val="0"/>
      <w:marRight w:val="0"/>
      <w:marTop w:val="0"/>
      <w:marBottom w:val="0"/>
      <w:divBdr>
        <w:top w:val="none" w:sz="0" w:space="0" w:color="auto"/>
        <w:left w:val="none" w:sz="0" w:space="0" w:color="auto"/>
        <w:bottom w:val="none" w:sz="0" w:space="0" w:color="auto"/>
        <w:right w:val="none" w:sz="0" w:space="0" w:color="auto"/>
      </w:divBdr>
    </w:div>
    <w:div w:id="671879884">
      <w:bodyDiv w:val="1"/>
      <w:marLeft w:val="0"/>
      <w:marRight w:val="0"/>
      <w:marTop w:val="0"/>
      <w:marBottom w:val="0"/>
      <w:divBdr>
        <w:top w:val="none" w:sz="0" w:space="0" w:color="auto"/>
        <w:left w:val="none" w:sz="0" w:space="0" w:color="auto"/>
        <w:bottom w:val="none" w:sz="0" w:space="0" w:color="auto"/>
        <w:right w:val="none" w:sz="0" w:space="0" w:color="auto"/>
      </w:divBdr>
    </w:div>
    <w:div w:id="680206347">
      <w:bodyDiv w:val="1"/>
      <w:marLeft w:val="0"/>
      <w:marRight w:val="0"/>
      <w:marTop w:val="0"/>
      <w:marBottom w:val="0"/>
      <w:divBdr>
        <w:top w:val="none" w:sz="0" w:space="0" w:color="auto"/>
        <w:left w:val="none" w:sz="0" w:space="0" w:color="auto"/>
        <w:bottom w:val="none" w:sz="0" w:space="0" w:color="auto"/>
        <w:right w:val="none" w:sz="0" w:space="0" w:color="auto"/>
      </w:divBdr>
    </w:div>
    <w:div w:id="685908611">
      <w:bodyDiv w:val="1"/>
      <w:marLeft w:val="0"/>
      <w:marRight w:val="0"/>
      <w:marTop w:val="0"/>
      <w:marBottom w:val="0"/>
      <w:divBdr>
        <w:top w:val="none" w:sz="0" w:space="0" w:color="auto"/>
        <w:left w:val="none" w:sz="0" w:space="0" w:color="auto"/>
        <w:bottom w:val="none" w:sz="0" w:space="0" w:color="auto"/>
        <w:right w:val="none" w:sz="0" w:space="0" w:color="auto"/>
      </w:divBdr>
    </w:div>
    <w:div w:id="686827941">
      <w:bodyDiv w:val="1"/>
      <w:marLeft w:val="0"/>
      <w:marRight w:val="0"/>
      <w:marTop w:val="0"/>
      <w:marBottom w:val="0"/>
      <w:divBdr>
        <w:top w:val="none" w:sz="0" w:space="0" w:color="auto"/>
        <w:left w:val="none" w:sz="0" w:space="0" w:color="auto"/>
        <w:bottom w:val="none" w:sz="0" w:space="0" w:color="auto"/>
        <w:right w:val="none" w:sz="0" w:space="0" w:color="auto"/>
      </w:divBdr>
    </w:div>
    <w:div w:id="696779552">
      <w:bodyDiv w:val="1"/>
      <w:marLeft w:val="0"/>
      <w:marRight w:val="0"/>
      <w:marTop w:val="0"/>
      <w:marBottom w:val="0"/>
      <w:divBdr>
        <w:top w:val="none" w:sz="0" w:space="0" w:color="auto"/>
        <w:left w:val="none" w:sz="0" w:space="0" w:color="auto"/>
        <w:bottom w:val="none" w:sz="0" w:space="0" w:color="auto"/>
        <w:right w:val="none" w:sz="0" w:space="0" w:color="auto"/>
      </w:divBdr>
    </w:div>
    <w:div w:id="713770690">
      <w:bodyDiv w:val="1"/>
      <w:marLeft w:val="0"/>
      <w:marRight w:val="0"/>
      <w:marTop w:val="0"/>
      <w:marBottom w:val="0"/>
      <w:divBdr>
        <w:top w:val="none" w:sz="0" w:space="0" w:color="auto"/>
        <w:left w:val="none" w:sz="0" w:space="0" w:color="auto"/>
        <w:bottom w:val="none" w:sz="0" w:space="0" w:color="auto"/>
        <w:right w:val="none" w:sz="0" w:space="0" w:color="auto"/>
      </w:divBdr>
    </w:div>
    <w:div w:id="715544299">
      <w:bodyDiv w:val="1"/>
      <w:marLeft w:val="0"/>
      <w:marRight w:val="0"/>
      <w:marTop w:val="0"/>
      <w:marBottom w:val="0"/>
      <w:divBdr>
        <w:top w:val="none" w:sz="0" w:space="0" w:color="auto"/>
        <w:left w:val="none" w:sz="0" w:space="0" w:color="auto"/>
        <w:bottom w:val="none" w:sz="0" w:space="0" w:color="auto"/>
        <w:right w:val="none" w:sz="0" w:space="0" w:color="auto"/>
      </w:divBdr>
    </w:div>
    <w:div w:id="716659681">
      <w:bodyDiv w:val="1"/>
      <w:marLeft w:val="0"/>
      <w:marRight w:val="0"/>
      <w:marTop w:val="0"/>
      <w:marBottom w:val="0"/>
      <w:divBdr>
        <w:top w:val="none" w:sz="0" w:space="0" w:color="auto"/>
        <w:left w:val="none" w:sz="0" w:space="0" w:color="auto"/>
        <w:bottom w:val="none" w:sz="0" w:space="0" w:color="auto"/>
        <w:right w:val="none" w:sz="0" w:space="0" w:color="auto"/>
      </w:divBdr>
    </w:div>
    <w:div w:id="723218311">
      <w:bodyDiv w:val="1"/>
      <w:marLeft w:val="0"/>
      <w:marRight w:val="0"/>
      <w:marTop w:val="0"/>
      <w:marBottom w:val="0"/>
      <w:divBdr>
        <w:top w:val="none" w:sz="0" w:space="0" w:color="auto"/>
        <w:left w:val="none" w:sz="0" w:space="0" w:color="auto"/>
        <w:bottom w:val="none" w:sz="0" w:space="0" w:color="auto"/>
        <w:right w:val="none" w:sz="0" w:space="0" w:color="auto"/>
      </w:divBdr>
    </w:div>
    <w:div w:id="725683813">
      <w:bodyDiv w:val="1"/>
      <w:marLeft w:val="0"/>
      <w:marRight w:val="0"/>
      <w:marTop w:val="0"/>
      <w:marBottom w:val="0"/>
      <w:divBdr>
        <w:top w:val="none" w:sz="0" w:space="0" w:color="auto"/>
        <w:left w:val="none" w:sz="0" w:space="0" w:color="auto"/>
        <w:bottom w:val="none" w:sz="0" w:space="0" w:color="auto"/>
        <w:right w:val="none" w:sz="0" w:space="0" w:color="auto"/>
      </w:divBdr>
    </w:div>
    <w:div w:id="733162959">
      <w:bodyDiv w:val="1"/>
      <w:marLeft w:val="0"/>
      <w:marRight w:val="0"/>
      <w:marTop w:val="0"/>
      <w:marBottom w:val="0"/>
      <w:divBdr>
        <w:top w:val="none" w:sz="0" w:space="0" w:color="auto"/>
        <w:left w:val="none" w:sz="0" w:space="0" w:color="auto"/>
        <w:bottom w:val="none" w:sz="0" w:space="0" w:color="auto"/>
        <w:right w:val="none" w:sz="0" w:space="0" w:color="auto"/>
      </w:divBdr>
    </w:div>
    <w:div w:id="736509979">
      <w:bodyDiv w:val="1"/>
      <w:marLeft w:val="0"/>
      <w:marRight w:val="0"/>
      <w:marTop w:val="0"/>
      <w:marBottom w:val="0"/>
      <w:divBdr>
        <w:top w:val="none" w:sz="0" w:space="0" w:color="auto"/>
        <w:left w:val="none" w:sz="0" w:space="0" w:color="auto"/>
        <w:bottom w:val="none" w:sz="0" w:space="0" w:color="auto"/>
        <w:right w:val="none" w:sz="0" w:space="0" w:color="auto"/>
      </w:divBdr>
    </w:div>
    <w:div w:id="739518655">
      <w:bodyDiv w:val="1"/>
      <w:marLeft w:val="0"/>
      <w:marRight w:val="0"/>
      <w:marTop w:val="0"/>
      <w:marBottom w:val="0"/>
      <w:divBdr>
        <w:top w:val="none" w:sz="0" w:space="0" w:color="auto"/>
        <w:left w:val="none" w:sz="0" w:space="0" w:color="auto"/>
        <w:bottom w:val="none" w:sz="0" w:space="0" w:color="auto"/>
        <w:right w:val="none" w:sz="0" w:space="0" w:color="auto"/>
      </w:divBdr>
    </w:div>
    <w:div w:id="741566725">
      <w:bodyDiv w:val="1"/>
      <w:marLeft w:val="0"/>
      <w:marRight w:val="0"/>
      <w:marTop w:val="0"/>
      <w:marBottom w:val="0"/>
      <w:divBdr>
        <w:top w:val="none" w:sz="0" w:space="0" w:color="auto"/>
        <w:left w:val="none" w:sz="0" w:space="0" w:color="auto"/>
        <w:bottom w:val="none" w:sz="0" w:space="0" w:color="auto"/>
        <w:right w:val="none" w:sz="0" w:space="0" w:color="auto"/>
      </w:divBdr>
    </w:div>
    <w:div w:id="742065010">
      <w:bodyDiv w:val="1"/>
      <w:marLeft w:val="0"/>
      <w:marRight w:val="0"/>
      <w:marTop w:val="0"/>
      <w:marBottom w:val="0"/>
      <w:divBdr>
        <w:top w:val="none" w:sz="0" w:space="0" w:color="auto"/>
        <w:left w:val="none" w:sz="0" w:space="0" w:color="auto"/>
        <w:bottom w:val="none" w:sz="0" w:space="0" w:color="auto"/>
        <w:right w:val="none" w:sz="0" w:space="0" w:color="auto"/>
      </w:divBdr>
    </w:div>
    <w:div w:id="760682593">
      <w:bodyDiv w:val="1"/>
      <w:marLeft w:val="0"/>
      <w:marRight w:val="0"/>
      <w:marTop w:val="0"/>
      <w:marBottom w:val="0"/>
      <w:divBdr>
        <w:top w:val="none" w:sz="0" w:space="0" w:color="auto"/>
        <w:left w:val="none" w:sz="0" w:space="0" w:color="auto"/>
        <w:bottom w:val="none" w:sz="0" w:space="0" w:color="auto"/>
        <w:right w:val="none" w:sz="0" w:space="0" w:color="auto"/>
      </w:divBdr>
    </w:div>
    <w:div w:id="774246625">
      <w:bodyDiv w:val="1"/>
      <w:marLeft w:val="0"/>
      <w:marRight w:val="0"/>
      <w:marTop w:val="0"/>
      <w:marBottom w:val="0"/>
      <w:divBdr>
        <w:top w:val="none" w:sz="0" w:space="0" w:color="auto"/>
        <w:left w:val="none" w:sz="0" w:space="0" w:color="auto"/>
        <w:bottom w:val="none" w:sz="0" w:space="0" w:color="auto"/>
        <w:right w:val="none" w:sz="0" w:space="0" w:color="auto"/>
      </w:divBdr>
    </w:div>
    <w:div w:id="781998901">
      <w:bodyDiv w:val="1"/>
      <w:marLeft w:val="0"/>
      <w:marRight w:val="0"/>
      <w:marTop w:val="0"/>
      <w:marBottom w:val="0"/>
      <w:divBdr>
        <w:top w:val="none" w:sz="0" w:space="0" w:color="auto"/>
        <w:left w:val="none" w:sz="0" w:space="0" w:color="auto"/>
        <w:bottom w:val="none" w:sz="0" w:space="0" w:color="auto"/>
        <w:right w:val="none" w:sz="0" w:space="0" w:color="auto"/>
      </w:divBdr>
    </w:div>
    <w:div w:id="787313258">
      <w:bodyDiv w:val="1"/>
      <w:marLeft w:val="0"/>
      <w:marRight w:val="0"/>
      <w:marTop w:val="0"/>
      <w:marBottom w:val="0"/>
      <w:divBdr>
        <w:top w:val="none" w:sz="0" w:space="0" w:color="auto"/>
        <w:left w:val="none" w:sz="0" w:space="0" w:color="auto"/>
        <w:bottom w:val="none" w:sz="0" w:space="0" w:color="auto"/>
        <w:right w:val="none" w:sz="0" w:space="0" w:color="auto"/>
      </w:divBdr>
    </w:div>
    <w:div w:id="795873430">
      <w:bodyDiv w:val="1"/>
      <w:marLeft w:val="0"/>
      <w:marRight w:val="0"/>
      <w:marTop w:val="0"/>
      <w:marBottom w:val="0"/>
      <w:divBdr>
        <w:top w:val="none" w:sz="0" w:space="0" w:color="auto"/>
        <w:left w:val="none" w:sz="0" w:space="0" w:color="auto"/>
        <w:bottom w:val="none" w:sz="0" w:space="0" w:color="auto"/>
        <w:right w:val="none" w:sz="0" w:space="0" w:color="auto"/>
      </w:divBdr>
    </w:div>
    <w:div w:id="842748390">
      <w:bodyDiv w:val="1"/>
      <w:marLeft w:val="0"/>
      <w:marRight w:val="0"/>
      <w:marTop w:val="0"/>
      <w:marBottom w:val="0"/>
      <w:divBdr>
        <w:top w:val="none" w:sz="0" w:space="0" w:color="auto"/>
        <w:left w:val="none" w:sz="0" w:space="0" w:color="auto"/>
        <w:bottom w:val="none" w:sz="0" w:space="0" w:color="auto"/>
        <w:right w:val="none" w:sz="0" w:space="0" w:color="auto"/>
      </w:divBdr>
    </w:div>
    <w:div w:id="847251776">
      <w:bodyDiv w:val="1"/>
      <w:marLeft w:val="0"/>
      <w:marRight w:val="0"/>
      <w:marTop w:val="0"/>
      <w:marBottom w:val="0"/>
      <w:divBdr>
        <w:top w:val="none" w:sz="0" w:space="0" w:color="auto"/>
        <w:left w:val="none" w:sz="0" w:space="0" w:color="auto"/>
        <w:bottom w:val="none" w:sz="0" w:space="0" w:color="auto"/>
        <w:right w:val="none" w:sz="0" w:space="0" w:color="auto"/>
      </w:divBdr>
    </w:div>
    <w:div w:id="854151736">
      <w:bodyDiv w:val="1"/>
      <w:marLeft w:val="0"/>
      <w:marRight w:val="0"/>
      <w:marTop w:val="0"/>
      <w:marBottom w:val="0"/>
      <w:divBdr>
        <w:top w:val="none" w:sz="0" w:space="0" w:color="auto"/>
        <w:left w:val="none" w:sz="0" w:space="0" w:color="auto"/>
        <w:bottom w:val="none" w:sz="0" w:space="0" w:color="auto"/>
        <w:right w:val="none" w:sz="0" w:space="0" w:color="auto"/>
      </w:divBdr>
    </w:div>
    <w:div w:id="867452552">
      <w:bodyDiv w:val="1"/>
      <w:marLeft w:val="0"/>
      <w:marRight w:val="0"/>
      <w:marTop w:val="0"/>
      <w:marBottom w:val="0"/>
      <w:divBdr>
        <w:top w:val="none" w:sz="0" w:space="0" w:color="auto"/>
        <w:left w:val="none" w:sz="0" w:space="0" w:color="auto"/>
        <w:bottom w:val="none" w:sz="0" w:space="0" w:color="auto"/>
        <w:right w:val="none" w:sz="0" w:space="0" w:color="auto"/>
      </w:divBdr>
    </w:div>
    <w:div w:id="879440024">
      <w:bodyDiv w:val="1"/>
      <w:marLeft w:val="0"/>
      <w:marRight w:val="0"/>
      <w:marTop w:val="0"/>
      <w:marBottom w:val="0"/>
      <w:divBdr>
        <w:top w:val="none" w:sz="0" w:space="0" w:color="auto"/>
        <w:left w:val="none" w:sz="0" w:space="0" w:color="auto"/>
        <w:bottom w:val="none" w:sz="0" w:space="0" w:color="auto"/>
        <w:right w:val="none" w:sz="0" w:space="0" w:color="auto"/>
      </w:divBdr>
    </w:div>
    <w:div w:id="893856416">
      <w:bodyDiv w:val="1"/>
      <w:marLeft w:val="0"/>
      <w:marRight w:val="0"/>
      <w:marTop w:val="0"/>
      <w:marBottom w:val="0"/>
      <w:divBdr>
        <w:top w:val="none" w:sz="0" w:space="0" w:color="auto"/>
        <w:left w:val="none" w:sz="0" w:space="0" w:color="auto"/>
        <w:bottom w:val="none" w:sz="0" w:space="0" w:color="auto"/>
        <w:right w:val="none" w:sz="0" w:space="0" w:color="auto"/>
      </w:divBdr>
    </w:div>
    <w:div w:id="896892080">
      <w:bodyDiv w:val="1"/>
      <w:marLeft w:val="0"/>
      <w:marRight w:val="0"/>
      <w:marTop w:val="0"/>
      <w:marBottom w:val="0"/>
      <w:divBdr>
        <w:top w:val="none" w:sz="0" w:space="0" w:color="auto"/>
        <w:left w:val="none" w:sz="0" w:space="0" w:color="auto"/>
        <w:bottom w:val="none" w:sz="0" w:space="0" w:color="auto"/>
        <w:right w:val="none" w:sz="0" w:space="0" w:color="auto"/>
      </w:divBdr>
    </w:div>
    <w:div w:id="926037484">
      <w:bodyDiv w:val="1"/>
      <w:marLeft w:val="0"/>
      <w:marRight w:val="0"/>
      <w:marTop w:val="0"/>
      <w:marBottom w:val="0"/>
      <w:divBdr>
        <w:top w:val="none" w:sz="0" w:space="0" w:color="auto"/>
        <w:left w:val="none" w:sz="0" w:space="0" w:color="auto"/>
        <w:bottom w:val="none" w:sz="0" w:space="0" w:color="auto"/>
        <w:right w:val="none" w:sz="0" w:space="0" w:color="auto"/>
      </w:divBdr>
    </w:div>
    <w:div w:id="936642943">
      <w:bodyDiv w:val="1"/>
      <w:marLeft w:val="0"/>
      <w:marRight w:val="0"/>
      <w:marTop w:val="0"/>
      <w:marBottom w:val="0"/>
      <w:divBdr>
        <w:top w:val="none" w:sz="0" w:space="0" w:color="auto"/>
        <w:left w:val="none" w:sz="0" w:space="0" w:color="auto"/>
        <w:bottom w:val="none" w:sz="0" w:space="0" w:color="auto"/>
        <w:right w:val="none" w:sz="0" w:space="0" w:color="auto"/>
      </w:divBdr>
    </w:div>
    <w:div w:id="937717814">
      <w:bodyDiv w:val="1"/>
      <w:marLeft w:val="0"/>
      <w:marRight w:val="0"/>
      <w:marTop w:val="0"/>
      <w:marBottom w:val="0"/>
      <w:divBdr>
        <w:top w:val="none" w:sz="0" w:space="0" w:color="auto"/>
        <w:left w:val="none" w:sz="0" w:space="0" w:color="auto"/>
        <w:bottom w:val="none" w:sz="0" w:space="0" w:color="auto"/>
        <w:right w:val="none" w:sz="0" w:space="0" w:color="auto"/>
      </w:divBdr>
    </w:div>
    <w:div w:id="974523261">
      <w:bodyDiv w:val="1"/>
      <w:marLeft w:val="0"/>
      <w:marRight w:val="0"/>
      <w:marTop w:val="0"/>
      <w:marBottom w:val="0"/>
      <w:divBdr>
        <w:top w:val="none" w:sz="0" w:space="0" w:color="auto"/>
        <w:left w:val="none" w:sz="0" w:space="0" w:color="auto"/>
        <w:bottom w:val="none" w:sz="0" w:space="0" w:color="auto"/>
        <w:right w:val="none" w:sz="0" w:space="0" w:color="auto"/>
      </w:divBdr>
    </w:div>
    <w:div w:id="982152496">
      <w:bodyDiv w:val="1"/>
      <w:marLeft w:val="0"/>
      <w:marRight w:val="0"/>
      <w:marTop w:val="0"/>
      <w:marBottom w:val="0"/>
      <w:divBdr>
        <w:top w:val="none" w:sz="0" w:space="0" w:color="auto"/>
        <w:left w:val="none" w:sz="0" w:space="0" w:color="auto"/>
        <w:bottom w:val="none" w:sz="0" w:space="0" w:color="auto"/>
        <w:right w:val="none" w:sz="0" w:space="0" w:color="auto"/>
      </w:divBdr>
    </w:div>
    <w:div w:id="984050100">
      <w:bodyDiv w:val="1"/>
      <w:marLeft w:val="0"/>
      <w:marRight w:val="0"/>
      <w:marTop w:val="0"/>
      <w:marBottom w:val="0"/>
      <w:divBdr>
        <w:top w:val="none" w:sz="0" w:space="0" w:color="auto"/>
        <w:left w:val="none" w:sz="0" w:space="0" w:color="auto"/>
        <w:bottom w:val="none" w:sz="0" w:space="0" w:color="auto"/>
        <w:right w:val="none" w:sz="0" w:space="0" w:color="auto"/>
      </w:divBdr>
    </w:div>
    <w:div w:id="989408703">
      <w:bodyDiv w:val="1"/>
      <w:marLeft w:val="0"/>
      <w:marRight w:val="0"/>
      <w:marTop w:val="0"/>
      <w:marBottom w:val="0"/>
      <w:divBdr>
        <w:top w:val="none" w:sz="0" w:space="0" w:color="auto"/>
        <w:left w:val="none" w:sz="0" w:space="0" w:color="auto"/>
        <w:bottom w:val="none" w:sz="0" w:space="0" w:color="auto"/>
        <w:right w:val="none" w:sz="0" w:space="0" w:color="auto"/>
      </w:divBdr>
    </w:div>
    <w:div w:id="994143566">
      <w:bodyDiv w:val="1"/>
      <w:marLeft w:val="0"/>
      <w:marRight w:val="0"/>
      <w:marTop w:val="0"/>
      <w:marBottom w:val="0"/>
      <w:divBdr>
        <w:top w:val="none" w:sz="0" w:space="0" w:color="auto"/>
        <w:left w:val="none" w:sz="0" w:space="0" w:color="auto"/>
        <w:bottom w:val="none" w:sz="0" w:space="0" w:color="auto"/>
        <w:right w:val="none" w:sz="0" w:space="0" w:color="auto"/>
      </w:divBdr>
    </w:div>
    <w:div w:id="1028021568">
      <w:bodyDiv w:val="1"/>
      <w:marLeft w:val="0"/>
      <w:marRight w:val="0"/>
      <w:marTop w:val="0"/>
      <w:marBottom w:val="0"/>
      <w:divBdr>
        <w:top w:val="none" w:sz="0" w:space="0" w:color="auto"/>
        <w:left w:val="none" w:sz="0" w:space="0" w:color="auto"/>
        <w:bottom w:val="none" w:sz="0" w:space="0" w:color="auto"/>
        <w:right w:val="none" w:sz="0" w:space="0" w:color="auto"/>
      </w:divBdr>
    </w:div>
    <w:div w:id="1029716841">
      <w:bodyDiv w:val="1"/>
      <w:marLeft w:val="0"/>
      <w:marRight w:val="0"/>
      <w:marTop w:val="0"/>
      <w:marBottom w:val="0"/>
      <w:divBdr>
        <w:top w:val="none" w:sz="0" w:space="0" w:color="auto"/>
        <w:left w:val="none" w:sz="0" w:space="0" w:color="auto"/>
        <w:bottom w:val="none" w:sz="0" w:space="0" w:color="auto"/>
        <w:right w:val="none" w:sz="0" w:space="0" w:color="auto"/>
      </w:divBdr>
    </w:div>
    <w:div w:id="1036812071">
      <w:bodyDiv w:val="1"/>
      <w:marLeft w:val="0"/>
      <w:marRight w:val="0"/>
      <w:marTop w:val="0"/>
      <w:marBottom w:val="0"/>
      <w:divBdr>
        <w:top w:val="none" w:sz="0" w:space="0" w:color="auto"/>
        <w:left w:val="none" w:sz="0" w:space="0" w:color="auto"/>
        <w:bottom w:val="none" w:sz="0" w:space="0" w:color="auto"/>
        <w:right w:val="none" w:sz="0" w:space="0" w:color="auto"/>
      </w:divBdr>
    </w:div>
    <w:div w:id="1052192264">
      <w:bodyDiv w:val="1"/>
      <w:marLeft w:val="0"/>
      <w:marRight w:val="0"/>
      <w:marTop w:val="0"/>
      <w:marBottom w:val="0"/>
      <w:divBdr>
        <w:top w:val="none" w:sz="0" w:space="0" w:color="auto"/>
        <w:left w:val="none" w:sz="0" w:space="0" w:color="auto"/>
        <w:bottom w:val="none" w:sz="0" w:space="0" w:color="auto"/>
        <w:right w:val="none" w:sz="0" w:space="0" w:color="auto"/>
      </w:divBdr>
    </w:div>
    <w:div w:id="1053043388">
      <w:bodyDiv w:val="1"/>
      <w:marLeft w:val="0"/>
      <w:marRight w:val="0"/>
      <w:marTop w:val="0"/>
      <w:marBottom w:val="0"/>
      <w:divBdr>
        <w:top w:val="none" w:sz="0" w:space="0" w:color="auto"/>
        <w:left w:val="none" w:sz="0" w:space="0" w:color="auto"/>
        <w:bottom w:val="none" w:sz="0" w:space="0" w:color="auto"/>
        <w:right w:val="none" w:sz="0" w:space="0" w:color="auto"/>
      </w:divBdr>
    </w:div>
    <w:div w:id="1066301901">
      <w:bodyDiv w:val="1"/>
      <w:marLeft w:val="0"/>
      <w:marRight w:val="0"/>
      <w:marTop w:val="0"/>
      <w:marBottom w:val="0"/>
      <w:divBdr>
        <w:top w:val="none" w:sz="0" w:space="0" w:color="auto"/>
        <w:left w:val="none" w:sz="0" w:space="0" w:color="auto"/>
        <w:bottom w:val="none" w:sz="0" w:space="0" w:color="auto"/>
        <w:right w:val="none" w:sz="0" w:space="0" w:color="auto"/>
      </w:divBdr>
    </w:div>
    <w:div w:id="1092363139">
      <w:bodyDiv w:val="1"/>
      <w:marLeft w:val="0"/>
      <w:marRight w:val="0"/>
      <w:marTop w:val="0"/>
      <w:marBottom w:val="0"/>
      <w:divBdr>
        <w:top w:val="none" w:sz="0" w:space="0" w:color="auto"/>
        <w:left w:val="none" w:sz="0" w:space="0" w:color="auto"/>
        <w:bottom w:val="none" w:sz="0" w:space="0" w:color="auto"/>
        <w:right w:val="none" w:sz="0" w:space="0" w:color="auto"/>
      </w:divBdr>
    </w:div>
    <w:div w:id="1094670382">
      <w:bodyDiv w:val="1"/>
      <w:marLeft w:val="0"/>
      <w:marRight w:val="0"/>
      <w:marTop w:val="0"/>
      <w:marBottom w:val="0"/>
      <w:divBdr>
        <w:top w:val="none" w:sz="0" w:space="0" w:color="auto"/>
        <w:left w:val="none" w:sz="0" w:space="0" w:color="auto"/>
        <w:bottom w:val="none" w:sz="0" w:space="0" w:color="auto"/>
        <w:right w:val="none" w:sz="0" w:space="0" w:color="auto"/>
      </w:divBdr>
    </w:div>
    <w:div w:id="1113666544">
      <w:bodyDiv w:val="1"/>
      <w:marLeft w:val="0"/>
      <w:marRight w:val="0"/>
      <w:marTop w:val="0"/>
      <w:marBottom w:val="0"/>
      <w:divBdr>
        <w:top w:val="none" w:sz="0" w:space="0" w:color="auto"/>
        <w:left w:val="none" w:sz="0" w:space="0" w:color="auto"/>
        <w:bottom w:val="none" w:sz="0" w:space="0" w:color="auto"/>
        <w:right w:val="none" w:sz="0" w:space="0" w:color="auto"/>
      </w:divBdr>
    </w:div>
    <w:div w:id="1117022643">
      <w:bodyDiv w:val="1"/>
      <w:marLeft w:val="0"/>
      <w:marRight w:val="0"/>
      <w:marTop w:val="0"/>
      <w:marBottom w:val="0"/>
      <w:divBdr>
        <w:top w:val="none" w:sz="0" w:space="0" w:color="auto"/>
        <w:left w:val="none" w:sz="0" w:space="0" w:color="auto"/>
        <w:bottom w:val="none" w:sz="0" w:space="0" w:color="auto"/>
        <w:right w:val="none" w:sz="0" w:space="0" w:color="auto"/>
      </w:divBdr>
    </w:div>
    <w:div w:id="1129125464">
      <w:bodyDiv w:val="1"/>
      <w:marLeft w:val="0"/>
      <w:marRight w:val="0"/>
      <w:marTop w:val="0"/>
      <w:marBottom w:val="0"/>
      <w:divBdr>
        <w:top w:val="none" w:sz="0" w:space="0" w:color="auto"/>
        <w:left w:val="none" w:sz="0" w:space="0" w:color="auto"/>
        <w:bottom w:val="none" w:sz="0" w:space="0" w:color="auto"/>
        <w:right w:val="none" w:sz="0" w:space="0" w:color="auto"/>
      </w:divBdr>
    </w:div>
    <w:div w:id="1149246789">
      <w:bodyDiv w:val="1"/>
      <w:marLeft w:val="0"/>
      <w:marRight w:val="0"/>
      <w:marTop w:val="0"/>
      <w:marBottom w:val="0"/>
      <w:divBdr>
        <w:top w:val="none" w:sz="0" w:space="0" w:color="auto"/>
        <w:left w:val="none" w:sz="0" w:space="0" w:color="auto"/>
        <w:bottom w:val="none" w:sz="0" w:space="0" w:color="auto"/>
        <w:right w:val="none" w:sz="0" w:space="0" w:color="auto"/>
      </w:divBdr>
    </w:div>
    <w:div w:id="1150167968">
      <w:bodyDiv w:val="1"/>
      <w:marLeft w:val="0"/>
      <w:marRight w:val="0"/>
      <w:marTop w:val="0"/>
      <w:marBottom w:val="0"/>
      <w:divBdr>
        <w:top w:val="none" w:sz="0" w:space="0" w:color="auto"/>
        <w:left w:val="none" w:sz="0" w:space="0" w:color="auto"/>
        <w:bottom w:val="none" w:sz="0" w:space="0" w:color="auto"/>
        <w:right w:val="none" w:sz="0" w:space="0" w:color="auto"/>
      </w:divBdr>
    </w:div>
    <w:div w:id="1150252315">
      <w:bodyDiv w:val="1"/>
      <w:marLeft w:val="0"/>
      <w:marRight w:val="0"/>
      <w:marTop w:val="0"/>
      <w:marBottom w:val="0"/>
      <w:divBdr>
        <w:top w:val="none" w:sz="0" w:space="0" w:color="auto"/>
        <w:left w:val="none" w:sz="0" w:space="0" w:color="auto"/>
        <w:bottom w:val="none" w:sz="0" w:space="0" w:color="auto"/>
        <w:right w:val="none" w:sz="0" w:space="0" w:color="auto"/>
      </w:divBdr>
    </w:div>
    <w:div w:id="1154762995">
      <w:bodyDiv w:val="1"/>
      <w:marLeft w:val="0"/>
      <w:marRight w:val="0"/>
      <w:marTop w:val="0"/>
      <w:marBottom w:val="0"/>
      <w:divBdr>
        <w:top w:val="none" w:sz="0" w:space="0" w:color="auto"/>
        <w:left w:val="none" w:sz="0" w:space="0" w:color="auto"/>
        <w:bottom w:val="none" w:sz="0" w:space="0" w:color="auto"/>
        <w:right w:val="none" w:sz="0" w:space="0" w:color="auto"/>
      </w:divBdr>
    </w:div>
    <w:div w:id="1157266797">
      <w:bodyDiv w:val="1"/>
      <w:marLeft w:val="0"/>
      <w:marRight w:val="0"/>
      <w:marTop w:val="0"/>
      <w:marBottom w:val="0"/>
      <w:divBdr>
        <w:top w:val="none" w:sz="0" w:space="0" w:color="auto"/>
        <w:left w:val="none" w:sz="0" w:space="0" w:color="auto"/>
        <w:bottom w:val="none" w:sz="0" w:space="0" w:color="auto"/>
        <w:right w:val="none" w:sz="0" w:space="0" w:color="auto"/>
      </w:divBdr>
    </w:div>
    <w:div w:id="1161846710">
      <w:bodyDiv w:val="1"/>
      <w:marLeft w:val="0"/>
      <w:marRight w:val="0"/>
      <w:marTop w:val="0"/>
      <w:marBottom w:val="0"/>
      <w:divBdr>
        <w:top w:val="none" w:sz="0" w:space="0" w:color="auto"/>
        <w:left w:val="none" w:sz="0" w:space="0" w:color="auto"/>
        <w:bottom w:val="none" w:sz="0" w:space="0" w:color="auto"/>
        <w:right w:val="none" w:sz="0" w:space="0" w:color="auto"/>
      </w:divBdr>
    </w:div>
    <w:div w:id="1170289829">
      <w:bodyDiv w:val="1"/>
      <w:marLeft w:val="0"/>
      <w:marRight w:val="0"/>
      <w:marTop w:val="0"/>
      <w:marBottom w:val="0"/>
      <w:divBdr>
        <w:top w:val="none" w:sz="0" w:space="0" w:color="auto"/>
        <w:left w:val="none" w:sz="0" w:space="0" w:color="auto"/>
        <w:bottom w:val="none" w:sz="0" w:space="0" w:color="auto"/>
        <w:right w:val="none" w:sz="0" w:space="0" w:color="auto"/>
      </w:divBdr>
    </w:div>
    <w:div w:id="1177580333">
      <w:bodyDiv w:val="1"/>
      <w:marLeft w:val="0"/>
      <w:marRight w:val="0"/>
      <w:marTop w:val="0"/>
      <w:marBottom w:val="0"/>
      <w:divBdr>
        <w:top w:val="none" w:sz="0" w:space="0" w:color="auto"/>
        <w:left w:val="none" w:sz="0" w:space="0" w:color="auto"/>
        <w:bottom w:val="none" w:sz="0" w:space="0" w:color="auto"/>
        <w:right w:val="none" w:sz="0" w:space="0" w:color="auto"/>
      </w:divBdr>
    </w:div>
    <w:div w:id="1189878715">
      <w:bodyDiv w:val="1"/>
      <w:marLeft w:val="0"/>
      <w:marRight w:val="0"/>
      <w:marTop w:val="0"/>
      <w:marBottom w:val="0"/>
      <w:divBdr>
        <w:top w:val="none" w:sz="0" w:space="0" w:color="auto"/>
        <w:left w:val="none" w:sz="0" w:space="0" w:color="auto"/>
        <w:bottom w:val="none" w:sz="0" w:space="0" w:color="auto"/>
        <w:right w:val="none" w:sz="0" w:space="0" w:color="auto"/>
      </w:divBdr>
    </w:div>
    <w:div w:id="1192108187">
      <w:bodyDiv w:val="1"/>
      <w:marLeft w:val="0"/>
      <w:marRight w:val="0"/>
      <w:marTop w:val="0"/>
      <w:marBottom w:val="0"/>
      <w:divBdr>
        <w:top w:val="none" w:sz="0" w:space="0" w:color="auto"/>
        <w:left w:val="none" w:sz="0" w:space="0" w:color="auto"/>
        <w:bottom w:val="none" w:sz="0" w:space="0" w:color="auto"/>
        <w:right w:val="none" w:sz="0" w:space="0" w:color="auto"/>
      </w:divBdr>
    </w:div>
    <w:div w:id="1210612423">
      <w:bodyDiv w:val="1"/>
      <w:marLeft w:val="0"/>
      <w:marRight w:val="0"/>
      <w:marTop w:val="0"/>
      <w:marBottom w:val="0"/>
      <w:divBdr>
        <w:top w:val="none" w:sz="0" w:space="0" w:color="auto"/>
        <w:left w:val="none" w:sz="0" w:space="0" w:color="auto"/>
        <w:bottom w:val="none" w:sz="0" w:space="0" w:color="auto"/>
        <w:right w:val="none" w:sz="0" w:space="0" w:color="auto"/>
      </w:divBdr>
    </w:div>
    <w:div w:id="1221012792">
      <w:bodyDiv w:val="1"/>
      <w:marLeft w:val="0"/>
      <w:marRight w:val="0"/>
      <w:marTop w:val="0"/>
      <w:marBottom w:val="0"/>
      <w:divBdr>
        <w:top w:val="none" w:sz="0" w:space="0" w:color="auto"/>
        <w:left w:val="none" w:sz="0" w:space="0" w:color="auto"/>
        <w:bottom w:val="none" w:sz="0" w:space="0" w:color="auto"/>
        <w:right w:val="none" w:sz="0" w:space="0" w:color="auto"/>
      </w:divBdr>
    </w:div>
    <w:div w:id="1221986650">
      <w:bodyDiv w:val="1"/>
      <w:marLeft w:val="0"/>
      <w:marRight w:val="0"/>
      <w:marTop w:val="0"/>
      <w:marBottom w:val="0"/>
      <w:divBdr>
        <w:top w:val="none" w:sz="0" w:space="0" w:color="auto"/>
        <w:left w:val="none" w:sz="0" w:space="0" w:color="auto"/>
        <w:bottom w:val="none" w:sz="0" w:space="0" w:color="auto"/>
        <w:right w:val="none" w:sz="0" w:space="0" w:color="auto"/>
      </w:divBdr>
    </w:div>
    <w:div w:id="1245601277">
      <w:bodyDiv w:val="1"/>
      <w:marLeft w:val="0"/>
      <w:marRight w:val="0"/>
      <w:marTop w:val="0"/>
      <w:marBottom w:val="0"/>
      <w:divBdr>
        <w:top w:val="none" w:sz="0" w:space="0" w:color="auto"/>
        <w:left w:val="none" w:sz="0" w:space="0" w:color="auto"/>
        <w:bottom w:val="none" w:sz="0" w:space="0" w:color="auto"/>
        <w:right w:val="none" w:sz="0" w:space="0" w:color="auto"/>
      </w:divBdr>
    </w:div>
    <w:div w:id="1250042322">
      <w:bodyDiv w:val="1"/>
      <w:marLeft w:val="0"/>
      <w:marRight w:val="0"/>
      <w:marTop w:val="0"/>
      <w:marBottom w:val="0"/>
      <w:divBdr>
        <w:top w:val="none" w:sz="0" w:space="0" w:color="auto"/>
        <w:left w:val="none" w:sz="0" w:space="0" w:color="auto"/>
        <w:bottom w:val="none" w:sz="0" w:space="0" w:color="auto"/>
        <w:right w:val="none" w:sz="0" w:space="0" w:color="auto"/>
      </w:divBdr>
    </w:div>
    <w:div w:id="1263995983">
      <w:bodyDiv w:val="1"/>
      <w:marLeft w:val="0"/>
      <w:marRight w:val="0"/>
      <w:marTop w:val="0"/>
      <w:marBottom w:val="0"/>
      <w:divBdr>
        <w:top w:val="none" w:sz="0" w:space="0" w:color="auto"/>
        <w:left w:val="none" w:sz="0" w:space="0" w:color="auto"/>
        <w:bottom w:val="none" w:sz="0" w:space="0" w:color="auto"/>
        <w:right w:val="none" w:sz="0" w:space="0" w:color="auto"/>
      </w:divBdr>
    </w:div>
    <w:div w:id="1291932643">
      <w:bodyDiv w:val="1"/>
      <w:marLeft w:val="0"/>
      <w:marRight w:val="0"/>
      <w:marTop w:val="0"/>
      <w:marBottom w:val="0"/>
      <w:divBdr>
        <w:top w:val="none" w:sz="0" w:space="0" w:color="auto"/>
        <w:left w:val="none" w:sz="0" w:space="0" w:color="auto"/>
        <w:bottom w:val="none" w:sz="0" w:space="0" w:color="auto"/>
        <w:right w:val="none" w:sz="0" w:space="0" w:color="auto"/>
      </w:divBdr>
    </w:div>
    <w:div w:id="1296720559">
      <w:bodyDiv w:val="1"/>
      <w:marLeft w:val="0"/>
      <w:marRight w:val="0"/>
      <w:marTop w:val="0"/>
      <w:marBottom w:val="0"/>
      <w:divBdr>
        <w:top w:val="none" w:sz="0" w:space="0" w:color="auto"/>
        <w:left w:val="none" w:sz="0" w:space="0" w:color="auto"/>
        <w:bottom w:val="none" w:sz="0" w:space="0" w:color="auto"/>
        <w:right w:val="none" w:sz="0" w:space="0" w:color="auto"/>
      </w:divBdr>
    </w:div>
    <w:div w:id="1305625487">
      <w:bodyDiv w:val="1"/>
      <w:marLeft w:val="0"/>
      <w:marRight w:val="0"/>
      <w:marTop w:val="0"/>
      <w:marBottom w:val="0"/>
      <w:divBdr>
        <w:top w:val="none" w:sz="0" w:space="0" w:color="auto"/>
        <w:left w:val="none" w:sz="0" w:space="0" w:color="auto"/>
        <w:bottom w:val="none" w:sz="0" w:space="0" w:color="auto"/>
        <w:right w:val="none" w:sz="0" w:space="0" w:color="auto"/>
      </w:divBdr>
    </w:div>
    <w:div w:id="1318991513">
      <w:bodyDiv w:val="1"/>
      <w:marLeft w:val="0"/>
      <w:marRight w:val="0"/>
      <w:marTop w:val="0"/>
      <w:marBottom w:val="0"/>
      <w:divBdr>
        <w:top w:val="none" w:sz="0" w:space="0" w:color="auto"/>
        <w:left w:val="none" w:sz="0" w:space="0" w:color="auto"/>
        <w:bottom w:val="none" w:sz="0" w:space="0" w:color="auto"/>
        <w:right w:val="none" w:sz="0" w:space="0" w:color="auto"/>
      </w:divBdr>
    </w:div>
    <w:div w:id="1322924400">
      <w:bodyDiv w:val="1"/>
      <w:marLeft w:val="0"/>
      <w:marRight w:val="0"/>
      <w:marTop w:val="0"/>
      <w:marBottom w:val="0"/>
      <w:divBdr>
        <w:top w:val="none" w:sz="0" w:space="0" w:color="auto"/>
        <w:left w:val="none" w:sz="0" w:space="0" w:color="auto"/>
        <w:bottom w:val="none" w:sz="0" w:space="0" w:color="auto"/>
        <w:right w:val="none" w:sz="0" w:space="0" w:color="auto"/>
      </w:divBdr>
    </w:div>
    <w:div w:id="1332683911">
      <w:bodyDiv w:val="1"/>
      <w:marLeft w:val="0"/>
      <w:marRight w:val="0"/>
      <w:marTop w:val="0"/>
      <w:marBottom w:val="0"/>
      <w:divBdr>
        <w:top w:val="none" w:sz="0" w:space="0" w:color="auto"/>
        <w:left w:val="none" w:sz="0" w:space="0" w:color="auto"/>
        <w:bottom w:val="none" w:sz="0" w:space="0" w:color="auto"/>
        <w:right w:val="none" w:sz="0" w:space="0" w:color="auto"/>
      </w:divBdr>
    </w:div>
    <w:div w:id="1342199798">
      <w:bodyDiv w:val="1"/>
      <w:marLeft w:val="0"/>
      <w:marRight w:val="0"/>
      <w:marTop w:val="0"/>
      <w:marBottom w:val="0"/>
      <w:divBdr>
        <w:top w:val="none" w:sz="0" w:space="0" w:color="auto"/>
        <w:left w:val="none" w:sz="0" w:space="0" w:color="auto"/>
        <w:bottom w:val="none" w:sz="0" w:space="0" w:color="auto"/>
        <w:right w:val="none" w:sz="0" w:space="0" w:color="auto"/>
      </w:divBdr>
    </w:div>
    <w:div w:id="1360471982">
      <w:bodyDiv w:val="1"/>
      <w:marLeft w:val="0"/>
      <w:marRight w:val="0"/>
      <w:marTop w:val="0"/>
      <w:marBottom w:val="0"/>
      <w:divBdr>
        <w:top w:val="none" w:sz="0" w:space="0" w:color="auto"/>
        <w:left w:val="none" w:sz="0" w:space="0" w:color="auto"/>
        <w:bottom w:val="none" w:sz="0" w:space="0" w:color="auto"/>
        <w:right w:val="none" w:sz="0" w:space="0" w:color="auto"/>
      </w:divBdr>
    </w:div>
    <w:div w:id="1364400091">
      <w:bodyDiv w:val="1"/>
      <w:marLeft w:val="0"/>
      <w:marRight w:val="0"/>
      <w:marTop w:val="0"/>
      <w:marBottom w:val="0"/>
      <w:divBdr>
        <w:top w:val="none" w:sz="0" w:space="0" w:color="auto"/>
        <w:left w:val="none" w:sz="0" w:space="0" w:color="auto"/>
        <w:bottom w:val="none" w:sz="0" w:space="0" w:color="auto"/>
        <w:right w:val="none" w:sz="0" w:space="0" w:color="auto"/>
      </w:divBdr>
    </w:div>
    <w:div w:id="1381172610">
      <w:bodyDiv w:val="1"/>
      <w:marLeft w:val="0"/>
      <w:marRight w:val="0"/>
      <w:marTop w:val="0"/>
      <w:marBottom w:val="0"/>
      <w:divBdr>
        <w:top w:val="none" w:sz="0" w:space="0" w:color="auto"/>
        <w:left w:val="none" w:sz="0" w:space="0" w:color="auto"/>
        <w:bottom w:val="none" w:sz="0" w:space="0" w:color="auto"/>
        <w:right w:val="none" w:sz="0" w:space="0" w:color="auto"/>
      </w:divBdr>
    </w:div>
    <w:div w:id="1381711137">
      <w:bodyDiv w:val="1"/>
      <w:marLeft w:val="0"/>
      <w:marRight w:val="0"/>
      <w:marTop w:val="0"/>
      <w:marBottom w:val="0"/>
      <w:divBdr>
        <w:top w:val="none" w:sz="0" w:space="0" w:color="auto"/>
        <w:left w:val="none" w:sz="0" w:space="0" w:color="auto"/>
        <w:bottom w:val="none" w:sz="0" w:space="0" w:color="auto"/>
        <w:right w:val="none" w:sz="0" w:space="0" w:color="auto"/>
      </w:divBdr>
    </w:div>
    <w:div w:id="1398741779">
      <w:bodyDiv w:val="1"/>
      <w:marLeft w:val="0"/>
      <w:marRight w:val="0"/>
      <w:marTop w:val="0"/>
      <w:marBottom w:val="0"/>
      <w:divBdr>
        <w:top w:val="none" w:sz="0" w:space="0" w:color="auto"/>
        <w:left w:val="none" w:sz="0" w:space="0" w:color="auto"/>
        <w:bottom w:val="none" w:sz="0" w:space="0" w:color="auto"/>
        <w:right w:val="none" w:sz="0" w:space="0" w:color="auto"/>
      </w:divBdr>
    </w:div>
    <w:div w:id="1404448305">
      <w:bodyDiv w:val="1"/>
      <w:marLeft w:val="0"/>
      <w:marRight w:val="0"/>
      <w:marTop w:val="0"/>
      <w:marBottom w:val="0"/>
      <w:divBdr>
        <w:top w:val="none" w:sz="0" w:space="0" w:color="auto"/>
        <w:left w:val="none" w:sz="0" w:space="0" w:color="auto"/>
        <w:bottom w:val="none" w:sz="0" w:space="0" w:color="auto"/>
        <w:right w:val="none" w:sz="0" w:space="0" w:color="auto"/>
      </w:divBdr>
    </w:div>
    <w:div w:id="1404598822">
      <w:bodyDiv w:val="1"/>
      <w:marLeft w:val="0"/>
      <w:marRight w:val="0"/>
      <w:marTop w:val="0"/>
      <w:marBottom w:val="0"/>
      <w:divBdr>
        <w:top w:val="none" w:sz="0" w:space="0" w:color="auto"/>
        <w:left w:val="none" w:sz="0" w:space="0" w:color="auto"/>
        <w:bottom w:val="none" w:sz="0" w:space="0" w:color="auto"/>
        <w:right w:val="none" w:sz="0" w:space="0" w:color="auto"/>
      </w:divBdr>
    </w:div>
    <w:div w:id="1415323805">
      <w:bodyDiv w:val="1"/>
      <w:marLeft w:val="0"/>
      <w:marRight w:val="0"/>
      <w:marTop w:val="0"/>
      <w:marBottom w:val="0"/>
      <w:divBdr>
        <w:top w:val="none" w:sz="0" w:space="0" w:color="auto"/>
        <w:left w:val="none" w:sz="0" w:space="0" w:color="auto"/>
        <w:bottom w:val="none" w:sz="0" w:space="0" w:color="auto"/>
        <w:right w:val="none" w:sz="0" w:space="0" w:color="auto"/>
      </w:divBdr>
    </w:div>
    <w:div w:id="1420712426">
      <w:bodyDiv w:val="1"/>
      <w:marLeft w:val="0"/>
      <w:marRight w:val="0"/>
      <w:marTop w:val="0"/>
      <w:marBottom w:val="0"/>
      <w:divBdr>
        <w:top w:val="none" w:sz="0" w:space="0" w:color="auto"/>
        <w:left w:val="none" w:sz="0" w:space="0" w:color="auto"/>
        <w:bottom w:val="none" w:sz="0" w:space="0" w:color="auto"/>
        <w:right w:val="none" w:sz="0" w:space="0" w:color="auto"/>
      </w:divBdr>
    </w:div>
    <w:div w:id="1423725008">
      <w:bodyDiv w:val="1"/>
      <w:marLeft w:val="0"/>
      <w:marRight w:val="0"/>
      <w:marTop w:val="0"/>
      <w:marBottom w:val="0"/>
      <w:divBdr>
        <w:top w:val="none" w:sz="0" w:space="0" w:color="auto"/>
        <w:left w:val="none" w:sz="0" w:space="0" w:color="auto"/>
        <w:bottom w:val="none" w:sz="0" w:space="0" w:color="auto"/>
        <w:right w:val="none" w:sz="0" w:space="0" w:color="auto"/>
      </w:divBdr>
    </w:div>
    <w:div w:id="1431971108">
      <w:bodyDiv w:val="1"/>
      <w:marLeft w:val="0"/>
      <w:marRight w:val="0"/>
      <w:marTop w:val="0"/>
      <w:marBottom w:val="0"/>
      <w:divBdr>
        <w:top w:val="none" w:sz="0" w:space="0" w:color="auto"/>
        <w:left w:val="none" w:sz="0" w:space="0" w:color="auto"/>
        <w:bottom w:val="none" w:sz="0" w:space="0" w:color="auto"/>
        <w:right w:val="none" w:sz="0" w:space="0" w:color="auto"/>
      </w:divBdr>
    </w:div>
    <w:div w:id="1442450855">
      <w:bodyDiv w:val="1"/>
      <w:marLeft w:val="0"/>
      <w:marRight w:val="0"/>
      <w:marTop w:val="0"/>
      <w:marBottom w:val="0"/>
      <w:divBdr>
        <w:top w:val="none" w:sz="0" w:space="0" w:color="auto"/>
        <w:left w:val="none" w:sz="0" w:space="0" w:color="auto"/>
        <w:bottom w:val="none" w:sz="0" w:space="0" w:color="auto"/>
        <w:right w:val="none" w:sz="0" w:space="0" w:color="auto"/>
      </w:divBdr>
    </w:div>
    <w:div w:id="1448743298">
      <w:bodyDiv w:val="1"/>
      <w:marLeft w:val="0"/>
      <w:marRight w:val="0"/>
      <w:marTop w:val="0"/>
      <w:marBottom w:val="0"/>
      <w:divBdr>
        <w:top w:val="none" w:sz="0" w:space="0" w:color="auto"/>
        <w:left w:val="none" w:sz="0" w:space="0" w:color="auto"/>
        <w:bottom w:val="none" w:sz="0" w:space="0" w:color="auto"/>
        <w:right w:val="none" w:sz="0" w:space="0" w:color="auto"/>
      </w:divBdr>
    </w:div>
    <w:div w:id="1449592224">
      <w:bodyDiv w:val="1"/>
      <w:marLeft w:val="0"/>
      <w:marRight w:val="0"/>
      <w:marTop w:val="0"/>
      <w:marBottom w:val="0"/>
      <w:divBdr>
        <w:top w:val="none" w:sz="0" w:space="0" w:color="auto"/>
        <w:left w:val="none" w:sz="0" w:space="0" w:color="auto"/>
        <w:bottom w:val="none" w:sz="0" w:space="0" w:color="auto"/>
        <w:right w:val="none" w:sz="0" w:space="0" w:color="auto"/>
      </w:divBdr>
    </w:div>
    <w:div w:id="1454247910">
      <w:bodyDiv w:val="1"/>
      <w:marLeft w:val="0"/>
      <w:marRight w:val="0"/>
      <w:marTop w:val="0"/>
      <w:marBottom w:val="0"/>
      <w:divBdr>
        <w:top w:val="none" w:sz="0" w:space="0" w:color="auto"/>
        <w:left w:val="none" w:sz="0" w:space="0" w:color="auto"/>
        <w:bottom w:val="none" w:sz="0" w:space="0" w:color="auto"/>
        <w:right w:val="none" w:sz="0" w:space="0" w:color="auto"/>
      </w:divBdr>
    </w:div>
    <w:div w:id="1477725101">
      <w:bodyDiv w:val="1"/>
      <w:marLeft w:val="0"/>
      <w:marRight w:val="0"/>
      <w:marTop w:val="0"/>
      <w:marBottom w:val="0"/>
      <w:divBdr>
        <w:top w:val="none" w:sz="0" w:space="0" w:color="auto"/>
        <w:left w:val="none" w:sz="0" w:space="0" w:color="auto"/>
        <w:bottom w:val="none" w:sz="0" w:space="0" w:color="auto"/>
        <w:right w:val="none" w:sz="0" w:space="0" w:color="auto"/>
      </w:divBdr>
    </w:div>
    <w:div w:id="1479615120">
      <w:bodyDiv w:val="1"/>
      <w:marLeft w:val="0"/>
      <w:marRight w:val="0"/>
      <w:marTop w:val="0"/>
      <w:marBottom w:val="0"/>
      <w:divBdr>
        <w:top w:val="none" w:sz="0" w:space="0" w:color="auto"/>
        <w:left w:val="none" w:sz="0" w:space="0" w:color="auto"/>
        <w:bottom w:val="none" w:sz="0" w:space="0" w:color="auto"/>
        <w:right w:val="none" w:sz="0" w:space="0" w:color="auto"/>
      </w:divBdr>
    </w:div>
    <w:div w:id="1507162352">
      <w:bodyDiv w:val="1"/>
      <w:marLeft w:val="0"/>
      <w:marRight w:val="0"/>
      <w:marTop w:val="0"/>
      <w:marBottom w:val="0"/>
      <w:divBdr>
        <w:top w:val="none" w:sz="0" w:space="0" w:color="auto"/>
        <w:left w:val="none" w:sz="0" w:space="0" w:color="auto"/>
        <w:bottom w:val="none" w:sz="0" w:space="0" w:color="auto"/>
        <w:right w:val="none" w:sz="0" w:space="0" w:color="auto"/>
      </w:divBdr>
    </w:div>
    <w:div w:id="1511871237">
      <w:bodyDiv w:val="1"/>
      <w:marLeft w:val="0"/>
      <w:marRight w:val="0"/>
      <w:marTop w:val="0"/>
      <w:marBottom w:val="0"/>
      <w:divBdr>
        <w:top w:val="none" w:sz="0" w:space="0" w:color="auto"/>
        <w:left w:val="none" w:sz="0" w:space="0" w:color="auto"/>
        <w:bottom w:val="none" w:sz="0" w:space="0" w:color="auto"/>
        <w:right w:val="none" w:sz="0" w:space="0" w:color="auto"/>
      </w:divBdr>
    </w:div>
    <w:div w:id="1528524516">
      <w:bodyDiv w:val="1"/>
      <w:marLeft w:val="0"/>
      <w:marRight w:val="0"/>
      <w:marTop w:val="0"/>
      <w:marBottom w:val="0"/>
      <w:divBdr>
        <w:top w:val="none" w:sz="0" w:space="0" w:color="auto"/>
        <w:left w:val="none" w:sz="0" w:space="0" w:color="auto"/>
        <w:bottom w:val="none" w:sz="0" w:space="0" w:color="auto"/>
        <w:right w:val="none" w:sz="0" w:space="0" w:color="auto"/>
      </w:divBdr>
    </w:div>
    <w:div w:id="1530997068">
      <w:bodyDiv w:val="1"/>
      <w:marLeft w:val="0"/>
      <w:marRight w:val="0"/>
      <w:marTop w:val="0"/>
      <w:marBottom w:val="0"/>
      <w:divBdr>
        <w:top w:val="none" w:sz="0" w:space="0" w:color="auto"/>
        <w:left w:val="none" w:sz="0" w:space="0" w:color="auto"/>
        <w:bottom w:val="none" w:sz="0" w:space="0" w:color="auto"/>
        <w:right w:val="none" w:sz="0" w:space="0" w:color="auto"/>
      </w:divBdr>
    </w:div>
    <w:div w:id="1536772395">
      <w:bodyDiv w:val="1"/>
      <w:marLeft w:val="0"/>
      <w:marRight w:val="0"/>
      <w:marTop w:val="0"/>
      <w:marBottom w:val="0"/>
      <w:divBdr>
        <w:top w:val="none" w:sz="0" w:space="0" w:color="auto"/>
        <w:left w:val="none" w:sz="0" w:space="0" w:color="auto"/>
        <w:bottom w:val="none" w:sz="0" w:space="0" w:color="auto"/>
        <w:right w:val="none" w:sz="0" w:space="0" w:color="auto"/>
      </w:divBdr>
    </w:div>
    <w:div w:id="1538155102">
      <w:bodyDiv w:val="1"/>
      <w:marLeft w:val="0"/>
      <w:marRight w:val="0"/>
      <w:marTop w:val="0"/>
      <w:marBottom w:val="0"/>
      <w:divBdr>
        <w:top w:val="none" w:sz="0" w:space="0" w:color="auto"/>
        <w:left w:val="none" w:sz="0" w:space="0" w:color="auto"/>
        <w:bottom w:val="none" w:sz="0" w:space="0" w:color="auto"/>
        <w:right w:val="none" w:sz="0" w:space="0" w:color="auto"/>
      </w:divBdr>
    </w:div>
    <w:div w:id="1541431132">
      <w:bodyDiv w:val="1"/>
      <w:marLeft w:val="0"/>
      <w:marRight w:val="0"/>
      <w:marTop w:val="0"/>
      <w:marBottom w:val="0"/>
      <w:divBdr>
        <w:top w:val="none" w:sz="0" w:space="0" w:color="auto"/>
        <w:left w:val="none" w:sz="0" w:space="0" w:color="auto"/>
        <w:bottom w:val="none" w:sz="0" w:space="0" w:color="auto"/>
        <w:right w:val="none" w:sz="0" w:space="0" w:color="auto"/>
      </w:divBdr>
    </w:div>
    <w:div w:id="1546329186">
      <w:bodyDiv w:val="1"/>
      <w:marLeft w:val="0"/>
      <w:marRight w:val="0"/>
      <w:marTop w:val="0"/>
      <w:marBottom w:val="0"/>
      <w:divBdr>
        <w:top w:val="none" w:sz="0" w:space="0" w:color="auto"/>
        <w:left w:val="none" w:sz="0" w:space="0" w:color="auto"/>
        <w:bottom w:val="none" w:sz="0" w:space="0" w:color="auto"/>
        <w:right w:val="none" w:sz="0" w:space="0" w:color="auto"/>
      </w:divBdr>
    </w:div>
    <w:div w:id="1548640909">
      <w:bodyDiv w:val="1"/>
      <w:marLeft w:val="0"/>
      <w:marRight w:val="0"/>
      <w:marTop w:val="0"/>
      <w:marBottom w:val="0"/>
      <w:divBdr>
        <w:top w:val="none" w:sz="0" w:space="0" w:color="auto"/>
        <w:left w:val="none" w:sz="0" w:space="0" w:color="auto"/>
        <w:bottom w:val="none" w:sz="0" w:space="0" w:color="auto"/>
        <w:right w:val="none" w:sz="0" w:space="0" w:color="auto"/>
      </w:divBdr>
    </w:div>
    <w:div w:id="1566066321">
      <w:bodyDiv w:val="1"/>
      <w:marLeft w:val="0"/>
      <w:marRight w:val="0"/>
      <w:marTop w:val="0"/>
      <w:marBottom w:val="0"/>
      <w:divBdr>
        <w:top w:val="none" w:sz="0" w:space="0" w:color="auto"/>
        <w:left w:val="none" w:sz="0" w:space="0" w:color="auto"/>
        <w:bottom w:val="none" w:sz="0" w:space="0" w:color="auto"/>
        <w:right w:val="none" w:sz="0" w:space="0" w:color="auto"/>
      </w:divBdr>
    </w:div>
    <w:div w:id="1566910571">
      <w:bodyDiv w:val="1"/>
      <w:marLeft w:val="0"/>
      <w:marRight w:val="0"/>
      <w:marTop w:val="0"/>
      <w:marBottom w:val="0"/>
      <w:divBdr>
        <w:top w:val="none" w:sz="0" w:space="0" w:color="auto"/>
        <w:left w:val="none" w:sz="0" w:space="0" w:color="auto"/>
        <w:bottom w:val="none" w:sz="0" w:space="0" w:color="auto"/>
        <w:right w:val="none" w:sz="0" w:space="0" w:color="auto"/>
      </w:divBdr>
    </w:div>
    <w:div w:id="1579171390">
      <w:bodyDiv w:val="1"/>
      <w:marLeft w:val="0"/>
      <w:marRight w:val="0"/>
      <w:marTop w:val="0"/>
      <w:marBottom w:val="0"/>
      <w:divBdr>
        <w:top w:val="none" w:sz="0" w:space="0" w:color="auto"/>
        <w:left w:val="none" w:sz="0" w:space="0" w:color="auto"/>
        <w:bottom w:val="none" w:sz="0" w:space="0" w:color="auto"/>
        <w:right w:val="none" w:sz="0" w:space="0" w:color="auto"/>
      </w:divBdr>
    </w:div>
    <w:div w:id="1583832104">
      <w:bodyDiv w:val="1"/>
      <w:marLeft w:val="0"/>
      <w:marRight w:val="0"/>
      <w:marTop w:val="0"/>
      <w:marBottom w:val="0"/>
      <w:divBdr>
        <w:top w:val="none" w:sz="0" w:space="0" w:color="auto"/>
        <w:left w:val="none" w:sz="0" w:space="0" w:color="auto"/>
        <w:bottom w:val="none" w:sz="0" w:space="0" w:color="auto"/>
        <w:right w:val="none" w:sz="0" w:space="0" w:color="auto"/>
      </w:divBdr>
    </w:div>
    <w:div w:id="1588004325">
      <w:bodyDiv w:val="1"/>
      <w:marLeft w:val="0"/>
      <w:marRight w:val="0"/>
      <w:marTop w:val="0"/>
      <w:marBottom w:val="0"/>
      <w:divBdr>
        <w:top w:val="none" w:sz="0" w:space="0" w:color="auto"/>
        <w:left w:val="none" w:sz="0" w:space="0" w:color="auto"/>
        <w:bottom w:val="none" w:sz="0" w:space="0" w:color="auto"/>
        <w:right w:val="none" w:sz="0" w:space="0" w:color="auto"/>
      </w:divBdr>
    </w:div>
    <w:div w:id="1630282625">
      <w:bodyDiv w:val="1"/>
      <w:marLeft w:val="0"/>
      <w:marRight w:val="0"/>
      <w:marTop w:val="0"/>
      <w:marBottom w:val="0"/>
      <w:divBdr>
        <w:top w:val="none" w:sz="0" w:space="0" w:color="auto"/>
        <w:left w:val="none" w:sz="0" w:space="0" w:color="auto"/>
        <w:bottom w:val="none" w:sz="0" w:space="0" w:color="auto"/>
        <w:right w:val="none" w:sz="0" w:space="0" w:color="auto"/>
      </w:divBdr>
    </w:div>
    <w:div w:id="1636331977">
      <w:bodyDiv w:val="1"/>
      <w:marLeft w:val="0"/>
      <w:marRight w:val="0"/>
      <w:marTop w:val="0"/>
      <w:marBottom w:val="0"/>
      <w:divBdr>
        <w:top w:val="none" w:sz="0" w:space="0" w:color="auto"/>
        <w:left w:val="none" w:sz="0" w:space="0" w:color="auto"/>
        <w:bottom w:val="none" w:sz="0" w:space="0" w:color="auto"/>
        <w:right w:val="none" w:sz="0" w:space="0" w:color="auto"/>
      </w:divBdr>
    </w:div>
    <w:div w:id="1642878212">
      <w:bodyDiv w:val="1"/>
      <w:marLeft w:val="0"/>
      <w:marRight w:val="0"/>
      <w:marTop w:val="0"/>
      <w:marBottom w:val="0"/>
      <w:divBdr>
        <w:top w:val="none" w:sz="0" w:space="0" w:color="auto"/>
        <w:left w:val="none" w:sz="0" w:space="0" w:color="auto"/>
        <w:bottom w:val="none" w:sz="0" w:space="0" w:color="auto"/>
        <w:right w:val="none" w:sz="0" w:space="0" w:color="auto"/>
      </w:divBdr>
    </w:div>
    <w:div w:id="1654798056">
      <w:bodyDiv w:val="1"/>
      <w:marLeft w:val="0"/>
      <w:marRight w:val="0"/>
      <w:marTop w:val="0"/>
      <w:marBottom w:val="0"/>
      <w:divBdr>
        <w:top w:val="none" w:sz="0" w:space="0" w:color="auto"/>
        <w:left w:val="none" w:sz="0" w:space="0" w:color="auto"/>
        <w:bottom w:val="none" w:sz="0" w:space="0" w:color="auto"/>
        <w:right w:val="none" w:sz="0" w:space="0" w:color="auto"/>
      </w:divBdr>
    </w:div>
    <w:div w:id="1684161731">
      <w:bodyDiv w:val="1"/>
      <w:marLeft w:val="0"/>
      <w:marRight w:val="0"/>
      <w:marTop w:val="0"/>
      <w:marBottom w:val="0"/>
      <w:divBdr>
        <w:top w:val="none" w:sz="0" w:space="0" w:color="auto"/>
        <w:left w:val="none" w:sz="0" w:space="0" w:color="auto"/>
        <w:bottom w:val="none" w:sz="0" w:space="0" w:color="auto"/>
        <w:right w:val="none" w:sz="0" w:space="0" w:color="auto"/>
      </w:divBdr>
    </w:div>
    <w:div w:id="1686441462">
      <w:bodyDiv w:val="1"/>
      <w:marLeft w:val="0"/>
      <w:marRight w:val="0"/>
      <w:marTop w:val="0"/>
      <w:marBottom w:val="0"/>
      <w:divBdr>
        <w:top w:val="none" w:sz="0" w:space="0" w:color="auto"/>
        <w:left w:val="none" w:sz="0" w:space="0" w:color="auto"/>
        <w:bottom w:val="none" w:sz="0" w:space="0" w:color="auto"/>
        <w:right w:val="none" w:sz="0" w:space="0" w:color="auto"/>
      </w:divBdr>
    </w:div>
    <w:div w:id="1693527740">
      <w:bodyDiv w:val="1"/>
      <w:marLeft w:val="0"/>
      <w:marRight w:val="0"/>
      <w:marTop w:val="0"/>
      <w:marBottom w:val="0"/>
      <w:divBdr>
        <w:top w:val="none" w:sz="0" w:space="0" w:color="auto"/>
        <w:left w:val="none" w:sz="0" w:space="0" w:color="auto"/>
        <w:bottom w:val="none" w:sz="0" w:space="0" w:color="auto"/>
        <w:right w:val="none" w:sz="0" w:space="0" w:color="auto"/>
      </w:divBdr>
    </w:div>
    <w:div w:id="1736053172">
      <w:bodyDiv w:val="1"/>
      <w:marLeft w:val="0"/>
      <w:marRight w:val="0"/>
      <w:marTop w:val="0"/>
      <w:marBottom w:val="0"/>
      <w:divBdr>
        <w:top w:val="none" w:sz="0" w:space="0" w:color="auto"/>
        <w:left w:val="none" w:sz="0" w:space="0" w:color="auto"/>
        <w:bottom w:val="none" w:sz="0" w:space="0" w:color="auto"/>
        <w:right w:val="none" w:sz="0" w:space="0" w:color="auto"/>
      </w:divBdr>
    </w:div>
    <w:div w:id="1769890174">
      <w:bodyDiv w:val="1"/>
      <w:marLeft w:val="0"/>
      <w:marRight w:val="0"/>
      <w:marTop w:val="0"/>
      <w:marBottom w:val="0"/>
      <w:divBdr>
        <w:top w:val="none" w:sz="0" w:space="0" w:color="auto"/>
        <w:left w:val="none" w:sz="0" w:space="0" w:color="auto"/>
        <w:bottom w:val="none" w:sz="0" w:space="0" w:color="auto"/>
        <w:right w:val="none" w:sz="0" w:space="0" w:color="auto"/>
      </w:divBdr>
    </w:div>
    <w:div w:id="1777602245">
      <w:bodyDiv w:val="1"/>
      <w:marLeft w:val="0"/>
      <w:marRight w:val="0"/>
      <w:marTop w:val="0"/>
      <w:marBottom w:val="0"/>
      <w:divBdr>
        <w:top w:val="none" w:sz="0" w:space="0" w:color="auto"/>
        <w:left w:val="none" w:sz="0" w:space="0" w:color="auto"/>
        <w:bottom w:val="none" w:sz="0" w:space="0" w:color="auto"/>
        <w:right w:val="none" w:sz="0" w:space="0" w:color="auto"/>
      </w:divBdr>
    </w:div>
    <w:div w:id="1807089978">
      <w:bodyDiv w:val="1"/>
      <w:marLeft w:val="0"/>
      <w:marRight w:val="0"/>
      <w:marTop w:val="0"/>
      <w:marBottom w:val="0"/>
      <w:divBdr>
        <w:top w:val="none" w:sz="0" w:space="0" w:color="auto"/>
        <w:left w:val="none" w:sz="0" w:space="0" w:color="auto"/>
        <w:bottom w:val="none" w:sz="0" w:space="0" w:color="auto"/>
        <w:right w:val="none" w:sz="0" w:space="0" w:color="auto"/>
      </w:divBdr>
    </w:div>
    <w:div w:id="1829325431">
      <w:bodyDiv w:val="1"/>
      <w:marLeft w:val="0"/>
      <w:marRight w:val="0"/>
      <w:marTop w:val="0"/>
      <w:marBottom w:val="0"/>
      <w:divBdr>
        <w:top w:val="none" w:sz="0" w:space="0" w:color="auto"/>
        <w:left w:val="none" w:sz="0" w:space="0" w:color="auto"/>
        <w:bottom w:val="none" w:sz="0" w:space="0" w:color="auto"/>
        <w:right w:val="none" w:sz="0" w:space="0" w:color="auto"/>
      </w:divBdr>
    </w:div>
    <w:div w:id="1842816485">
      <w:bodyDiv w:val="1"/>
      <w:marLeft w:val="0"/>
      <w:marRight w:val="0"/>
      <w:marTop w:val="0"/>
      <w:marBottom w:val="0"/>
      <w:divBdr>
        <w:top w:val="none" w:sz="0" w:space="0" w:color="auto"/>
        <w:left w:val="none" w:sz="0" w:space="0" w:color="auto"/>
        <w:bottom w:val="none" w:sz="0" w:space="0" w:color="auto"/>
        <w:right w:val="none" w:sz="0" w:space="0" w:color="auto"/>
      </w:divBdr>
    </w:div>
    <w:div w:id="1859462698">
      <w:bodyDiv w:val="1"/>
      <w:marLeft w:val="0"/>
      <w:marRight w:val="0"/>
      <w:marTop w:val="0"/>
      <w:marBottom w:val="0"/>
      <w:divBdr>
        <w:top w:val="none" w:sz="0" w:space="0" w:color="auto"/>
        <w:left w:val="none" w:sz="0" w:space="0" w:color="auto"/>
        <w:bottom w:val="none" w:sz="0" w:space="0" w:color="auto"/>
        <w:right w:val="none" w:sz="0" w:space="0" w:color="auto"/>
      </w:divBdr>
    </w:div>
    <w:div w:id="1880588098">
      <w:bodyDiv w:val="1"/>
      <w:marLeft w:val="0"/>
      <w:marRight w:val="0"/>
      <w:marTop w:val="0"/>
      <w:marBottom w:val="0"/>
      <w:divBdr>
        <w:top w:val="none" w:sz="0" w:space="0" w:color="auto"/>
        <w:left w:val="none" w:sz="0" w:space="0" w:color="auto"/>
        <w:bottom w:val="none" w:sz="0" w:space="0" w:color="auto"/>
        <w:right w:val="none" w:sz="0" w:space="0" w:color="auto"/>
      </w:divBdr>
    </w:div>
    <w:div w:id="1892570545">
      <w:bodyDiv w:val="1"/>
      <w:marLeft w:val="0"/>
      <w:marRight w:val="0"/>
      <w:marTop w:val="0"/>
      <w:marBottom w:val="0"/>
      <w:divBdr>
        <w:top w:val="none" w:sz="0" w:space="0" w:color="auto"/>
        <w:left w:val="none" w:sz="0" w:space="0" w:color="auto"/>
        <w:bottom w:val="none" w:sz="0" w:space="0" w:color="auto"/>
        <w:right w:val="none" w:sz="0" w:space="0" w:color="auto"/>
      </w:divBdr>
    </w:div>
    <w:div w:id="1901599171">
      <w:bodyDiv w:val="1"/>
      <w:marLeft w:val="0"/>
      <w:marRight w:val="0"/>
      <w:marTop w:val="0"/>
      <w:marBottom w:val="0"/>
      <w:divBdr>
        <w:top w:val="none" w:sz="0" w:space="0" w:color="auto"/>
        <w:left w:val="none" w:sz="0" w:space="0" w:color="auto"/>
        <w:bottom w:val="none" w:sz="0" w:space="0" w:color="auto"/>
        <w:right w:val="none" w:sz="0" w:space="0" w:color="auto"/>
      </w:divBdr>
    </w:div>
    <w:div w:id="1902057078">
      <w:bodyDiv w:val="1"/>
      <w:marLeft w:val="0"/>
      <w:marRight w:val="0"/>
      <w:marTop w:val="0"/>
      <w:marBottom w:val="0"/>
      <w:divBdr>
        <w:top w:val="none" w:sz="0" w:space="0" w:color="auto"/>
        <w:left w:val="none" w:sz="0" w:space="0" w:color="auto"/>
        <w:bottom w:val="none" w:sz="0" w:space="0" w:color="auto"/>
        <w:right w:val="none" w:sz="0" w:space="0" w:color="auto"/>
      </w:divBdr>
    </w:div>
    <w:div w:id="1910652228">
      <w:bodyDiv w:val="1"/>
      <w:marLeft w:val="0"/>
      <w:marRight w:val="0"/>
      <w:marTop w:val="0"/>
      <w:marBottom w:val="0"/>
      <w:divBdr>
        <w:top w:val="none" w:sz="0" w:space="0" w:color="auto"/>
        <w:left w:val="none" w:sz="0" w:space="0" w:color="auto"/>
        <w:bottom w:val="none" w:sz="0" w:space="0" w:color="auto"/>
        <w:right w:val="none" w:sz="0" w:space="0" w:color="auto"/>
      </w:divBdr>
    </w:div>
    <w:div w:id="1925336893">
      <w:bodyDiv w:val="1"/>
      <w:marLeft w:val="0"/>
      <w:marRight w:val="0"/>
      <w:marTop w:val="0"/>
      <w:marBottom w:val="0"/>
      <w:divBdr>
        <w:top w:val="none" w:sz="0" w:space="0" w:color="auto"/>
        <w:left w:val="none" w:sz="0" w:space="0" w:color="auto"/>
        <w:bottom w:val="none" w:sz="0" w:space="0" w:color="auto"/>
        <w:right w:val="none" w:sz="0" w:space="0" w:color="auto"/>
      </w:divBdr>
    </w:div>
    <w:div w:id="1927684081">
      <w:bodyDiv w:val="1"/>
      <w:marLeft w:val="0"/>
      <w:marRight w:val="0"/>
      <w:marTop w:val="0"/>
      <w:marBottom w:val="0"/>
      <w:divBdr>
        <w:top w:val="none" w:sz="0" w:space="0" w:color="auto"/>
        <w:left w:val="none" w:sz="0" w:space="0" w:color="auto"/>
        <w:bottom w:val="none" w:sz="0" w:space="0" w:color="auto"/>
        <w:right w:val="none" w:sz="0" w:space="0" w:color="auto"/>
      </w:divBdr>
    </w:div>
    <w:div w:id="1928466689">
      <w:bodyDiv w:val="1"/>
      <w:marLeft w:val="0"/>
      <w:marRight w:val="0"/>
      <w:marTop w:val="0"/>
      <w:marBottom w:val="0"/>
      <w:divBdr>
        <w:top w:val="none" w:sz="0" w:space="0" w:color="auto"/>
        <w:left w:val="none" w:sz="0" w:space="0" w:color="auto"/>
        <w:bottom w:val="none" w:sz="0" w:space="0" w:color="auto"/>
        <w:right w:val="none" w:sz="0" w:space="0" w:color="auto"/>
      </w:divBdr>
    </w:div>
    <w:div w:id="1954094618">
      <w:bodyDiv w:val="1"/>
      <w:marLeft w:val="0"/>
      <w:marRight w:val="0"/>
      <w:marTop w:val="0"/>
      <w:marBottom w:val="0"/>
      <w:divBdr>
        <w:top w:val="none" w:sz="0" w:space="0" w:color="auto"/>
        <w:left w:val="none" w:sz="0" w:space="0" w:color="auto"/>
        <w:bottom w:val="none" w:sz="0" w:space="0" w:color="auto"/>
        <w:right w:val="none" w:sz="0" w:space="0" w:color="auto"/>
      </w:divBdr>
    </w:div>
    <w:div w:id="1960258422">
      <w:bodyDiv w:val="1"/>
      <w:marLeft w:val="0"/>
      <w:marRight w:val="0"/>
      <w:marTop w:val="0"/>
      <w:marBottom w:val="0"/>
      <w:divBdr>
        <w:top w:val="none" w:sz="0" w:space="0" w:color="auto"/>
        <w:left w:val="none" w:sz="0" w:space="0" w:color="auto"/>
        <w:bottom w:val="none" w:sz="0" w:space="0" w:color="auto"/>
        <w:right w:val="none" w:sz="0" w:space="0" w:color="auto"/>
      </w:divBdr>
    </w:div>
    <w:div w:id="1969705694">
      <w:bodyDiv w:val="1"/>
      <w:marLeft w:val="0"/>
      <w:marRight w:val="0"/>
      <w:marTop w:val="0"/>
      <w:marBottom w:val="0"/>
      <w:divBdr>
        <w:top w:val="none" w:sz="0" w:space="0" w:color="auto"/>
        <w:left w:val="none" w:sz="0" w:space="0" w:color="auto"/>
        <w:bottom w:val="none" w:sz="0" w:space="0" w:color="auto"/>
        <w:right w:val="none" w:sz="0" w:space="0" w:color="auto"/>
      </w:divBdr>
    </w:div>
    <w:div w:id="1981566754">
      <w:bodyDiv w:val="1"/>
      <w:marLeft w:val="0"/>
      <w:marRight w:val="0"/>
      <w:marTop w:val="0"/>
      <w:marBottom w:val="0"/>
      <w:divBdr>
        <w:top w:val="none" w:sz="0" w:space="0" w:color="auto"/>
        <w:left w:val="none" w:sz="0" w:space="0" w:color="auto"/>
        <w:bottom w:val="none" w:sz="0" w:space="0" w:color="auto"/>
        <w:right w:val="none" w:sz="0" w:space="0" w:color="auto"/>
      </w:divBdr>
    </w:div>
    <w:div w:id="1984576248">
      <w:bodyDiv w:val="1"/>
      <w:marLeft w:val="0"/>
      <w:marRight w:val="0"/>
      <w:marTop w:val="0"/>
      <w:marBottom w:val="0"/>
      <w:divBdr>
        <w:top w:val="none" w:sz="0" w:space="0" w:color="auto"/>
        <w:left w:val="none" w:sz="0" w:space="0" w:color="auto"/>
        <w:bottom w:val="none" w:sz="0" w:space="0" w:color="auto"/>
        <w:right w:val="none" w:sz="0" w:space="0" w:color="auto"/>
      </w:divBdr>
    </w:div>
    <w:div w:id="1997610006">
      <w:bodyDiv w:val="1"/>
      <w:marLeft w:val="0"/>
      <w:marRight w:val="0"/>
      <w:marTop w:val="0"/>
      <w:marBottom w:val="0"/>
      <w:divBdr>
        <w:top w:val="none" w:sz="0" w:space="0" w:color="auto"/>
        <w:left w:val="none" w:sz="0" w:space="0" w:color="auto"/>
        <w:bottom w:val="none" w:sz="0" w:space="0" w:color="auto"/>
        <w:right w:val="none" w:sz="0" w:space="0" w:color="auto"/>
      </w:divBdr>
    </w:div>
    <w:div w:id="2002195674">
      <w:bodyDiv w:val="1"/>
      <w:marLeft w:val="0"/>
      <w:marRight w:val="0"/>
      <w:marTop w:val="0"/>
      <w:marBottom w:val="0"/>
      <w:divBdr>
        <w:top w:val="none" w:sz="0" w:space="0" w:color="auto"/>
        <w:left w:val="none" w:sz="0" w:space="0" w:color="auto"/>
        <w:bottom w:val="none" w:sz="0" w:space="0" w:color="auto"/>
        <w:right w:val="none" w:sz="0" w:space="0" w:color="auto"/>
      </w:divBdr>
    </w:div>
    <w:div w:id="2004312907">
      <w:bodyDiv w:val="1"/>
      <w:marLeft w:val="0"/>
      <w:marRight w:val="0"/>
      <w:marTop w:val="0"/>
      <w:marBottom w:val="0"/>
      <w:divBdr>
        <w:top w:val="none" w:sz="0" w:space="0" w:color="auto"/>
        <w:left w:val="none" w:sz="0" w:space="0" w:color="auto"/>
        <w:bottom w:val="none" w:sz="0" w:space="0" w:color="auto"/>
        <w:right w:val="none" w:sz="0" w:space="0" w:color="auto"/>
      </w:divBdr>
    </w:div>
    <w:div w:id="2013406369">
      <w:bodyDiv w:val="1"/>
      <w:marLeft w:val="0"/>
      <w:marRight w:val="0"/>
      <w:marTop w:val="0"/>
      <w:marBottom w:val="0"/>
      <w:divBdr>
        <w:top w:val="none" w:sz="0" w:space="0" w:color="auto"/>
        <w:left w:val="none" w:sz="0" w:space="0" w:color="auto"/>
        <w:bottom w:val="none" w:sz="0" w:space="0" w:color="auto"/>
        <w:right w:val="none" w:sz="0" w:space="0" w:color="auto"/>
      </w:divBdr>
    </w:div>
    <w:div w:id="2042973807">
      <w:bodyDiv w:val="1"/>
      <w:marLeft w:val="0"/>
      <w:marRight w:val="0"/>
      <w:marTop w:val="0"/>
      <w:marBottom w:val="0"/>
      <w:divBdr>
        <w:top w:val="none" w:sz="0" w:space="0" w:color="auto"/>
        <w:left w:val="none" w:sz="0" w:space="0" w:color="auto"/>
        <w:bottom w:val="none" w:sz="0" w:space="0" w:color="auto"/>
        <w:right w:val="none" w:sz="0" w:space="0" w:color="auto"/>
      </w:divBdr>
    </w:div>
    <w:div w:id="2057587249">
      <w:bodyDiv w:val="1"/>
      <w:marLeft w:val="0"/>
      <w:marRight w:val="0"/>
      <w:marTop w:val="0"/>
      <w:marBottom w:val="0"/>
      <w:divBdr>
        <w:top w:val="none" w:sz="0" w:space="0" w:color="auto"/>
        <w:left w:val="none" w:sz="0" w:space="0" w:color="auto"/>
        <w:bottom w:val="none" w:sz="0" w:space="0" w:color="auto"/>
        <w:right w:val="none" w:sz="0" w:space="0" w:color="auto"/>
      </w:divBdr>
    </w:div>
    <w:div w:id="2067145363">
      <w:bodyDiv w:val="1"/>
      <w:marLeft w:val="0"/>
      <w:marRight w:val="0"/>
      <w:marTop w:val="0"/>
      <w:marBottom w:val="0"/>
      <w:divBdr>
        <w:top w:val="none" w:sz="0" w:space="0" w:color="auto"/>
        <w:left w:val="none" w:sz="0" w:space="0" w:color="auto"/>
        <w:bottom w:val="none" w:sz="0" w:space="0" w:color="auto"/>
        <w:right w:val="none" w:sz="0" w:space="0" w:color="auto"/>
      </w:divBdr>
    </w:div>
    <w:div w:id="2067945742">
      <w:bodyDiv w:val="1"/>
      <w:marLeft w:val="0"/>
      <w:marRight w:val="0"/>
      <w:marTop w:val="0"/>
      <w:marBottom w:val="0"/>
      <w:divBdr>
        <w:top w:val="none" w:sz="0" w:space="0" w:color="auto"/>
        <w:left w:val="none" w:sz="0" w:space="0" w:color="auto"/>
        <w:bottom w:val="none" w:sz="0" w:space="0" w:color="auto"/>
        <w:right w:val="none" w:sz="0" w:space="0" w:color="auto"/>
      </w:divBdr>
    </w:div>
    <w:div w:id="2089224570">
      <w:bodyDiv w:val="1"/>
      <w:marLeft w:val="0"/>
      <w:marRight w:val="0"/>
      <w:marTop w:val="0"/>
      <w:marBottom w:val="0"/>
      <w:divBdr>
        <w:top w:val="none" w:sz="0" w:space="0" w:color="auto"/>
        <w:left w:val="none" w:sz="0" w:space="0" w:color="auto"/>
        <w:bottom w:val="none" w:sz="0" w:space="0" w:color="auto"/>
        <w:right w:val="none" w:sz="0" w:space="0" w:color="auto"/>
      </w:divBdr>
    </w:div>
    <w:div w:id="2112317754">
      <w:bodyDiv w:val="1"/>
      <w:marLeft w:val="0"/>
      <w:marRight w:val="0"/>
      <w:marTop w:val="0"/>
      <w:marBottom w:val="0"/>
      <w:divBdr>
        <w:top w:val="none" w:sz="0" w:space="0" w:color="auto"/>
        <w:left w:val="none" w:sz="0" w:space="0" w:color="auto"/>
        <w:bottom w:val="none" w:sz="0" w:space="0" w:color="auto"/>
        <w:right w:val="none" w:sz="0" w:space="0" w:color="auto"/>
      </w:divBdr>
    </w:div>
    <w:div w:id="2115321602">
      <w:bodyDiv w:val="1"/>
      <w:marLeft w:val="0"/>
      <w:marRight w:val="0"/>
      <w:marTop w:val="0"/>
      <w:marBottom w:val="0"/>
      <w:divBdr>
        <w:top w:val="none" w:sz="0" w:space="0" w:color="auto"/>
        <w:left w:val="none" w:sz="0" w:space="0" w:color="auto"/>
        <w:bottom w:val="none" w:sz="0" w:space="0" w:color="auto"/>
        <w:right w:val="none" w:sz="0" w:space="0" w:color="auto"/>
      </w:divBdr>
    </w:div>
    <w:div w:id="2140370617">
      <w:bodyDiv w:val="1"/>
      <w:marLeft w:val="0"/>
      <w:marRight w:val="0"/>
      <w:marTop w:val="0"/>
      <w:marBottom w:val="0"/>
      <w:divBdr>
        <w:top w:val="none" w:sz="0" w:space="0" w:color="auto"/>
        <w:left w:val="none" w:sz="0" w:space="0" w:color="auto"/>
        <w:bottom w:val="none" w:sz="0" w:space="0" w:color="auto"/>
        <w:right w:val="none" w:sz="0" w:space="0" w:color="auto"/>
      </w:divBdr>
    </w:div>
    <w:div w:id="214712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USUARIO\OneDrive\Escritorio\AUDITORIAS%20UNIPAMLONA\informes%20auditorias\INFORMES%20AUDITORIAS%20OKEY\CONTROL%20AUDITORIAS%20202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HISTÓRICO AÑO</a:t>
            </a:r>
            <a:r>
              <a:rPr lang="es-CO" baseline="0"/>
              <a:t> 2020-2021</a:t>
            </a:r>
            <a:endParaRPr lang="es-C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tx>
            <c:strRef>
              <c:f>'Table 1'!$R$45</c:f>
              <c:strCache>
                <c:ptCount val="1"/>
                <c:pt idx="0">
                  <c:v>2021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 1'!$S$44:$U$44</c:f>
              <c:strCache>
                <c:ptCount val="3"/>
                <c:pt idx="0">
                  <c:v>NO CONFORMIDADES</c:v>
                </c:pt>
                <c:pt idx="1">
                  <c:v>CONFORMIDADES </c:v>
                </c:pt>
                <c:pt idx="2">
                  <c:v>OBSERVACION</c:v>
                </c:pt>
              </c:strCache>
            </c:strRef>
          </c:cat>
          <c:val>
            <c:numRef>
              <c:f>'Table 1'!$S$45:$U$45</c:f>
              <c:numCache>
                <c:formatCode>0%</c:formatCode>
                <c:ptCount val="3"/>
                <c:pt idx="0">
                  <c:v>5.1107325383304938E-2</c:v>
                </c:pt>
                <c:pt idx="1">
                  <c:v>0.89437819420783649</c:v>
                </c:pt>
                <c:pt idx="2">
                  <c:v>5.4514480408858604E-2</c:v>
                </c:pt>
              </c:numCache>
            </c:numRef>
          </c:val>
          <c:extLst xmlns:c16r2="http://schemas.microsoft.com/office/drawing/2015/06/chart">
            <c:ext xmlns:c16="http://schemas.microsoft.com/office/drawing/2014/chart" uri="{C3380CC4-5D6E-409C-BE32-E72D297353CC}">
              <c16:uniqueId val="{00000000-7EC9-4658-B476-79CEA0BBFEA6}"/>
            </c:ext>
          </c:extLst>
        </c:ser>
        <c:ser>
          <c:idx val="1"/>
          <c:order val="1"/>
          <c:tx>
            <c:strRef>
              <c:f>'Table 1'!$R$46</c:f>
              <c:strCache>
                <c:ptCount val="1"/>
                <c:pt idx="0">
                  <c:v>2020</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 1'!$S$44:$U$44</c:f>
              <c:strCache>
                <c:ptCount val="3"/>
                <c:pt idx="0">
                  <c:v>NO CONFORMIDADES</c:v>
                </c:pt>
                <c:pt idx="1">
                  <c:v>CONFORMIDADES </c:v>
                </c:pt>
                <c:pt idx="2">
                  <c:v>OBSERVACION</c:v>
                </c:pt>
              </c:strCache>
            </c:strRef>
          </c:cat>
          <c:val>
            <c:numRef>
              <c:f>'Table 1'!$S$46:$U$46</c:f>
              <c:numCache>
                <c:formatCode>0%</c:formatCode>
                <c:ptCount val="3"/>
                <c:pt idx="0">
                  <c:v>0.04</c:v>
                </c:pt>
                <c:pt idx="1">
                  <c:v>0.94</c:v>
                </c:pt>
                <c:pt idx="2">
                  <c:v>0.02</c:v>
                </c:pt>
              </c:numCache>
            </c:numRef>
          </c:val>
          <c:extLst xmlns:c16r2="http://schemas.microsoft.com/office/drawing/2015/06/chart">
            <c:ext xmlns:c16="http://schemas.microsoft.com/office/drawing/2014/chart" uri="{C3380CC4-5D6E-409C-BE32-E72D297353CC}">
              <c16:uniqueId val="{00000001-7EC9-4658-B476-79CEA0BBFEA6}"/>
            </c:ext>
          </c:extLst>
        </c:ser>
        <c:dLbls>
          <c:showLegendKey val="0"/>
          <c:showVal val="0"/>
          <c:showCatName val="0"/>
          <c:showSerName val="0"/>
          <c:showPercent val="0"/>
          <c:showBubbleSize val="0"/>
        </c:dLbls>
        <c:gapWidth val="219"/>
        <c:overlap val="-27"/>
        <c:axId val="407399560"/>
        <c:axId val="407397992"/>
      </c:barChart>
      <c:catAx>
        <c:axId val="407399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07397992"/>
        <c:crosses val="autoZero"/>
        <c:auto val="1"/>
        <c:lblAlgn val="ctr"/>
        <c:lblOffset val="100"/>
        <c:noMultiLvlLbl val="0"/>
      </c:catAx>
      <c:valAx>
        <c:axId val="4073979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07399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s-CO" sz="1200"/>
              <a:t>PORCENTAJE</a:t>
            </a:r>
            <a:r>
              <a:rPr lang="es-CO" sz="1200" baseline="0"/>
              <a:t> DE CUMPLIMIENTO DE LA GESTIÓN DE RIESGOS POR PARTE DE LOS PROCESOS - Vigencia 2019</a:t>
            </a:r>
            <a:endParaRPr lang="es-CO" sz="1200"/>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spPr>
            <a:solidFill>
              <a:srgbClr val="C00000"/>
            </a:solidFill>
            <a:ln>
              <a:noFill/>
            </a:ln>
            <a:effectLst/>
          </c:spPr>
          <c:invertIfNegative val="0"/>
          <c:dPt>
            <c:idx val="1"/>
            <c:invertIfNegative val="0"/>
            <c:bubble3D val="0"/>
            <c:spPr>
              <a:solidFill>
                <a:schemeClr val="bg1">
                  <a:lumMod val="65000"/>
                </a:schemeClr>
              </a:solidFill>
              <a:ln>
                <a:noFill/>
              </a:ln>
              <a:effectLst/>
            </c:spPr>
            <c:extLst xmlns:c16r2="http://schemas.microsoft.com/office/drawing/2015/06/chart">
              <c:ext xmlns:c16="http://schemas.microsoft.com/office/drawing/2014/chart" uri="{C3380CC4-5D6E-409C-BE32-E72D297353CC}">
                <c16:uniqueId val="{00000001-DBE2-46AD-86C8-212914A19AF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Hoja2!$D$14:$E$14</c:f>
              <c:strCache>
                <c:ptCount val="2"/>
                <c:pt idx="0">
                  <c:v>Controles  ejecutados</c:v>
                </c:pt>
                <c:pt idx="1">
                  <c:v>Controles no ejecutados o con avances mínimos</c:v>
                </c:pt>
              </c:strCache>
            </c:strRef>
          </c:cat>
          <c:val>
            <c:numRef>
              <c:f>Hoja2!$D$15:$E$15</c:f>
              <c:numCache>
                <c:formatCode>0%</c:formatCode>
                <c:ptCount val="2"/>
                <c:pt idx="0">
                  <c:v>0.53</c:v>
                </c:pt>
                <c:pt idx="1">
                  <c:v>0.44</c:v>
                </c:pt>
              </c:numCache>
            </c:numRef>
          </c:val>
          <c:extLst xmlns:c16r2="http://schemas.microsoft.com/office/drawing/2015/06/chart">
            <c:ext xmlns:c16="http://schemas.microsoft.com/office/drawing/2014/chart" uri="{C3380CC4-5D6E-409C-BE32-E72D297353CC}">
              <c16:uniqueId val="{00000002-DBE2-46AD-86C8-212914A19AFA}"/>
            </c:ext>
          </c:extLst>
        </c:ser>
        <c:dLbls>
          <c:showLegendKey val="0"/>
          <c:showVal val="0"/>
          <c:showCatName val="0"/>
          <c:showSerName val="0"/>
          <c:showPercent val="0"/>
          <c:showBubbleSize val="0"/>
        </c:dLbls>
        <c:gapWidth val="219"/>
        <c:overlap val="-27"/>
        <c:axId val="407396032"/>
        <c:axId val="306778800"/>
      </c:barChart>
      <c:catAx>
        <c:axId val="407396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306778800"/>
        <c:crosses val="autoZero"/>
        <c:auto val="1"/>
        <c:lblAlgn val="ctr"/>
        <c:lblOffset val="100"/>
        <c:noMultiLvlLbl val="0"/>
      </c:catAx>
      <c:valAx>
        <c:axId val="3067788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073960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bg1">
          <a:lumMod val="50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F3E81DD-9CA5-4BFB-9F07-C9C287B32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26</Pages>
  <Words>6208</Words>
  <Characters>34149</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ACTA No</vt:lpstr>
    </vt:vector>
  </TitlesOfParts>
  <Company>Unipamplona</Company>
  <LinksUpToDate>false</LinksUpToDate>
  <CharactersWithSpaces>40277</CharactersWithSpaces>
  <SharedDoc>false</SharedDoc>
  <HLinks>
    <vt:vector size="6" baseType="variant">
      <vt:variant>
        <vt:i4>8257616</vt:i4>
      </vt:variant>
      <vt:variant>
        <vt:i4>0</vt:i4>
      </vt:variant>
      <vt:variant>
        <vt:i4>0</vt:i4>
      </vt:variant>
      <vt:variant>
        <vt:i4>5</vt:i4>
      </vt:variant>
      <vt:variant>
        <vt:lpwstr>http://www.unipamplona.edu.co/unipamplona/portalIG/home_13/recursos/concepcion_soluciones_aplicati/12122011/concepcion.jsp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No</dc:title>
  <dc:creator>Planeacion</dc:creator>
  <cp:lastModifiedBy>Cuenta Microsoft</cp:lastModifiedBy>
  <cp:revision>32</cp:revision>
  <cp:lastPrinted>2018-04-04T20:21:00Z</cp:lastPrinted>
  <dcterms:created xsi:type="dcterms:W3CDTF">2021-11-29T20:05:00Z</dcterms:created>
  <dcterms:modified xsi:type="dcterms:W3CDTF">2021-11-29T21:02:00Z</dcterms:modified>
</cp:coreProperties>
</file>